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E8" w:rsidRPr="00FD22E3" w:rsidRDefault="003E0B75" w:rsidP="009A5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Департамент здравоохранения,</w:t>
      </w:r>
      <w:r w:rsidR="00406FE8" w:rsidRPr="00FD22E3">
        <w:rPr>
          <w:rFonts w:ascii="Times New Roman" w:hAnsi="Times New Roman" w:cs="Times New Roman"/>
          <w:sz w:val="24"/>
          <w:szCs w:val="26"/>
        </w:rPr>
        <w:t xml:space="preserve"> труда и социальной защиты населения </w:t>
      </w:r>
    </w:p>
    <w:p w:rsidR="00254DEC" w:rsidRPr="00FD22E3" w:rsidRDefault="009A537B" w:rsidP="009A5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FD22E3">
        <w:rPr>
          <w:rFonts w:ascii="Times New Roman" w:hAnsi="Times New Roman" w:cs="Times New Roman"/>
          <w:sz w:val="24"/>
          <w:szCs w:val="26"/>
        </w:rPr>
        <w:t>Ненецкого автономного округа</w:t>
      </w:r>
    </w:p>
    <w:p w:rsidR="009A537B" w:rsidRPr="00FD22E3" w:rsidRDefault="009A537B" w:rsidP="009A5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:rsidR="009A537B" w:rsidRPr="00FD22E3" w:rsidRDefault="009A537B" w:rsidP="009A5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FD22E3">
        <w:rPr>
          <w:rFonts w:ascii="Times New Roman" w:hAnsi="Times New Roman" w:cs="Times New Roman"/>
          <w:b/>
          <w:sz w:val="24"/>
          <w:szCs w:val="26"/>
        </w:rPr>
        <w:t>ПРОТОКОЛ</w:t>
      </w:r>
    </w:p>
    <w:p w:rsidR="009A537B" w:rsidRPr="00FD22E3" w:rsidRDefault="009A537B" w:rsidP="009A5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A835A8" w:rsidRPr="00FD22E3" w:rsidRDefault="00100A92" w:rsidP="00406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заседания Общественного совета</w:t>
      </w:r>
      <w:r w:rsidR="00A835A8" w:rsidRPr="00FD22E3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100A92" w:rsidRDefault="00100A92" w:rsidP="0010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Департамента </w:t>
      </w:r>
      <w:r w:rsidRPr="00100A92">
        <w:rPr>
          <w:rFonts w:ascii="Times New Roman" w:hAnsi="Times New Roman" w:cs="Times New Roman"/>
          <w:b/>
          <w:sz w:val="24"/>
          <w:szCs w:val="26"/>
        </w:rPr>
        <w:t xml:space="preserve">здравоохранения, </w:t>
      </w:r>
    </w:p>
    <w:p w:rsidR="00100A92" w:rsidRPr="00100A92" w:rsidRDefault="00100A92" w:rsidP="0010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100A92">
        <w:rPr>
          <w:rFonts w:ascii="Times New Roman" w:hAnsi="Times New Roman" w:cs="Times New Roman"/>
          <w:b/>
          <w:sz w:val="24"/>
          <w:szCs w:val="26"/>
        </w:rPr>
        <w:t xml:space="preserve">труда и социальной защиты населения </w:t>
      </w:r>
    </w:p>
    <w:p w:rsidR="009A537B" w:rsidRPr="00100A92" w:rsidRDefault="00100A92" w:rsidP="0010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100A92">
        <w:rPr>
          <w:rFonts w:ascii="Times New Roman" w:hAnsi="Times New Roman" w:cs="Times New Roman"/>
          <w:b/>
          <w:sz w:val="24"/>
          <w:szCs w:val="26"/>
        </w:rPr>
        <w:t>Ненецкого автономного округа</w:t>
      </w:r>
    </w:p>
    <w:p w:rsidR="009542EE" w:rsidRPr="00FD22E3" w:rsidRDefault="009542EE" w:rsidP="009542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:rsidR="009A537B" w:rsidRPr="00FD22E3" w:rsidRDefault="00A810C9" w:rsidP="00BD149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о</w:t>
      </w:r>
      <w:r w:rsidR="00BD1495">
        <w:rPr>
          <w:rFonts w:ascii="Times New Roman" w:hAnsi="Times New Roman" w:cs="Times New Roman"/>
          <w:b/>
          <w:sz w:val="24"/>
          <w:szCs w:val="26"/>
        </w:rPr>
        <w:t>т</w:t>
      </w:r>
      <w:r w:rsidR="006269BC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8A7B9C">
        <w:rPr>
          <w:rFonts w:ascii="Times New Roman" w:hAnsi="Times New Roman" w:cs="Times New Roman"/>
          <w:b/>
          <w:sz w:val="24"/>
          <w:szCs w:val="26"/>
        </w:rPr>
        <w:t>06</w:t>
      </w:r>
      <w:r w:rsidR="006269BC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8A7B9C">
        <w:rPr>
          <w:rFonts w:ascii="Times New Roman" w:hAnsi="Times New Roman" w:cs="Times New Roman"/>
          <w:b/>
          <w:sz w:val="24"/>
          <w:szCs w:val="26"/>
        </w:rPr>
        <w:t>декабря</w:t>
      </w:r>
      <w:r w:rsidR="0042629A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574C11">
        <w:rPr>
          <w:rFonts w:ascii="Times New Roman" w:hAnsi="Times New Roman" w:cs="Times New Roman"/>
          <w:b/>
          <w:sz w:val="24"/>
          <w:szCs w:val="26"/>
        </w:rPr>
        <w:t>2016</w:t>
      </w:r>
      <w:r w:rsidR="00BD1495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9A537B" w:rsidRPr="00FD22E3">
        <w:rPr>
          <w:rFonts w:ascii="Times New Roman" w:hAnsi="Times New Roman" w:cs="Times New Roman"/>
          <w:b/>
          <w:sz w:val="24"/>
          <w:szCs w:val="26"/>
        </w:rPr>
        <w:t>года</w:t>
      </w:r>
      <w:r w:rsidR="00BD1495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9A537B" w:rsidRPr="00FD22E3">
        <w:rPr>
          <w:rFonts w:ascii="Times New Roman" w:hAnsi="Times New Roman" w:cs="Times New Roman"/>
          <w:b/>
          <w:sz w:val="24"/>
          <w:szCs w:val="26"/>
        </w:rPr>
        <w:t xml:space="preserve">№ </w:t>
      </w:r>
      <w:r w:rsidR="008A7B9C">
        <w:rPr>
          <w:rFonts w:ascii="Times New Roman" w:hAnsi="Times New Roman" w:cs="Times New Roman"/>
          <w:b/>
          <w:sz w:val="24"/>
          <w:szCs w:val="26"/>
        </w:rPr>
        <w:t>11</w:t>
      </w:r>
    </w:p>
    <w:p w:rsidR="009A537B" w:rsidRPr="00FD22E3" w:rsidRDefault="009A537B" w:rsidP="006B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9A537B" w:rsidRPr="00FD22E3" w:rsidRDefault="00A350CB" w:rsidP="006B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FD22E3">
        <w:rPr>
          <w:rFonts w:ascii="Times New Roman" w:hAnsi="Times New Roman" w:cs="Times New Roman"/>
          <w:b/>
          <w:sz w:val="24"/>
          <w:szCs w:val="26"/>
        </w:rPr>
        <w:t>ПРЕДСЕДАТЕЛЬСТВУЮЩИЙ:</w:t>
      </w:r>
      <w:r w:rsidRPr="00FD22E3">
        <w:rPr>
          <w:rFonts w:ascii="Times New Roman" w:hAnsi="Times New Roman" w:cs="Times New Roman"/>
          <w:sz w:val="24"/>
          <w:szCs w:val="26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301E31" w:rsidTr="00301E31">
        <w:tc>
          <w:tcPr>
            <w:tcW w:w="5637" w:type="dxa"/>
          </w:tcPr>
          <w:p w:rsidR="00301E31" w:rsidRPr="008A7B9C" w:rsidRDefault="008A7B9C" w:rsidP="00C320BB">
            <w:pPr>
              <w:tabs>
                <w:tab w:val="right" w:pos="93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B9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Ненецкого регионального отделения Общероссийской общественной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6F3C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Союз </w:t>
            </w:r>
            <w:r w:rsidRPr="008A7B9C">
              <w:rPr>
                <w:rFonts w:ascii="Times New Roman" w:hAnsi="Times New Roman" w:cs="Times New Roman"/>
                <w:sz w:val="24"/>
                <w:szCs w:val="24"/>
              </w:rPr>
              <w:t>пенсионеров России</w:t>
            </w:r>
            <w:r w:rsidR="006F3C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4" w:type="dxa"/>
            <w:vAlign w:val="center"/>
          </w:tcPr>
          <w:p w:rsidR="00301E31" w:rsidRDefault="00301E31" w:rsidP="00301E31">
            <w:pPr>
              <w:tabs>
                <w:tab w:val="right" w:pos="9354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Р.В. Костина</w:t>
            </w:r>
          </w:p>
        </w:tc>
      </w:tr>
    </w:tbl>
    <w:p w:rsidR="009A537B" w:rsidRDefault="009A537B" w:rsidP="006B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3A5247" w:rsidRDefault="00142F88" w:rsidP="006B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FD22E3">
        <w:rPr>
          <w:rFonts w:ascii="Times New Roman" w:hAnsi="Times New Roman" w:cs="Times New Roman"/>
          <w:b/>
          <w:sz w:val="24"/>
          <w:szCs w:val="26"/>
        </w:rPr>
        <w:t>СЕКРЕТАРЬ:</w:t>
      </w: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69"/>
      </w:tblGrid>
      <w:tr w:rsidR="00922A5E" w:rsidRPr="00FD22E3" w:rsidTr="00843D09">
        <w:tc>
          <w:tcPr>
            <w:tcW w:w="5637" w:type="dxa"/>
            <w:vAlign w:val="center"/>
          </w:tcPr>
          <w:p w:rsidR="00922A5E" w:rsidRPr="00830DA7" w:rsidRDefault="00107A75" w:rsidP="00C320BB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Член Общественной палаты Ненецкого автономного округа, пред</w:t>
            </w:r>
            <w:r w:rsidR="008A7B9C">
              <w:rPr>
                <w:rFonts w:ascii="Times New Roman" w:hAnsi="Times New Roman" w:cs="Times New Roman"/>
                <w:sz w:val="24"/>
                <w:szCs w:val="26"/>
              </w:rPr>
              <w:t>седатель клуба многодетных родителей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6F3C93">
              <w:rPr>
                <w:rFonts w:ascii="Times New Roman" w:hAnsi="Times New Roman" w:cs="Times New Roman"/>
                <w:sz w:val="24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6"/>
              </w:rPr>
              <w:t>СемьЯ</w:t>
            </w:r>
            <w:proofErr w:type="spellEnd"/>
            <w:r w:rsidR="006F3C93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</w:tc>
        <w:tc>
          <w:tcPr>
            <w:tcW w:w="3969" w:type="dxa"/>
            <w:vAlign w:val="center"/>
          </w:tcPr>
          <w:p w:rsidR="00922A5E" w:rsidRDefault="00107A75" w:rsidP="00843D09">
            <w:pPr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6"/>
              </w:rPr>
              <w:t>Ружникова</w:t>
            </w:r>
            <w:proofErr w:type="spellEnd"/>
          </w:p>
        </w:tc>
      </w:tr>
    </w:tbl>
    <w:p w:rsidR="00142F88" w:rsidRPr="00FD22E3" w:rsidRDefault="00142F88" w:rsidP="006B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3E0B75" w:rsidRPr="00FD22E3" w:rsidRDefault="009A537B" w:rsidP="006B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FD22E3">
        <w:rPr>
          <w:rFonts w:ascii="Times New Roman" w:hAnsi="Times New Roman" w:cs="Times New Roman"/>
          <w:b/>
          <w:sz w:val="24"/>
          <w:szCs w:val="26"/>
        </w:rPr>
        <w:t>ПРИСУТСТВОВАЛИ: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B20DDD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7B9C" w:rsidRPr="008A7B9C" w:rsidRDefault="008A7B9C" w:rsidP="008A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9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губернатора </w:t>
            </w:r>
          </w:p>
          <w:p w:rsidR="008A7B9C" w:rsidRPr="008A7B9C" w:rsidRDefault="008A7B9C" w:rsidP="008A7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9C">
              <w:rPr>
                <w:rFonts w:ascii="Times New Roman" w:hAnsi="Times New Roman" w:cs="Times New Roman"/>
                <w:sz w:val="24"/>
                <w:szCs w:val="24"/>
              </w:rPr>
              <w:t>Ненецкого автономного округа</w:t>
            </w:r>
          </w:p>
          <w:p w:rsidR="00B20DDD" w:rsidRPr="008A7B9C" w:rsidRDefault="008A7B9C" w:rsidP="008A7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B9C"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  <w:p w:rsidR="00301E31" w:rsidRPr="00301E31" w:rsidRDefault="00301E31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DD" w:rsidRPr="00301E31" w:rsidRDefault="008A7B9C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Свиридов</w:t>
            </w:r>
          </w:p>
        </w:tc>
      </w:tr>
      <w:tr w:rsidR="0053576F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Default="008A7B9C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</w:t>
            </w:r>
            <w:r w:rsidR="0053576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</w:t>
            </w:r>
            <w:r w:rsidR="0053576F" w:rsidRPr="00301E31">
              <w:rPr>
                <w:rFonts w:ascii="Times New Roman" w:hAnsi="Times New Roman" w:cs="Times New Roman"/>
                <w:sz w:val="24"/>
                <w:szCs w:val="24"/>
              </w:rPr>
              <w:t>Департамента здравоохранения, труда и социальной защиты населения Ненецкого автономного округа</w:t>
            </w:r>
          </w:p>
          <w:p w:rsidR="0053576F" w:rsidRPr="00301E31" w:rsidRDefault="0053576F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Pr="00301E31" w:rsidRDefault="008A7B9C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Балабон</w:t>
            </w:r>
            <w:proofErr w:type="spellEnd"/>
          </w:p>
        </w:tc>
      </w:tr>
      <w:tr w:rsidR="008A7B9C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8A7B9C" w:rsidRDefault="008A7B9C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047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Департамента</w:t>
            </w:r>
            <w:r w:rsidR="003B3047" w:rsidRPr="003B3047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здравоохранения, труда и социальной защиты населения Ненецкого автономного округа</w:t>
            </w:r>
            <w:r w:rsidRPr="003B3047"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управления социальной защиты</w:t>
            </w:r>
          </w:p>
          <w:p w:rsidR="003B3047" w:rsidRPr="003B3047" w:rsidRDefault="003B3047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7B9C" w:rsidRPr="003E4548" w:rsidRDefault="003B3047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С.Ю. Канева</w:t>
            </w:r>
          </w:p>
        </w:tc>
      </w:tr>
      <w:tr w:rsidR="0053576F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3576F" w:rsidRPr="003E4548" w:rsidRDefault="0053576F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48"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социальной поддержки и социального обслуживания населения Департамента здравоохранения, труда и социальной защиты населения Ненецкого автономного округа</w:t>
            </w:r>
          </w:p>
          <w:p w:rsidR="0053576F" w:rsidRPr="003E4548" w:rsidRDefault="0053576F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Pr="003E4548" w:rsidRDefault="0053576F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4548">
              <w:rPr>
                <w:rFonts w:ascii="Times New Roman" w:hAnsi="Times New Roman" w:cs="Times New Roman"/>
                <w:sz w:val="24"/>
                <w:szCs w:val="24"/>
              </w:rPr>
              <w:t>С.А. Стерлева</w:t>
            </w:r>
          </w:p>
        </w:tc>
      </w:tr>
      <w:tr w:rsidR="002E7DE1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0D332F" w:rsidRDefault="005A150D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="000D332F" w:rsidRPr="00301E3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консультант организационно-правового отдела Департамента здравоохранения, труда и социальной защиты населения Ненецкого автономного округа</w:t>
            </w:r>
          </w:p>
          <w:p w:rsidR="00301E31" w:rsidRPr="00301E31" w:rsidRDefault="00301E31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DE1" w:rsidRPr="00301E31" w:rsidRDefault="005A150D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Ю.Я. Павлова</w:t>
            </w:r>
            <w:r w:rsidR="000D332F" w:rsidRPr="00301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19C5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A119C5" w:rsidRDefault="00A119C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9C5">
              <w:rPr>
                <w:rFonts w:ascii="Times New Roman" w:hAnsi="Times New Roman" w:cs="Times New Roman"/>
                <w:sz w:val="24"/>
                <w:szCs w:val="24"/>
              </w:rPr>
              <w:t>Ведущий консультант отдела организации медицинской помощи и развития здравоохранения управления здравоохранения Департамента здравоохранения, труда и социальной защиты населения Ненецкого автономного округа</w:t>
            </w:r>
          </w:p>
          <w:p w:rsidR="00A119C5" w:rsidRPr="00A119C5" w:rsidRDefault="00A119C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9C5" w:rsidRDefault="00A119C5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Палатина</w:t>
            </w:r>
            <w:proofErr w:type="spellEnd"/>
          </w:p>
        </w:tc>
      </w:tr>
      <w:tr w:rsidR="00C728F0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C728F0" w:rsidRDefault="00C728F0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Ведущий консультант отдела</w:t>
            </w:r>
            <w:r w:rsidRPr="003E454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социальной поддержки и социального обслуживания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социальной защиты </w:t>
            </w:r>
            <w:r w:rsidRPr="003E4548">
              <w:rPr>
                <w:rFonts w:ascii="Times New Roman" w:hAnsi="Times New Roman" w:cs="Times New Roman"/>
                <w:sz w:val="24"/>
                <w:szCs w:val="24"/>
              </w:rPr>
              <w:t>Департамента здравоохранения, труда и социальной защиты населения Ненецкого автономного округа</w:t>
            </w:r>
          </w:p>
          <w:p w:rsidR="00C728F0" w:rsidRPr="00A119C5" w:rsidRDefault="00C728F0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28F0" w:rsidRDefault="00C728F0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Л.М. Самсонова</w:t>
            </w:r>
          </w:p>
        </w:tc>
      </w:tr>
      <w:tr w:rsidR="003B3047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2521D0" w:rsidRDefault="002521D0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государственных программ и нормативно-правового регулирования управления экономического развития Департамента финансов и экономики Ненецкого автономного округа</w:t>
            </w:r>
          </w:p>
          <w:p w:rsidR="003A2325" w:rsidRDefault="003A232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047" w:rsidRDefault="002521D0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Ю.В. Ефимова</w:t>
            </w:r>
          </w:p>
        </w:tc>
      </w:tr>
      <w:tr w:rsidR="003B3047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B3047" w:rsidRDefault="003A232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консультант отдела государственных программ и нормативно-правового регулирования управления экономического развития Департамента финансов и экономики Ненецкого автономного округа</w:t>
            </w:r>
          </w:p>
          <w:p w:rsidR="003A2325" w:rsidRDefault="003A232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047" w:rsidRDefault="003A2325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 Калиниченко</w:t>
            </w:r>
          </w:p>
        </w:tc>
      </w:tr>
      <w:tr w:rsidR="003B3047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B3047" w:rsidRDefault="003A232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инспектор Счётной палаты</w:t>
            </w:r>
            <w:r w:rsidR="00DD6D56">
              <w:rPr>
                <w:rFonts w:ascii="Times New Roman" w:hAnsi="Times New Roman" w:cs="Times New Roman"/>
                <w:sz w:val="24"/>
                <w:szCs w:val="24"/>
              </w:rPr>
              <w:t xml:space="preserve"> Ненецкого автономного округа</w:t>
            </w:r>
          </w:p>
          <w:p w:rsidR="003A2325" w:rsidRDefault="003A232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047" w:rsidRDefault="003A2325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Газимзянова</w:t>
            </w:r>
            <w:proofErr w:type="spellEnd"/>
          </w:p>
        </w:tc>
      </w:tr>
      <w:tr w:rsidR="0021327D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21327D" w:rsidRDefault="0021327D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E31">
              <w:rPr>
                <w:rFonts w:ascii="Times New Roman" w:hAnsi="Times New Roman" w:cs="Times New Roman"/>
                <w:sz w:val="24"/>
                <w:szCs w:val="24"/>
              </w:rPr>
              <w:t>Председатель Ненецкой местной организации Всероссийского общества слепых</w:t>
            </w:r>
          </w:p>
          <w:p w:rsidR="0021327D" w:rsidRDefault="0021327D" w:rsidP="00535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27D" w:rsidRDefault="0021327D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Бажуков</w:t>
            </w:r>
            <w:proofErr w:type="spellEnd"/>
          </w:p>
        </w:tc>
      </w:tr>
      <w:tr w:rsidR="003A2325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A2325" w:rsidRDefault="003A2325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25">
              <w:rPr>
                <w:rFonts w:ascii="Times New Roman" w:hAnsi="Times New Roman" w:cs="Times New Roman"/>
                <w:sz w:val="24"/>
                <w:szCs w:val="24"/>
              </w:rPr>
              <w:t>Председатель Ненецкой окружной организации профсоюза работников здравоохранения РФ</w:t>
            </w:r>
          </w:p>
          <w:p w:rsidR="003A2325" w:rsidRPr="003A2325" w:rsidRDefault="003A2325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325" w:rsidRDefault="003A2325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Борчаковская</w:t>
            </w:r>
            <w:proofErr w:type="spellEnd"/>
          </w:p>
        </w:tc>
      </w:tr>
      <w:tr w:rsidR="003A2325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A2325" w:rsidRDefault="003A2325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3A2325" w:rsidRPr="003A2325" w:rsidRDefault="003A2325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325" w:rsidRDefault="003A2325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 Зуева</w:t>
            </w:r>
          </w:p>
        </w:tc>
      </w:tr>
      <w:tr w:rsidR="003A2325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A2325" w:rsidRDefault="003A2325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32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Ненецкой окружной организации </w:t>
            </w:r>
            <w:r w:rsidR="006F3C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2325">
              <w:rPr>
                <w:rFonts w:ascii="Times New Roman" w:hAnsi="Times New Roman" w:cs="Times New Roman"/>
                <w:sz w:val="24"/>
                <w:szCs w:val="24"/>
              </w:rPr>
              <w:t>Всероссийской общество инвалидов</w:t>
            </w:r>
            <w:r w:rsidR="006F3C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2325" w:rsidRPr="003A2325" w:rsidRDefault="003A2325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325" w:rsidRDefault="003A2325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Ковалевская</w:t>
            </w:r>
          </w:p>
        </w:tc>
      </w:tr>
      <w:tr w:rsidR="003A2325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A2325" w:rsidRDefault="003A2325" w:rsidP="0021327D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3A232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Председатель общероссийского общественного движения </w:t>
            </w:r>
            <w:r w:rsidR="006F3C9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3A232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Всероссийский женский Союз Надежда России</w:t>
            </w:r>
            <w:r w:rsidR="006F3C9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</w:p>
          <w:p w:rsidR="006F3C93" w:rsidRPr="003A2325" w:rsidRDefault="006F3C93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325" w:rsidRDefault="003A2325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Кулижникова</w:t>
            </w:r>
            <w:proofErr w:type="spellEnd"/>
          </w:p>
        </w:tc>
      </w:tr>
      <w:tr w:rsidR="0053576F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3576F" w:rsidRDefault="0053576F" w:rsidP="00535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Ненецкой окружной общественной организации ветеранов (пенсионеров) войны, труда вооруженных сил и правоохранительных органов</w:t>
            </w:r>
          </w:p>
          <w:p w:rsidR="0053576F" w:rsidRDefault="0053576F" w:rsidP="00535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Default="0053576F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Г.Ф. Олейник</w:t>
            </w:r>
          </w:p>
        </w:tc>
      </w:tr>
      <w:tr w:rsidR="0053576F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Default="0053576F" w:rsidP="00535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E31">
              <w:rPr>
                <w:rFonts w:ascii="Times New Roman" w:hAnsi="Times New Roman" w:cs="Times New Roman"/>
                <w:sz w:val="24"/>
                <w:szCs w:val="24"/>
              </w:rPr>
              <w:t xml:space="preserve">Член правления регионального отделения Ненецкого автономного округа общероссийской общественной организации </w:t>
            </w:r>
            <w:r w:rsidR="006F3C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1E31">
              <w:rPr>
                <w:rFonts w:ascii="Times New Roman" w:hAnsi="Times New Roman" w:cs="Times New Roman"/>
                <w:sz w:val="24"/>
                <w:szCs w:val="24"/>
              </w:rPr>
              <w:t>Союз пенсионеров России</w:t>
            </w:r>
            <w:r w:rsidR="006F3C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576F" w:rsidRPr="00301E31" w:rsidRDefault="0053576F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Pr="00301E31" w:rsidRDefault="0053576F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1E31">
              <w:rPr>
                <w:rFonts w:ascii="Times New Roman" w:hAnsi="Times New Roman" w:cs="Times New Roman"/>
                <w:sz w:val="24"/>
                <w:szCs w:val="24"/>
              </w:rPr>
              <w:t>Т.П. Филатова</w:t>
            </w:r>
          </w:p>
        </w:tc>
      </w:tr>
    </w:tbl>
    <w:p w:rsidR="00F2283E" w:rsidRDefault="00F2283E" w:rsidP="003A5247">
      <w:pPr>
        <w:rPr>
          <w:rFonts w:ascii="Times New Roman" w:hAnsi="Times New Roman" w:cs="Times New Roman"/>
          <w:b/>
          <w:sz w:val="24"/>
          <w:szCs w:val="26"/>
        </w:rPr>
        <w:sectPr w:rsidR="00F228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556D" w:rsidRPr="00C320BB" w:rsidRDefault="003A5247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0BB">
        <w:rPr>
          <w:rFonts w:ascii="Times New Roman" w:hAnsi="Times New Roman" w:cs="Times New Roman"/>
          <w:b/>
          <w:sz w:val="24"/>
          <w:szCs w:val="24"/>
        </w:rPr>
        <w:lastRenderedPageBreak/>
        <w:t>РАССМАТРИВАЕМЫЕ ВОПРОСЫ:</w:t>
      </w:r>
    </w:p>
    <w:p w:rsidR="003A5247" w:rsidRPr="00C320BB" w:rsidRDefault="003A5247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696" w:rsidRPr="00E243CD" w:rsidRDefault="00C07CC4" w:rsidP="00935BCB">
      <w:pPr>
        <w:tabs>
          <w:tab w:val="righ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3CD">
        <w:rPr>
          <w:rFonts w:ascii="Times New Roman" w:hAnsi="Times New Roman" w:cs="Times New Roman"/>
          <w:sz w:val="24"/>
          <w:szCs w:val="24"/>
        </w:rPr>
        <w:t>1</w:t>
      </w:r>
      <w:r w:rsidR="002B0696" w:rsidRPr="00E243CD">
        <w:rPr>
          <w:rFonts w:ascii="Times New Roman" w:hAnsi="Times New Roman" w:cs="Times New Roman"/>
          <w:sz w:val="24"/>
          <w:szCs w:val="24"/>
        </w:rPr>
        <w:t>. </w:t>
      </w:r>
      <w:r w:rsidR="00E243CD" w:rsidRPr="00E243CD">
        <w:rPr>
          <w:rFonts w:ascii="Times New Roman" w:hAnsi="Times New Roman" w:cs="Times New Roman"/>
          <w:spacing w:val="-7"/>
          <w:sz w:val="24"/>
          <w:szCs w:val="24"/>
        </w:rPr>
        <w:t xml:space="preserve">Рассмотрение проекта постановления администрации Ненецкого автономного округа </w:t>
      </w:r>
      <w:r w:rsidR="006F3C93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="00E243CD" w:rsidRPr="00E243CD">
        <w:rPr>
          <w:rFonts w:ascii="Times New Roman" w:hAnsi="Times New Roman" w:cs="Times New Roman"/>
          <w:spacing w:val="-7"/>
          <w:sz w:val="24"/>
          <w:szCs w:val="24"/>
        </w:rPr>
        <w:t xml:space="preserve">Об утверждении государственной программы Ненецкого автономного округа </w:t>
      </w:r>
      <w:r w:rsidR="006F3C93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="00E243CD" w:rsidRPr="00E243CD">
        <w:rPr>
          <w:rFonts w:ascii="Times New Roman" w:hAnsi="Times New Roman" w:cs="Times New Roman"/>
          <w:spacing w:val="-7"/>
          <w:sz w:val="24"/>
          <w:szCs w:val="24"/>
        </w:rPr>
        <w:t>Социальная поддержка граждан в Ненецком автономном округе</w:t>
      </w:r>
      <w:r w:rsidR="006F3C93">
        <w:rPr>
          <w:rFonts w:ascii="Times New Roman" w:hAnsi="Times New Roman" w:cs="Times New Roman"/>
          <w:spacing w:val="-7"/>
          <w:sz w:val="24"/>
          <w:szCs w:val="24"/>
        </w:rPr>
        <w:t>»</w:t>
      </w:r>
      <w:r w:rsidR="00571D60" w:rsidRPr="00E243CD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2B0696" w:rsidRPr="006C686E" w:rsidRDefault="002B0696" w:rsidP="00935BCB">
      <w:pPr>
        <w:tabs>
          <w:tab w:val="righ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0696" w:rsidRPr="006C686E" w:rsidRDefault="002B0696" w:rsidP="00935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86E">
        <w:rPr>
          <w:rFonts w:ascii="Times New Roman" w:hAnsi="Times New Roman" w:cs="Times New Roman"/>
          <w:sz w:val="24"/>
          <w:szCs w:val="24"/>
        </w:rPr>
        <w:t xml:space="preserve">ВЫСТУПИЛИ: </w:t>
      </w:r>
    </w:p>
    <w:p w:rsidR="002B0696" w:rsidRDefault="00E243CD" w:rsidP="00935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С.Ю. Канева</w:t>
      </w:r>
      <w:r w:rsidR="00571D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С.А. Свиридов, </w:t>
      </w:r>
      <w:r w:rsidR="00270647">
        <w:rPr>
          <w:rFonts w:ascii="Times New Roman" w:hAnsi="Times New Roman" w:cs="Times New Roman"/>
          <w:sz w:val="24"/>
          <w:szCs w:val="24"/>
        </w:rPr>
        <w:t>Р.В. Кос</w:t>
      </w:r>
      <w:r w:rsidR="00571D60">
        <w:rPr>
          <w:rFonts w:ascii="Times New Roman" w:hAnsi="Times New Roman" w:cs="Times New Roman"/>
          <w:sz w:val="24"/>
          <w:szCs w:val="24"/>
        </w:rPr>
        <w:t>тина</w:t>
      </w:r>
      <w:r w:rsidR="001B18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Ружникова</w:t>
      </w:r>
      <w:proofErr w:type="spellEnd"/>
      <w:r w:rsidR="0080503E">
        <w:rPr>
          <w:rFonts w:ascii="Times New Roman" w:hAnsi="Times New Roman" w:cs="Times New Roman"/>
          <w:sz w:val="24"/>
          <w:szCs w:val="24"/>
        </w:rPr>
        <w:t>, Г.Ф. Олейник</w:t>
      </w:r>
      <w:r>
        <w:rPr>
          <w:rFonts w:ascii="Times New Roman" w:hAnsi="Times New Roman" w:cs="Times New Roman"/>
          <w:sz w:val="24"/>
          <w:szCs w:val="24"/>
        </w:rPr>
        <w:t>, К.И. 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Кулижникова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Борчаковская</w:t>
      </w:r>
      <w:proofErr w:type="spellEnd"/>
      <w:r w:rsidR="00DD6D56">
        <w:rPr>
          <w:rFonts w:ascii="Times New Roman" w:hAnsi="Times New Roman" w:cs="Times New Roman"/>
          <w:sz w:val="24"/>
          <w:szCs w:val="24"/>
        </w:rPr>
        <w:t>, Ю.В. Ефимова, А.Г. Калиниченко, И.Е. </w:t>
      </w:r>
      <w:proofErr w:type="spellStart"/>
      <w:r w:rsidR="00DD6D56">
        <w:rPr>
          <w:rFonts w:ascii="Times New Roman" w:hAnsi="Times New Roman" w:cs="Times New Roman"/>
          <w:sz w:val="24"/>
          <w:szCs w:val="24"/>
        </w:rPr>
        <w:t>Газимзянова</w:t>
      </w:r>
      <w:proofErr w:type="spellEnd"/>
    </w:p>
    <w:p w:rsidR="00270647" w:rsidRDefault="00270647" w:rsidP="00935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0647" w:rsidRDefault="00DD6D56" w:rsidP="00935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Проект</w:t>
      </w:r>
      <w:r w:rsidRPr="00E243C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C7E43" w:rsidRPr="00E243CD">
        <w:rPr>
          <w:rFonts w:ascii="Times New Roman" w:hAnsi="Times New Roman" w:cs="Times New Roman"/>
          <w:spacing w:val="-7"/>
          <w:sz w:val="24"/>
          <w:szCs w:val="24"/>
        </w:rPr>
        <w:t xml:space="preserve">постановления администрации Ненецкого автономного округа </w:t>
      </w:r>
      <w:r w:rsidR="006F3C93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="00EC7E43" w:rsidRPr="00E243CD">
        <w:rPr>
          <w:rFonts w:ascii="Times New Roman" w:hAnsi="Times New Roman" w:cs="Times New Roman"/>
          <w:spacing w:val="-7"/>
          <w:sz w:val="24"/>
          <w:szCs w:val="24"/>
        </w:rPr>
        <w:t xml:space="preserve">Об утверждении государственной программы Ненецкого автономного округа </w:t>
      </w:r>
      <w:r w:rsidR="006F3C93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="00EC7E43" w:rsidRPr="00E243CD">
        <w:rPr>
          <w:rFonts w:ascii="Times New Roman" w:hAnsi="Times New Roman" w:cs="Times New Roman"/>
          <w:spacing w:val="-7"/>
          <w:sz w:val="24"/>
          <w:szCs w:val="24"/>
        </w:rPr>
        <w:t>Социальная поддержка граждан в Ненецком автономном округе</w:t>
      </w:r>
      <w:r w:rsidR="006F3C93">
        <w:rPr>
          <w:rFonts w:ascii="Times New Roman" w:hAnsi="Times New Roman" w:cs="Times New Roman"/>
          <w:spacing w:val="-7"/>
          <w:sz w:val="24"/>
          <w:szCs w:val="24"/>
        </w:rPr>
        <w:t>»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рассмотрен с участием представителей Департамента финансов и экономики Ненецкого автономного округа и представителя Счётной палаты Ненецкого автономного округа.</w:t>
      </w:r>
    </w:p>
    <w:p w:rsidR="002B0696" w:rsidRDefault="002B0696" w:rsidP="00935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0647" w:rsidRPr="00270647" w:rsidRDefault="00270647" w:rsidP="002706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C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EC7E43" w:rsidRPr="00BF5D41" w:rsidRDefault="00725048" w:rsidP="00BF5D41">
      <w:pPr>
        <w:pStyle w:val="ConsPlusNormal"/>
        <w:ind w:firstLine="709"/>
        <w:jc w:val="both"/>
        <w:outlineLvl w:val="0"/>
        <w:rPr>
          <w:spacing w:val="-7"/>
        </w:rPr>
      </w:pPr>
      <w:r>
        <w:t>У</w:t>
      </w:r>
      <w:r w:rsidR="00EC7E43">
        <w:t>честь замечания</w:t>
      </w:r>
      <w:r>
        <w:t xml:space="preserve"> технического характера</w:t>
      </w:r>
      <w:r w:rsidR="003E60A9">
        <w:t>,</w:t>
      </w:r>
      <w:r w:rsidR="00EC7E43">
        <w:t xml:space="preserve"> высказанные в ходе рассмотрения проекта </w:t>
      </w:r>
      <w:r w:rsidR="003E60A9">
        <w:rPr>
          <w:spacing w:val="-7"/>
        </w:rPr>
        <w:t>постановления А</w:t>
      </w:r>
      <w:r w:rsidR="00EC7E43" w:rsidRPr="00E243CD">
        <w:rPr>
          <w:spacing w:val="-7"/>
        </w:rPr>
        <w:t xml:space="preserve">дминистрации Ненецкого автономного округа </w:t>
      </w:r>
      <w:r w:rsidR="006F3C93">
        <w:rPr>
          <w:spacing w:val="-7"/>
        </w:rPr>
        <w:t>«</w:t>
      </w:r>
      <w:r w:rsidR="00EC7E43" w:rsidRPr="00E243CD">
        <w:rPr>
          <w:spacing w:val="-7"/>
        </w:rPr>
        <w:t xml:space="preserve">Об утверждении государственной программы Ненецкого автономного округа </w:t>
      </w:r>
      <w:r w:rsidR="006F3C93">
        <w:rPr>
          <w:spacing w:val="-7"/>
        </w:rPr>
        <w:t>«</w:t>
      </w:r>
      <w:r w:rsidR="00EC7E43" w:rsidRPr="00E243CD">
        <w:rPr>
          <w:spacing w:val="-7"/>
        </w:rPr>
        <w:t>Социальная поддержка граждан в Ненецком автономном округе</w:t>
      </w:r>
      <w:r w:rsidR="006F3C93">
        <w:rPr>
          <w:spacing w:val="-7"/>
        </w:rPr>
        <w:t>»</w:t>
      </w:r>
      <w:r w:rsidR="00BF5D41">
        <w:rPr>
          <w:spacing w:val="-7"/>
        </w:rPr>
        <w:t>.</w:t>
      </w:r>
    </w:p>
    <w:p w:rsidR="00EC7E43" w:rsidRDefault="00EC7E43" w:rsidP="00D54D6B">
      <w:pPr>
        <w:pStyle w:val="ConsPlusNormal"/>
        <w:ind w:firstLine="709"/>
        <w:jc w:val="both"/>
        <w:outlineLvl w:val="0"/>
        <w:rPr>
          <w:spacing w:val="-7"/>
        </w:rPr>
      </w:pPr>
    </w:p>
    <w:p w:rsidR="00EC7E43" w:rsidRDefault="00EC7E43" w:rsidP="00D54D6B">
      <w:pPr>
        <w:pStyle w:val="ConsPlusNormal"/>
        <w:ind w:firstLine="709"/>
        <w:jc w:val="both"/>
        <w:outlineLvl w:val="0"/>
        <w:rPr>
          <w:color w:val="000000" w:themeColor="text1"/>
          <w:spacing w:val="-7"/>
        </w:rPr>
      </w:pPr>
      <w:r>
        <w:t>Из</w:t>
      </w:r>
      <w:r w:rsidRPr="00780F43">
        <w:t xml:space="preserve"> п</w:t>
      </w:r>
      <w:r>
        <w:rPr>
          <w:color w:val="000000" w:themeColor="text1"/>
          <w:spacing w:val="-7"/>
        </w:rPr>
        <w:t>рисутствующих членов</w:t>
      </w:r>
      <w:r w:rsidRPr="00780F43">
        <w:rPr>
          <w:color w:val="000000" w:themeColor="text1"/>
          <w:spacing w:val="-7"/>
        </w:rPr>
        <w:t xml:space="preserve"> обществе</w:t>
      </w:r>
      <w:r>
        <w:rPr>
          <w:color w:val="000000" w:themeColor="text1"/>
          <w:spacing w:val="-7"/>
        </w:rPr>
        <w:t>нного совета:</w:t>
      </w:r>
    </w:p>
    <w:p w:rsidR="00EC7E43" w:rsidRDefault="00EC7E43" w:rsidP="00D54D6B">
      <w:pPr>
        <w:pStyle w:val="ConsPlusNormal"/>
        <w:ind w:firstLine="709"/>
        <w:jc w:val="both"/>
        <w:outlineLvl w:val="0"/>
      </w:pPr>
      <w:r>
        <w:rPr>
          <w:color w:val="000000" w:themeColor="text1"/>
          <w:spacing w:val="-7"/>
        </w:rPr>
        <w:t xml:space="preserve">7 - проголосовали </w:t>
      </w:r>
      <w:r w:rsidR="006F3C93">
        <w:rPr>
          <w:color w:val="000000" w:themeColor="text1"/>
          <w:spacing w:val="-7"/>
        </w:rPr>
        <w:t>«</w:t>
      </w:r>
      <w:r>
        <w:rPr>
          <w:color w:val="000000" w:themeColor="text1"/>
          <w:spacing w:val="-7"/>
        </w:rPr>
        <w:t>за</w:t>
      </w:r>
      <w:r w:rsidR="006F3C93">
        <w:rPr>
          <w:color w:val="000000" w:themeColor="text1"/>
          <w:spacing w:val="-7"/>
        </w:rPr>
        <w:t>»</w:t>
      </w:r>
      <w:r>
        <w:t>;</w:t>
      </w:r>
    </w:p>
    <w:p w:rsidR="00EC7E43" w:rsidRDefault="00EC7E43" w:rsidP="00D54D6B">
      <w:pPr>
        <w:pStyle w:val="ConsPlusNormal"/>
        <w:ind w:firstLine="709"/>
        <w:jc w:val="both"/>
        <w:outlineLvl w:val="0"/>
      </w:pPr>
      <w:r>
        <w:t xml:space="preserve">1 – </w:t>
      </w:r>
      <w:r w:rsidR="006F3C93">
        <w:t>«</w:t>
      </w:r>
      <w:r>
        <w:t>воздержался</w:t>
      </w:r>
      <w:r w:rsidR="006F3C93">
        <w:t>»</w:t>
      </w:r>
    </w:p>
    <w:p w:rsidR="002B0696" w:rsidRDefault="002B0696" w:rsidP="00270647">
      <w:pPr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__________________________________________________________________________________</w:t>
      </w:r>
    </w:p>
    <w:p w:rsidR="002B0696" w:rsidRPr="004E0ADF" w:rsidRDefault="002B0696" w:rsidP="00C320BB">
      <w:pPr>
        <w:tabs>
          <w:tab w:val="righ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10E0" w:rsidRDefault="00E83C1A" w:rsidP="007E4FFB">
      <w:pPr>
        <w:tabs>
          <w:tab w:val="righ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9C5">
        <w:rPr>
          <w:rFonts w:ascii="Times New Roman" w:hAnsi="Times New Roman" w:cs="Times New Roman"/>
          <w:sz w:val="24"/>
          <w:szCs w:val="24"/>
        </w:rPr>
        <w:t>2. </w:t>
      </w:r>
      <w:r w:rsidR="00A119C5" w:rsidRPr="00A119C5">
        <w:rPr>
          <w:rFonts w:ascii="Times New Roman" w:hAnsi="Times New Roman" w:cs="Times New Roman"/>
          <w:sz w:val="24"/>
          <w:szCs w:val="24"/>
        </w:rPr>
        <w:t>Подведение итогов независимой оценки качества оказываемых услуг в сфере социального обслуживания и охраны здоровья за 2016 год и определение перечня организаций, в отношении которых в 2017 году будет проводиться независимая оценка качества оказания услуг организациями в сфере социального обслуживания и охраны здоровья.</w:t>
      </w:r>
    </w:p>
    <w:p w:rsidR="00E010E0" w:rsidRDefault="00E010E0" w:rsidP="0080503E">
      <w:pPr>
        <w:tabs>
          <w:tab w:val="righ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10E0" w:rsidRDefault="00E010E0" w:rsidP="00805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A25">
        <w:rPr>
          <w:rFonts w:ascii="Times New Roman" w:hAnsi="Times New Roman" w:cs="Times New Roman"/>
          <w:sz w:val="24"/>
          <w:szCs w:val="24"/>
        </w:rPr>
        <w:t xml:space="preserve">ВЫСТУПИЛИ: </w:t>
      </w:r>
    </w:p>
    <w:p w:rsidR="00E010E0" w:rsidRPr="00F40A25" w:rsidRDefault="00F24BA6" w:rsidP="00805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Р.В. Костина, </w:t>
      </w:r>
      <w:r w:rsidR="007E4FFB">
        <w:rPr>
          <w:rFonts w:ascii="Times New Roman" w:hAnsi="Times New Roman" w:cs="Times New Roman"/>
          <w:sz w:val="24"/>
          <w:szCs w:val="24"/>
        </w:rPr>
        <w:t xml:space="preserve">Л.М. Самсонова, Е.В. </w:t>
      </w:r>
      <w:proofErr w:type="spellStart"/>
      <w:r w:rsidR="007E4FFB">
        <w:rPr>
          <w:rFonts w:ascii="Times New Roman" w:hAnsi="Times New Roman" w:cs="Times New Roman"/>
          <w:sz w:val="24"/>
          <w:szCs w:val="24"/>
        </w:rPr>
        <w:t>Палат</w:t>
      </w:r>
      <w:r>
        <w:rPr>
          <w:rFonts w:ascii="Times New Roman" w:hAnsi="Times New Roman" w:cs="Times New Roman"/>
          <w:sz w:val="24"/>
          <w:szCs w:val="24"/>
        </w:rPr>
        <w:t>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С.А. Свиридов</w:t>
      </w:r>
      <w:r w:rsidR="007E4FFB">
        <w:rPr>
          <w:rFonts w:ascii="Times New Roman" w:hAnsi="Times New Roman" w:cs="Times New Roman"/>
          <w:sz w:val="24"/>
          <w:szCs w:val="24"/>
        </w:rPr>
        <w:t xml:space="preserve">, К.И. </w:t>
      </w:r>
      <w:proofErr w:type="spellStart"/>
      <w:r w:rsidR="007E4FFB">
        <w:rPr>
          <w:rFonts w:ascii="Times New Roman" w:hAnsi="Times New Roman" w:cs="Times New Roman"/>
          <w:sz w:val="24"/>
          <w:szCs w:val="24"/>
        </w:rPr>
        <w:t>Кулижникова</w:t>
      </w:r>
      <w:proofErr w:type="spellEnd"/>
      <w:r w:rsidR="007E4FFB">
        <w:rPr>
          <w:rFonts w:ascii="Times New Roman" w:hAnsi="Times New Roman" w:cs="Times New Roman"/>
          <w:sz w:val="24"/>
          <w:szCs w:val="24"/>
        </w:rPr>
        <w:t xml:space="preserve">, Г.Ф. Олейник, Е.И. </w:t>
      </w:r>
      <w:proofErr w:type="spellStart"/>
      <w:r w:rsidR="007E4FFB">
        <w:rPr>
          <w:rFonts w:ascii="Times New Roman" w:hAnsi="Times New Roman" w:cs="Times New Roman"/>
          <w:sz w:val="24"/>
          <w:szCs w:val="24"/>
        </w:rPr>
        <w:t>Борчаковская</w:t>
      </w:r>
      <w:proofErr w:type="spellEnd"/>
      <w:r w:rsidR="007E4FFB">
        <w:rPr>
          <w:rFonts w:ascii="Times New Roman" w:hAnsi="Times New Roman" w:cs="Times New Roman"/>
          <w:sz w:val="24"/>
          <w:szCs w:val="24"/>
        </w:rPr>
        <w:t>, Т.П. Филатова, Т.Н. Зуева</w:t>
      </w:r>
    </w:p>
    <w:p w:rsidR="00E010E0" w:rsidRDefault="00E010E0" w:rsidP="00805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4FFB" w:rsidRDefault="00161182" w:rsidP="007E4FF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E4FFB" w:rsidRPr="007E4FFB">
        <w:rPr>
          <w:rFonts w:ascii="Times New Roman" w:hAnsi="Times New Roman" w:cs="Times New Roman"/>
          <w:sz w:val="24"/>
          <w:szCs w:val="24"/>
        </w:rPr>
        <w:t>тоги независимой оценки качества оказываемых услуг в сфере социального обслуживания</w:t>
      </w:r>
      <w:r w:rsidR="00155AE0">
        <w:rPr>
          <w:rFonts w:ascii="Times New Roman" w:hAnsi="Times New Roman" w:cs="Times New Roman"/>
          <w:sz w:val="24"/>
          <w:szCs w:val="24"/>
        </w:rPr>
        <w:t xml:space="preserve"> за 2016 год, </w:t>
      </w:r>
      <w:r w:rsidR="007E4FFB" w:rsidRPr="007E4FFB">
        <w:rPr>
          <w:rFonts w:ascii="Times New Roman" w:hAnsi="Times New Roman" w:cs="Times New Roman"/>
          <w:sz w:val="24"/>
          <w:szCs w:val="24"/>
        </w:rPr>
        <w:t xml:space="preserve">в </w:t>
      </w:r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государственного бюджетного стационарного </w:t>
      </w:r>
      <w:proofErr w:type="gramStart"/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социального обслуживания системы социальной защиты населения Ненецкого автономного</w:t>
      </w:r>
      <w:proofErr w:type="gramEnd"/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Пустозерский</w:t>
      </w:r>
      <w:proofErr w:type="spellEnd"/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дом-интернат для престарелых и инвалидов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государственного бюджетного учреждения социального обслуживания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центр социального обслуживания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55A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рассмотрены.</w:t>
      </w:r>
    </w:p>
    <w:p w:rsidR="00161182" w:rsidRDefault="00161182" w:rsidP="007E4FF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рассмотрения высказаны следующие предложения: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182">
        <w:rPr>
          <w:rFonts w:ascii="Times New Roman" w:hAnsi="Times New Roman" w:cs="Times New Roman"/>
          <w:b/>
          <w:sz w:val="24"/>
          <w:szCs w:val="24"/>
        </w:rPr>
        <w:t>Предложения об улучшении качества услуг, оказываемых организациями социального обслуживания:</w:t>
      </w:r>
    </w:p>
    <w:p w:rsidR="00161182" w:rsidRPr="00161182" w:rsidRDefault="00161182" w:rsidP="0016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 Государственному бюджетному стационарному учреждению социального обслуживания системы социальной защиты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Пустозерский</w:t>
      </w:r>
      <w:proofErr w:type="spellEnd"/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дом-интернат для престарелых и инвалидов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lastRenderedPageBreak/>
        <w:t xml:space="preserve">повысить доступность информации об организации в сети Интернет: на официальном Интернет-сайте и на сайте </w:t>
      </w:r>
      <w:r w:rsidRPr="00161182"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Pr="001611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61182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161182">
        <w:rPr>
          <w:rFonts w:ascii="Times New Roman" w:hAnsi="Times New Roman" w:cs="Times New Roman"/>
          <w:sz w:val="24"/>
          <w:szCs w:val="24"/>
        </w:rPr>
        <w:t>.</w:t>
      </w:r>
      <w:r w:rsidRPr="0016118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611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повысить доступность взаимодействия получателей услуг с организацией по телефону, электронной почте, организовать обратную связь посредством электронных сервисов на официальном сайте организации;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 xml:space="preserve">обеспечить наличие возможности направления жалобы со стороны получателей услуг лично в организацию, в электронной форме на официальном Интернет-сайте организации, по телефону/на </w:t>
      </w:r>
      <w:r w:rsidR="006F3C93">
        <w:rPr>
          <w:rFonts w:ascii="Times New Roman" w:hAnsi="Times New Roman" w:cs="Times New Roman"/>
          <w:sz w:val="24"/>
          <w:szCs w:val="24"/>
        </w:rPr>
        <w:t>«</w:t>
      </w:r>
      <w:r w:rsidRPr="00161182">
        <w:rPr>
          <w:rFonts w:ascii="Times New Roman" w:hAnsi="Times New Roman" w:cs="Times New Roman"/>
          <w:sz w:val="24"/>
          <w:szCs w:val="24"/>
        </w:rPr>
        <w:t>горячую линию</w:t>
      </w:r>
      <w:r w:rsidR="006F3C93">
        <w:rPr>
          <w:rFonts w:ascii="Times New Roman" w:hAnsi="Times New Roman" w:cs="Times New Roman"/>
          <w:sz w:val="24"/>
          <w:szCs w:val="24"/>
        </w:rPr>
        <w:t>»</w:t>
      </w:r>
      <w:r w:rsidRPr="00161182">
        <w:rPr>
          <w:rFonts w:ascii="Times New Roman" w:hAnsi="Times New Roman" w:cs="Times New Roman"/>
          <w:sz w:val="24"/>
          <w:szCs w:val="24"/>
        </w:rPr>
        <w:t xml:space="preserve"> уполномоченного исполнительного органа государственной власти в сфере социального обслуживания;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обеспечить наличие информации о порядке подачи жалобы по вопросам качества оказания социальных услуг организацией на официальном Интернет-сайте организации, на официальном сайте уполномоченного исполнительного органа государственной власти в сфере социального обслуживания в сети Интернет.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повысить уровень удовлетворенности получателей услуг питанием.</w:t>
      </w:r>
    </w:p>
    <w:p w:rsidR="00161182" w:rsidRPr="00161182" w:rsidRDefault="00161182" w:rsidP="0016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 Государственному бюджетному учреждению социального обслуживания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Комплексный центр социального обслуживания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повысить доступность взаимодействия получателей услуг с организацией по электронной почте, и электронных сервисов на официальном Интернет-сайте организации;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 xml:space="preserve">обеспечить наличие возможности направления жалобы со стороны получателей услуг в электронной форме на официальном Интернет-сайте организации, по телефону/на </w:t>
      </w:r>
      <w:r w:rsidR="006F3C93">
        <w:rPr>
          <w:rFonts w:ascii="Times New Roman" w:hAnsi="Times New Roman" w:cs="Times New Roman"/>
          <w:sz w:val="24"/>
          <w:szCs w:val="24"/>
        </w:rPr>
        <w:t>«</w:t>
      </w:r>
      <w:r w:rsidRPr="00161182">
        <w:rPr>
          <w:rFonts w:ascii="Times New Roman" w:hAnsi="Times New Roman" w:cs="Times New Roman"/>
          <w:sz w:val="24"/>
          <w:szCs w:val="24"/>
        </w:rPr>
        <w:t>горячую линию</w:t>
      </w:r>
      <w:r w:rsidR="006F3C93">
        <w:rPr>
          <w:rFonts w:ascii="Times New Roman" w:hAnsi="Times New Roman" w:cs="Times New Roman"/>
          <w:sz w:val="24"/>
          <w:szCs w:val="24"/>
        </w:rPr>
        <w:t>»</w:t>
      </w:r>
      <w:r w:rsidRPr="00161182">
        <w:rPr>
          <w:rFonts w:ascii="Times New Roman" w:hAnsi="Times New Roman" w:cs="Times New Roman"/>
          <w:sz w:val="24"/>
          <w:szCs w:val="24"/>
        </w:rPr>
        <w:t xml:space="preserve"> уполномоченного исполнительного органа государственной власти в сфере социального обслуживания;</w:t>
      </w:r>
    </w:p>
    <w:p w:rsidR="00161182" w:rsidRPr="00161182" w:rsidRDefault="00161182" w:rsidP="00F24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обеспечить наличие информации о порядке подачи жалобы по вопросам качества оказания социальных услуг организацией на официальном Интернет-сайте организации, на официальном сайте уполномоченного исполнительного органа государственной власти в сфере социального обслуживания в сети Интернет;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повысить доступность входных зон для маломобильных групп населения;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повысить доступность специально оборудованных санитарно-гигиенических помещений для инвалидов;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организовать в помещениях виде</w:t>
      </w:r>
      <w:proofErr w:type="gramStart"/>
      <w:r w:rsidRPr="0016118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6118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61182">
        <w:rPr>
          <w:rFonts w:ascii="Times New Roman" w:hAnsi="Times New Roman" w:cs="Times New Roman"/>
          <w:sz w:val="24"/>
          <w:szCs w:val="24"/>
        </w:rPr>
        <w:t>аудиоинформаторы</w:t>
      </w:r>
      <w:proofErr w:type="spellEnd"/>
      <w:r w:rsidRPr="00161182">
        <w:rPr>
          <w:rFonts w:ascii="Times New Roman" w:hAnsi="Times New Roman" w:cs="Times New Roman"/>
          <w:sz w:val="24"/>
          <w:szCs w:val="24"/>
        </w:rPr>
        <w:t xml:space="preserve"> для лиц с нарушением функций слуха и зрения.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182">
        <w:rPr>
          <w:rFonts w:ascii="Times New Roman" w:hAnsi="Times New Roman" w:cs="Times New Roman"/>
          <w:b/>
          <w:sz w:val="24"/>
          <w:szCs w:val="24"/>
        </w:rPr>
        <w:t>Предложения Общественного совета Департамента здравоохранения, труда и социальной защиты населения Ненецкого автономного округа по повышению качества предоставляемых услуг в сфере социального обслуживания по итогам независимой оценки: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 xml:space="preserve">1. Департаменту здравоохранения, труда и социальной защиты населения Ненецкого автономного округа: 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подготовить рекомендации и поручения по повышению качества работы подведомственных учреждений;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использовать внеплановые проверки подведомственных учреждений;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включить результаты независимой оценки в число критериев эффективности деятельности учреждений и целевых показателей деятельности их руководителей;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предусмотреть денежные средства на улучшение материально-технической базы учреждений;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 xml:space="preserve">разместить результаты независимой оценки качества оказания услуг учреждениями социального обслуживания на официальном сайте для размещения информации о государственных и муниципальных </w:t>
      </w:r>
      <w:r w:rsidRPr="003C1CA3">
        <w:rPr>
          <w:rFonts w:ascii="Times New Roman" w:hAnsi="Times New Roman" w:cs="Times New Roman"/>
          <w:sz w:val="24"/>
          <w:szCs w:val="24"/>
        </w:rPr>
        <w:t xml:space="preserve">учреждениях </w:t>
      </w:r>
      <w:hyperlink r:id="rId7" w:history="1">
        <w:r w:rsidRPr="003C1CA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3C1CA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3C1CA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bus</w:t>
        </w:r>
        <w:r w:rsidRPr="003C1CA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3C1CA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Pr="003C1CA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3C1CA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3C1C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CA3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6F3C93">
        <w:rPr>
          <w:rFonts w:ascii="Times New Roman" w:hAnsi="Times New Roman" w:cs="Times New Roman"/>
          <w:sz w:val="24"/>
          <w:szCs w:val="24"/>
        </w:rPr>
        <w:t>«</w:t>
      </w:r>
      <w:r w:rsidRPr="00161182">
        <w:rPr>
          <w:rFonts w:ascii="Times New Roman" w:hAnsi="Times New Roman" w:cs="Times New Roman"/>
          <w:sz w:val="24"/>
          <w:szCs w:val="24"/>
        </w:rPr>
        <w:t>Интернет</w:t>
      </w:r>
      <w:r w:rsidR="006F3C93">
        <w:rPr>
          <w:rFonts w:ascii="Times New Roman" w:hAnsi="Times New Roman" w:cs="Times New Roman"/>
          <w:sz w:val="24"/>
          <w:szCs w:val="24"/>
        </w:rPr>
        <w:t>»</w:t>
      </w:r>
      <w:r w:rsidRPr="00161182">
        <w:rPr>
          <w:rFonts w:ascii="Times New Roman" w:hAnsi="Times New Roman" w:cs="Times New Roman"/>
          <w:sz w:val="24"/>
          <w:szCs w:val="24"/>
        </w:rPr>
        <w:t xml:space="preserve"> и на официальном сайте Департамента.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1182">
        <w:rPr>
          <w:rFonts w:ascii="Times New Roman" w:hAnsi="Times New Roman" w:cs="Times New Roman"/>
          <w:sz w:val="24"/>
          <w:szCs w:val="24"/>
        </w:rPr>
        <w:t>2. </w:t>
      </w:r>
      <w:r w:rsidRPr="00161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Государственному бюджетному учреждению социального обслуживания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61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Комплексный центр социального </w:t>
      </w:r>
      <w:r w:rsidRPr="001611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обслуживания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61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осударственному бюджетному учреждению социального обслуживания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Комплексный центр социального обслуживания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учетом итогов независимой оценки качества, разработать и утвердить по согласованию с Департаментом, планы мероприятий по улучшению качества оказания услуг;</w:t>
      </w:r>
    </w:p>
    <w:p w:rsidR="00161182" w:rsidRPr="00E010E0" w:rsidRDefault="00161182" w:rsidP="0016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разместить планы мероприятий по улучшению качества работы учреждений на своих официальных сайтах и обеспечить их выполнение.</w:t>
      </w:r>
    </w:p>
    <w:p w:rsidR="00161182" w:rsidRPr="007E4FFB" w:rsidRDefault="00161182" w:rsidP="0016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FFB" w:rsidRDefault="00161182" w:rsidP="001611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E4FFB" w:rsidRPr="007E4FFB">
        <w:rPr>
          <w:rFonts w:ascii="Times New Roman" w:hAnsi="Times New Roman" w:cs="Times New Roman"/>
          <w:sz w:val="24"/>
          <w:szCs w:val="24"/>
        </w:rPr>
        <w:t>тоги независимой оценки качества оказываемых услуг в сфере</w:t>
      </w:r>
      <w:r w:rsidR="007E4FFB" w:rsidRPr="00A119C5">
        <w:rPr>
          <w:rFonts w:ascii="Times New Roman" w:hAnsi="Times New Roman" w:cs="Times New Roman"/>
          <w:sz w:val="24"/>
          <w:szCs w:val="24"/>
        </w:rPr>
        <w:t xml:space="preserve"> охраны здоровья за 2016 год</w:t>
      </w:r>
      <w:r w:rsidR="00155AE0">
        <w:rPr>
          <w:rFonts w:ascii="Times New Roman" w:hAnsi="Times New Roman" w:cs="Times New Roman"/>
          <w:sz w:val="24"/>
          <w:szCs w:val="24"/>
        </w:rPr>
        <w:t>, в отношении</w:t>
      </w:r>
      <w:r w:rsidR="00155AE0" w:rsidRPr="00155AE0">
        <w:rPr>
          <w:rFonts w:ascii="Times New Roman" w:eastAsia="Calibri" w:hAnsi="Times New Roman" w:cs="Times New Roman"/>
          <w:sz w:val="24"/>
          <w:szCs w:val="24"/>
        </w:rPr>
        <w:t xml:space="preserve"> ГБУЗ НАО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 w:rsidR="00155AE0" w:rsidRPr="00155AE0">
        <w:rPr>
          <w:rFonts w:ascii="Times New Roman" w:eastAsia="Calibri" w:hAnsi="Times New Roman" w:cs="Times New Roman"/>
          <w:sz w:val="24"/>
          <w:szCs w:val="24"/>
        </w:rPr>
        <w:t>Ненецкая окружная больница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 w:rsidR="00155AE0" w:rsidRPr="00155AE0">
        <w:rPr>
          <w:rFonts w:ascii="Times New Roman" w:eastAsia="Calibri" w:hAnsi="Times New Roman" w:cs="Times New Roman"/>
          <w:sz w:val="24"/>
          <w:szCs w:val="24"/>
        </w:rPr>
        <w:t xml:space="preserve">, ГБУЗ НАО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 w:rsidR="00155AE0" w:rsidRPr="00155AE0">
        <w:rPr>
          <w:rFonts w:ascii="Times New Roman" w:eastAsia="Calibri" w:hAnsi="Times New Roman" w:cs="Times New Roman"/>
          <w:sz w:val="24"/>
          <w:szCs w:val="24"/>
        </w:rPr>
        <w:t>Центральная районная поликлиника Заполярного района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 w:rsidR="00155AE0" w:rsidRPr="00155AE0">
        <w:rPr>
          <w:rFonts w:ascii="Times New Roman" w:eastAsia="Calibri" w:hAnsi="Times New Roman" w:cs="Times New Roman"/>
          <w:sz w:val="24"/>
          <w:szCs w:val="24"/>
        </w:rPr>
        <w:t xml:space="preserve">, ГБУЗ НАО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 w:rsidR="00155AE0" w:rsidRPr="00155AE0">
        <w:rPr>
          <w:rFonts w:ascii="Times New Roman" w:eastAsia="Calibri" w:hAnsi="Times New Roman" w:cs="Times New Roman"/>
          <w:sz w:val="24"/>
          <w:szCs w:val="24"/>
        </w:rPr>
        <w:t>Ненецкая окружная стоматологическая поликлиника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 w:rsidR="00155AE0" w:rsidRPr="00155AE0">
        <w:rPr>
          <w:rFonts w:ascii="Times New Roman" w:eastAsia="Calibri" w:hAnsi="Times New Roman" w:cs="Times New Roman"/>
          <w:sz w:val="24"/>
          <w:szCs w:val="24"/>
        </w:rPr>
        <w:t xml:space="preserve">, ГБУЗ НАО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 w:rsidR="00155AE0" w:rsidRPr="00155AE0">
        <w:rPr>
          <w:rFonts w:ascii="Times New Roman" w:eastAsia="Calibri" w:hAnsi="Times New Roman" w:cs="Times New Roman"/>
          <w:sz w:val="24"/>
          <w:szCs w:val="24"/>
        </w:rPr>
        <w:t>Окружной противотуберкулезный диспансер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 w:rsidR="00155AE0">
        <w:rPr>
          <w:rFonts w:ascii="Times New Roman" w:eastAsia="Calibri" w:hAnsi="Times New Roman" w:cs="Times New Roman"/>
          <w:sz w:val="24"/>
          <w:szCs w:val="24"/>
        </w:rPr>
        <w:t>, рассмотрены.</w:t>
      </w:r>
    </w:p>
    <w:p w:rsidR="00161182" w:rsidRDefault="00161182" w:rsidP="0016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рассмотрения высказаны следующие предложения:</w:t>
      </w:r>
    </w:p>
    <w:p w:rsidR="00DA6A77" w:rsidRPr="0057390D" w:rsidRDefault="00DA6A77" w:rsidP="0057390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A77">
        <w:rPr>
          <w:rFonts w:ascii="Times New Roman" w:eastAsia="Calibri" w:hAnsi="Times New Roman" w:cs="Times New Roman"/>
          <w:b/>
          <w:sz w:val="24"/>
          <w:szCs w:val="24"/>
        </w:rPr>
        <w:t>Предложения об улучшении качества медицинских услуг, предоставляемых медицинскими организациями НАО: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DA6A7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Для </w:t>
      </w:r>
      <w:r w:rsidRPr="00DA6A7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ГБУЗ НАО </w:t>
      </w:r>
      <w:r w:rsidR="006F3C9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«</w:t>
      </w:r>
      <w:r w:rsidRPr="00DA6A7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Ненецкая окружная больница</w:t>
      </w:r>
      <w:r w:rsidR="006F3C9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»</w:t>
      </w:r>
      <w:r w:rsidRPr="00DA6A7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: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1. </w:t>
      </w:r>
      <w:r w:rsidRPr="00DA6A77">
        <w:rPr>
          <w:rFonts w:ascii="Times New Roman" w:eastAsia="Calibri" w:hAnsi="Times New Roman" w:cs="Times New Roman"/>
          <w:color w:val="000000"/>
          <w:sz w:val="24"/>
          <w:szCs w:val="24"/>
        </w:rPr>
        <w:t>Повысить качество и полноту информирования получателей услуг о работе медицинской организации в помещениях медицинской организации.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2. </w:t>
      </w:r>
      <w:r w:rsidRPr="00DA6A77">
        <w:rPr>
          <w:rFonts w:ascii="Times New Roman" w:eastAsia="Calibri" w:hAnsi="Times New Roman" w:cs="Times New Roman"/>
          <w:color w:val="000000"/>
          <w:sz w:val="24"/>
          <w:szCs w:val="24"/>
        </w:rPr>
        <w:t>Повысить качество и полноту информирования получателей услуг о работе медицинской организации на официальном Интернет-сайте медицинской организации.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3. </w:t>
      </w:r>
      <w:r w:rsidRPr="00DA6A77">
        <w:rPr>
          <w:rFonts w:ascii="Times New Roman" w:eastAsia="Calibri" w:hAnsi="Times New Roman" w:cs="Times New Roman"/>
          <w:color w:val="000000"/>
          <w:sz w:val="24"/>
          <w:szCs w:val="24"/>
        </w:rPr>
        <w:t>Следить за соблюдением условий пребывания получателей услуг в медицинском учреждении, обратить особое внимание на проведение своевременного ремонта и уборку помещений.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Рассмотреть возможность снижения количества или стоимости диагностических исследований, проводимых за счет пациентов.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Снизить время ожидания в приемном отделении для всех пациентов.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Улучшить условия пребывания получателей услуг в приемном отделении медицинской организации, а именно: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A77">
        <w:rPr>
          <w:rFonts w:ascii="Times New Roman" w:eastAsia="Calibri" w:hAnsi="Times New Roman" w:cs="Times New Roman"/>
          <w:sz w:val="24"/>
          <w:szCs w:val="24"/>
        </w:rPr>
        <w:t>организовать дополнительные места для ожидания в приемном отделении,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A77">
        <w:rPr>
          <w:rFonts w:ascii="Times New Roman" w:eastAsia="Calibri" w:hAnsi="Times New Roman" w:cs="Times New Roman"/>
          <w:sz w:val="24"/>
          <w:szCs w:val="24"/>
        </w:rPr>
        <w:t>улучшить состояние туалета,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A77">
        <w:rPr>
          <w:rFonts w:ascii="Times New Roman" w:eastAsia="Calibri" w:hAnsi="Times New Roman" w:cs="Times New Roman"/>
          <w:sz w:val="24"/>
          <w:szCs w:val="24"/>
        </w:rPr>
        <w:t>улучшить состояние гардероба.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Улучшить условия пребывания получателей услуг в поликлиниках медицинской организации, а именно: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A77">
        <w:rPr>
          <w:rFonts w:ascii="Times New Roman" w:eastAsia="Calibri" w:hAnsi="Times New Roman" w:cs="Times New Roman"/>
          <w:bCs/>
          <w:sz w:val="24"/>
          <w:szCs w:val="24"/>
        </w:rPr>
        <w:t>обеспечить получателей услуг местами для ожидания приема врача.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A77">
        <w:rPr>
          <w:rFonts w:ascii="Times New Roman" w:eastAsia="Calibri" w:hAnsi="Times New Roman" w:cs="Times New Roman"/>
          <w:bCs/>
          <w:sz w:val="24"/>
          <w:szCs w:val="24"/>
        </w:rPr>
        <w:t>улучшить состояние туалета.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A77">
        <w:rPr>
          <w:rFonts w:ascii="Times New Roman" w:eastAsia="Calibri" w:hAnsi="Times New Roman" w:cs="Times New Roman"/>
          <w:bCs/>
          <w:sz w:val="24"/>
          <w:szCs w:val="24"/>
        </w:rPr>
        <w:t>улучшить состояние гардероба.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A77">
        <w:rPr>
          <w:rFonts w:ascii="Times New Roman" w:eastAsia="Calibri" w:hAnsi="Times New Roman" w:cs="Times New Roman"/>
          <w:bCs/>
          <w:sz w:val="24"/>
          <w:szCs w:val="24"/>
        </w:rPr>
        <w:t>обеспечить наличие питьевой воды для пациентов.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Усовершенствовать организацию приема пациентов к врачу по предварительной записи, который должен осуществляться в обозначенное время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Снизить время ожидания пациентов на проведение компьютерной томографии, привести в соответствие с нормативными сроками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Проработать вопросы соблюдения этики работников медицинской организации.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11. </w:t>
      </w:r>
      <w:r w:rsidRPr="00DA6A77">
        <w:rPr>
          <w:rFonts w:ascii="Times New Roman" w:eastAsia="Calibri" w:hAnsi="Times New Roman" w:cs="Times New Roman"/>
          <w:bCs/>
          <w:sz w:val="24"/>
          <w:szCs w:val="24"/>
        </w:rPr>
        <w:t>Обеспечить возможность телефонного контакта с работниками медицинской организации для записи на прием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12. </w:t>
      </w:r>
      <w:r w:rsidRPr="00DA6A77">
        <w:rPr>
          <w:rFonts w:ascii="Times New Roman" w:eastAsia="Calibri" w:hAnsi="Times New Roman" w:cs="Times New Roman"/>
          <w:bCs/>
          <w:sz w:val="24"/>
          <w:szCs w:val="24"/>
        </w:rPr>
        <w:t>Проработать вопросы повышения доступности записи (талонов) к врачам-терапевтам, педиатрам, врачам общей практики.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13. </w:t>
      </w:r>
      <w:r w:rsidRPr="00DA6A77">
        <w:rPr>
          <w:rFonts w:ascii="Times New Roman" w:eastAsia="Calibri" w:hAnsi="Times New Roman" w:cs="Times New Roman"/>
          <w:bCs/>
          <w:sz w:val="24"/>
          <w:szCs w:val="24"/>
        </w:rPr>
        <w:t xml:space="preserve">Повысить качество обслуживания пациента врачами-терапевтами, педиатрами, врачами общей практики в части: разъяснения информации о состоянии здоровья пациента, выдаче </w:t>
      </w:r>
      <w:r w:rsidRPr="00DA6A77">
        <w:rPr>
          <w:rFonts w:ascii="Times New Roman" w:eastAsia="Calibri" w:hAnsi="Times New Roman" w:cs="Times New Roman"/>
          <w:sz w:val="24"/>
          <w:szCs w:val="24"/>
        </w:rPr>
        <w:t>рекомендаций по диагностике, лечению и реабилитации</w:t>
      </w:r>
    </w:p>
    <w:p w:rsidR="00DA6A77" w:rsidRPr="00DA6A77" w:rsidRDefault="00DA6A77" w:rsidP="0057390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14. 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Рассмотреть возможность оборудования медицинской организации для инвалидов: адаптированными лифтами, пандусами и поручнями; сменными креслами-каталками, информационными бегущими строками, стендами, голосовыми сигналами.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A6A7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Для </w:t>
      </w:r>
      <w:r w:rsidRPr="00DA6A7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ГБУЗ НАО </w:t>
      </w:r>
      <w:r w:rsidR="006F3C9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«</w:t>
      </w:r>
      <w:r w:rsidRPr="00DA6A7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Окружной противотуберкулезный диспансер</w:t>
      </w:r>
      <w:r w:rsidR="006F3C9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»</w:t>
      </w:r>
      <w:r w:rsidRPr="00DA6A7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: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1. </w:t>
      </w:r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Улучшить качество информирования об организации </w:t>
      </w:r>
      <w:r w:rsidRPr="003C1CA3">
        <w:rPr>
          <w:rFonts w:ascii="Times New Roman" w:eastAsia="Calibri" w:hAnsi="Times New Roman" w:cs="Times New Roman"/>
          <w:sz w:val="24"/>
          <w:szCs w:val="24"/>
        </w:rPr>
        <w:t xml:space="preserve">на сайте </w:t>
      </w:r>
      <w:hyperlink r:id="rId8" w:history="1">
        <w:r w:rsidRPr="003C1CA3">
          <w:rPr>
            <w:rFonts w:ascii="Times New Roman" w:eastAsia="Calibri" w:hAnsi="Times New Roman" w:cs="Times New Roman"/>
            <w:sz w:val="24"/>
            <w:szCs w:val="24"/>
          </w:rPr>
          <w:t>www.bus.gov.ru</w:t>
        </w:r>
      </w:hyperlink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 (повысить значение в рейтинге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 w:rsidRPr="00DA6A77">
        <w:rPr>
          <w:rFonts w:ascii="Times New Roman" w:eastAsia="Calibri" w:hAnsi="Times New Roman" w:cs="Times New Roman"/>
          <w:sz w:val="24"/>
          <w:szCs w:val="24"/>
        </w:rPr>
        <w:t>Открытость и прозрачность государственных и муниципальных учреждений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 w:rsidRPr="00DA6A77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Сократить сроки ожидания плановой госпитализации для всех получателей услуг.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Улучшить условия пребывания получателей услуг в медицинской организации, а именно: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A77">
        <w:rPr>
          <w:rFonts w:ascii="Times New Roman" w:eastAsia="Calibri" w:hAnsi="Times New Roman" w:cs="Times New Roman"/>
          <w:sz w:val="24"/>
          <w:szCs w:val="24"/>
        </w:rPr>
        <w:t>провести необходимый ремонт,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A77">
        <w:rPr>
          <w:rFonts w:ascii="Times New Roman" w:eastAsia="Calibri" w:hAnsi="Times New Roman" w:cs="Times New Roman"/>
          <w:sz w:val="24"/>
          <w:szCs w:val="24"/>
        </w:rPr>
        <w:t>обновить мебель.</w:t>
      </w:r>
    </w:p>
    <w:p w:rsidR="00DA6A77" w:rsidRPr="0057390D" w:rsidRDefault="00DA6A77" w:rsidP="0057390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Рассмотреть возможность оборудования медицинской организации для инвалидов: автомобильной парковкой для инвалидов, аппарелями (подъемными платформами)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A6A7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Для ГБУЗ НАО </w:t>
      </w:r>
      <w:r w:rsidR="006F3C93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Pr="00DA6A7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Центральная районная поликлиника Заполярного района НАО</w:t>
      </w:r>
      <w:r w:rsidR="006F3C93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Pr="00DA6A77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Повысить качество и полноту информирования получателей услуг о работе медицинской организации в помещениях медицинской организации.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Повысить качество и полноту информирования получателей услуг о работе медицинской организации на официальном Интернет-сайте медицинской организации.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Повысить долю пациентов, при первом обращении записавшихся на прием к врачу.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Повысить качество условий пребывания в медицинской организации, а именно: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A77">
        <w:rPr>
          <w:rFonts w:ascii="Times New Roman" w:eastAsia="Calibri" w:hAnsi="Times New Roman" w:cs="Times New Roman"/>
          <w:bCs/>
          <w:sz w:val="24"/>
          <w:szCs w:val="24"/>
        </w:rPr>
        <w:t>обеспечить получателей услуг местами для ожидания приема врача;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наличие питьевой воды для пациентов.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5. </w:t>
      </w:r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Усовершенствовать организацию приема пациентов к врачу по предварительной записи, который должен осуществляться в обозначенное время. 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6. </w:t>
      </w:r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Снизить время ожидания пациентов на проведение компьютерной томографии привести в соответствие с нормативными сроками. 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Проработать вопросы соблюдения этики работников медицинской организации.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8. </w:t>
      </w:r>
      <w:r w:rsidRPr="00DA6A77">
        <w:rPr>
          <w:rFonts w:ascii="Times New Roman" w:eastAsia="Calibri" w:hAnsi="Times New Roman" w:cs="Times New Roman"/>
          <w:bCs/>
          <w:sz w:val="24"/>
          <w:szCs w:val="24"/>
        </w:rPr>
        <w:t>Обеспечить возможность телефонного контакта с работниками медицинской организации для записи на прием.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9. </w:t>
      </w:r>
      <w:r w:rsidRPr="00DA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наличие возможности записаться на прием к врачу-специалисту в электронном виде.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10. </w:t>
      </w:r>
      <w:r w:rsidRPr="00DA6A77">
        <w:rPr>
          <w:rFonts w:ascii="Times New Roman" w:eastAsia="Calibri" w:hAnsi="Times New Roman" w:cs="Times New Roman"/>
          <w:bCs/>
          <w:sz w:val="24"/>
          <w:szCs w:val="24"/>
        </w:rPr>
        <w:t>Рассмотреть возможность повышения доступности записи (талонов) к врачам-терапевтам, педиатрам и к врачам – специалистам.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11. </w:t>
      </w:r>
      <w:r w:rsidRPr="00DA6A77">
        <w:rPr>
          <w:rFonts w:ascii="Times New Roman" w:eastAsia="Calibri" w:hAnsi="Times New Roman" w:cs="Times New Roman"/>
          <w:bCs/>
          <w:sz w:val="24"/>
          <w:szCs w:val="24"/>
        </w:rPr>
        <w:t xml:space="preserve">Повысить качество обслуживания пациента врачами-терапевтами, педиатрами, врачами общей практики в части: разъяснения информации о состоянии здоровья пациента, выдаче </w:t>
      </w:r>
      <w:r w:rsidRPr="00DA6A77">
        <w:rPr>
          <w:rFonts w:ascii="Times New Roman" w:eastAsia="Calibri" w:hAnsi="Times New Roman" w:cs="Times New Roman"/>
          <w:sz w:val="24"/>
          <w:szCs w:val="24"/>
        </w:rPr>
        <w:t>рекомендаций по диагностике, лечению и реабилитации.</w:t>
      </w:r>
    </w:p>
    <w:p w:rsidR="00DA6A77" w:rsidRPr="0057390D" w:rsidRDefault="00DA6A77" w:rsidP="0057390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12. 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Рассмотреть возможность оборудования медицинской организации для инвалидов: автомобильной парковкой для инвалидов, пандусами и поручнями, аппарелями (подъемные платформы), сменными креслами-каталками, информационными бегущими строками, стендами, голосовыми сигналами.</w:t>
      </w:r>
    </w:p>
    <w:p w:rsidR="00DA6A77" w:rsidRPr="00DA6A77" w:rsidRDefault="00DA6A77" w:rsidP="00DA6A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A6A7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Для ГБУЗ НАО 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</w:t>
      </w:r>
      <w:r w:rsidRPr="00DA6A7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Ненецкая окружная стоматологическая поликлиника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»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1. </w:t>
      </w:r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Усовершенствовать организацию приема пациентов к врачу по предварительной записи, который должен осуществляться в обозначенное время. 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Повысить качество условий пребывания в медицинской организации, а именно: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получателей услуг местами для ожидания приема врача.</w:t>
      </w:r>
    </w:p>
    <w:p w:rsidR="00DA6A77" w:rsidRPr="00DA6A77" w:rsidRDefault="00DA6A77" w:rsidP="00DA6A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3. </w:t>
      </w:r>
      <w:r w:rsidRPr="00DA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возможность телефонного контакта с работниками медицинской организации для записи на прием.</w:t>
      </w:r>
    </w:p>
    <w:p w:rsidR="00DA6A77" w:rsidRPr="00DA6A77" w:rsidRDefault="00DA6A77" w:rsidP="00DA6A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4. </w:t>
      </w:r>
      <w:r w:rsidRPr="00DA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Рассмотреть возможность повышения доступности записи (талонов) к врачам-специалистам.</w:t>
      </w:r>
    </w:p>
    <w:p w:rsidR="00DA6A77" w:rsidRPr="00DA6A77" w:rsidRDefault="00DA6A77" w:rsidP="00DA6A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5. </w:t>
      </w:r>
      <w:r w:rsidRPr="00DA6A77">
        <w:rPr>
          <w:rFonts w:ascii="Times New Roman" w:eastAsia="Calibri" w:hAnsi="Times New Roman" w:cs="Times New Roman"/>
          <w:sz w:val="24"/>
          <w:szCs w:val="24"/>
        </w:rPr>
        <w:t>Рассмотреть возможность оборудования медицинской организации для инвалидов: автомобильной парковкой для инвалидов, пандусами и поручнями, аппарелями (подъемными платформами), сменными креслами-каталками, информационными бегущими строками, стендами, голосовыми сигналами.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A77">
        <w:rPr>
          <w:rFonts w:ascii="Times New Roman" w:eastAsia="Calibri" w:hAnsi="Times New Roman" w:cs="Times New Roman"/>
          <w:b/>
          <w:sz w:val="24"/>
          <w:szCs w:val="24"/>
        </w:rPr>
        <w:t xml:space="preserve">Департаменту здравоохранения, труда и социальной защиты населения Ненецкого автономного округа: 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подготовить предложения по совершенствованию работы медицинских организаций и повышению качества обслуживания, в том числе по разработке медицинскими организациями планов </w:t>
      </w:r>
      <w:proofErr w:type="gramStart"/>
      <w:r w:rsidRPr="00DA6A77">
        <w:rPr>
          <w:rFonts w:ascii="Times New Roman" w:eastAsia="Calibri" w:hAnsi="Times New Roman" w:cs="Times New Roman"/>
          <w:sz w:val="24"/>
          <w:szCs w:val="24"/>
        </w:rPr>
        <w:t>мероприятий</w:t>
      </w:r>
      <w:proofErr w:type="gramEnd"/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 по устранению причин неудовлетворенности оказанными услугами;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обеспечить </w:t>
      </w:r>
      <w:proofErr w:type="gramStart"/>
      <w:r w:rsidRPr="00DA6A7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 реализацией вышеуказанных планов мероприятий;</w:t>
      </w:r>
    </w:p>
    <w:p w:rsidR="00DA6A77" w:rsidRPr="00DA6A77" w:rsidRDefault="00DA6A77" w:rsidP="00DA6A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разместить результаты независимой оценки качества оказания услуг </w:t>
      </w:r>
      <w:r w:rsidR="0057390D">
        <w:rPr>
          <w:rFonts w:ascii="Times New Roman" w:eastAsia="Calibri" w:hAnsi="Times New Roman" w:cs="Times New Roman"/>
          <w:sz w:val="24"/>
          <w:szCs w:val="24"/>
        </w:rPr>
        <w:t xml:space="preserve">организациями </w:t>
      </w:r>
      <w:r w:rsidR="0057390D" w:rsidRPr="007E4FFB">
        <w:rPr>
          <w:rFonts w:ascii="Times New Roman" w:hAnsi="Times New Roman" w:cs="Times New Roman"/>
          <w:sz w:val="24"/>
          <w:szCs w:val="24"/>
        </w:rPr>
        <w:t>в сфере</w:t>
      </w:r>
      <w:r w:rsidR="0057390D" w:rsidRPr="00A119C5">
        <w:rPr>
          <w:rFonts w:ascii="Times New Roman" w:hAnsi="Times New Roman" w:cs="Times New Roman"/>
          <w:sz w:val="24"/>
          <w:szCs w:val="24"/>
        </w:rPr>
        <w:t xml:space="preserve"> охраны здоровья </w:t>
      </w:r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на официальном сайте для размещения информации о государственных и </w:t>
      </w:r>
      <w:r w:rsidRPr="002B4374">
        <w:rPr>
          <w:rFonts w:ascii="Times New Roman" w:eastAsia="Calibri" w:hAnsi="Times New Roman" w:cs="Times New Roman"/>
          <w:sz w:val="24"/>
          <w:szCs w:val="24"/>
        </w:rPr>
        <w:t xml:space="preserve">муниципальных учреждениях </w:t>
      </w:r>
      <w:hyperlink r:id="rId9" w:history="1">
        <w:r w:rsidRPr="003C1CA3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3C1CA3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Pr="003C1CA3">
          <w:rPr>
            <w:rFonts w:ascii="Times New Roman" w:eastAsia="Calibri" w:hAnsi="Times New Roman" w:cs="Times New Roman"/>
            <w:sz w:val="24"/>
            <w:szCs w:val="24"/>
            <w:lang w:val="en-US"/>
          </w:rPr>
          <w:t>bus</w:t>
        </w:r>
        <w:r w:rsidRPr="003C1CA3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3C1CA3">
          <w:rPr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proofErr w:type="spellEnd"/>
        <w:r w:rsidRPr="003C1CA3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Pr="003C1CA3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Pr="002B437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B4374">
        <w:rPr>
          <w:rFonts w:ascii="Times New Roman" w:eastAsia="Calibri" w:hAnsi="Times New Roman" w:cs="Times New Roman"/>
          <w:sz w:val="24"/>
          <w:szCs w:val="24"/>
        </w:rPr>
        <w:t xml:space="preserve">в сети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 w:rsidRPr="00DA6A77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 w:rsidRPr="00DA6A77">
        <w:rPr>
          <w:rFonts w:ascii="Times New Roman" w:eastAsia="Calibri" w:hAnsi="Times New Roman" w:cs="Times New Roman"/>
          <w:sz w:val="24"/>
          <w:szCs w:val="24"/>
        </w:rPr>
        <w:t xml:space="preserve"> и на официальном сайте Департамента.</w:t>
      </w:r>
    </w:p>
    <w:p w:rsidR="007E4FFB" w:rsidRDefault="007E4FFB" w:rsidP="00DA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0E0" w:rsidRPr="00270647" w:rsidRDefault="00E010E0" w:rsidP="008050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C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E010E0" w:rsidRDefault="00161182" w:rsidP="0080503E">
      <w:pPr>
        <w:tabs>
          <w:tab w:val="righ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п</w:t>
      </w:r>
      <w:r w:rsidR="007E4FFB">
        <w:rPr>
          <w:rFonts w:ascii="Times New Roman" w:hAnsi="Times New Roman" w:cs="Times New Roman"/>
          <w:sz w:val="24"/>
          <w:szCs w:val="24"/>
        </w:rPr>
        <w:t xml:space="preserve">ринять к сведению итоги </w:t>
      </w:r>
      <w:r w:rsidR="007E4FFB" w:rsidRPr="00A119C5">
        <w:rPr>
          <w:rFonts w:ascii="Times New Roman" w:hAnsi="Times New Roman" w:cs="Times New Roman"/>
          <w:sz w:val="24"/>
          <w:szCs w:val="24"/>
        </w:rPr>
        <w:t>независимой оценки качества оказываемых услуг в сфере социального обслуживания и охраны здоровья за 2016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1182" w:rsidRPr="002B4374" w:rsidRDefault="00DA6A77" w:rsidP="00E03A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A6A77">
        <w:rPr>
          <w:rFonts w:ascii="Times New Roman" w:eastAsia="Calibri" w:hAnsi="Times New Roman" w:cs="Times New Roman"/>
          <w:sz w:val="24"/>
          <w:szCs w:val="24"/>
        </w:rPr>
        <w:t>азместить результаты</w:t>
      </w:r>
      <w:r w:rsidRPr="00DA6A77">
        <w:rPr>
          <w:rFonts w:ascii="Times New Roman" w:hAnsi="Times New Roman" w:cs="Times New Roman"/>
          <w:sz w:val="24"/>
          <w:szCs w:val="24"/>
        </w:rPr>
        <w:t xml:space="preserve"> </w:t>
      </w:r>
      <w:r w:rsidRPr="00A119C5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оказываемых услуг в сфере </w:t>
      </w:r>
      <w:r w:rsidRPr="002B4374">
        <w:rPr>
          <w:rFonts w:ascii="Times New Roman" w:hAnsi="Times New Roman" w:cs="Times New Roman"/>
          <w:sz w:val="24"/>
          <w:szCs w:val="24"/>
        </w:rPr>
        <w:t>социального обслуживания и охраны здоровья за 2016 год</w:t>
      </w:r>
      <w:r w:rsidRPr="002B4374">
        <w:rPr>
          <w:rFonts w:ascii="Times New Roman" w:eastAsia="Calibri" w:hAnsi="Times New Roman" w:cs="Times New Roman"/>
          <w:sz w:val="24"/>
          <w:szCs w:val="24"/>
        </w:rPr>
        <w:t xml:space="preserve"> на официальном сайте для размещения информации о государственных и муниципальных учреждениях </w:t>
      </w:r>
      <w:hyperlink r:id="rId10" w:history="1">
        <w:r w:rsidRPr="003C1CA3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3C1CA3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Pr="003C1CA3">
          <w:rPr>
            <w:rFonts w:ascii="Times New Roman" w:eastAsia="Calibri" w:hAnsi="Times New Roman" w:cs="Times New Roman"/>
            <w:sz w:val="24"/>
            <w:szCs w:val="24"/>
            <w:lang w:val="en-US"/>
          </w:rPr>
          <w:t>bus</w:t>
        </w:r>
        <w:r w:rsidRPr="003C1CA3">
          <w:rPr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3C1CA3">
          <w:rPr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proofErr w:type="spellEnd"/>
        <w:r w:rsidRPr="003C1CA3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Pr="003C1CA3">
          <w:rPr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Pr="002B437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B4374">
        <w:rPr>
          <w:rFonts w:ascii="Times New Roman" w:eastAsia="Calibri" w:hAnsi="Times New Roman" w:cs="Times New Roman"/>
          <w:sz w:val="24"/>
          <w:szCs w:val="24"/>
        </w:rPr>
        <w:t xml:space="preserve">в сети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 w:rsidRPr="002B4374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 w:rsidRPr="002B4374">
        <w:rPr>
          <w:rFonts w:ascii="Times New Roman" w:eastAsia="Calibri" w:hAnsi="Times New Roman" w:cs="Times New Roman"/>
          <w:sz w:val="24"/>
          <w:szCs w:val="24"/>
        </w:rPr>
        <w:t xml:space="preserve"> и на официальном сайте Департамента;</w:t>
      </w:r>
    </w:p>
    <w:p w:rsidR="00DA6A77" w:rsidRDefault="00DA6A77" w:rsidP="00E03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374">
        <w:rPr>
          <w:rFonts w:ascii="Times New Roman" w:eastAsia="Calibri" w:hAnsi="Times New Roman" w:cs="Times New Roman"/>
          <w:sz w:val="24"/>
          <w:szCs w:val="24"/>
        </w:rPr>
        <w:t>3) </w:t>
      </w:r>
      <w:r w:rsidRPr="002B4374">
        <w:rPr>
          <w:rFonts w:ascii="Times New Roman" w:hAnsi="Times New Roman" w:cs="Times New Roman"/>
          <w:sz w:val="24"/>
          <w:szCs w:val="24"/>
        </w:rPr>
        <w:t xml:space="preserve">определить </w:t>
      </w:r>
      <w:r>
        <w:rPr>
          <w:rFonts w:ascii="Times New Roman" w:hAnsi="Times New Roman" w:cs="Times New Roman"/>
          <w:sz w:val="24"/>
          <w:szCs w:val="24"/>
        </w:rPr>
        <w:t>следующий перечень</w:t>
      </w:r>
      <w:r w:rsidRPr="00A119C5">
        <w:rPr>
          <w:rFonts w:ascii="Times New Roman" w:hAnsi="Times New Roman" w:cs="Times New Roman"/>
          <w:sz w:val="24"/>
          <w:szCs w:val="24"/>
        </w:rPr>
        <w:t xml:space="preserve"> организаций, в отношении которых в 2017 году будет проводиться независимая оценка качества оказания услуг организациями в сфере социального обслуживания и охраны здоровья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6A77" w:rsidRDefault="00DA6A77" w:rsidP="00E03A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AE0">
        <w:rPr>
          <w:rFonts w:ascii="Times New Roman" w:eastAsia="Calibri" w:hAnsi="Times New Roman" w:cs="Times New Roman"/>
          <w:sz w:val="24"/>
          <w:szCs w:val="24"/>
        </w:rPr>
        <w:t xml:space="preserve">ГБУЗ НАО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 w:rsidRPr="00155AE0">
        <w:rPr>
          <w:rFonts w:ascii="Times New Roman" w:eastAsia="Calibri" w:hAnsi="Times New Roman" w:cs="Times New Roman"/>
          <w:sz w:val="24"/>
          <w:szCs w:val="24"/>
        </w:rPr>
        <w:t>Центральная районная поликлиника Заполярного района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6A77" w:rsidRDefault="00DA6A77" w:rsidP="00E03A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AE0">
        <w:rPr>
          <w:rFonts w:ascii="Times New Roman" w:eastAsia="Calibri" w:hAnsi="Times New Roman" w:cs="Times New Roman"/>
          <w:sz w:val="24"/>
          <w:szCs w:val="24"/>
        </w:rPr>
        <w:t xml:space="preserve">ГБУЗ НАО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 w:rsidRPr="00155AE0">
        <w:rPr>
          <w:rFonts w:ascii="Times New Roman" w:eastAsia="Calibri" w:hAnsi="Times New Roman" w:cs="Times New Roman"/>
          <w:sz w:val="24"/>
          <w:szCs w:val="24"/>
        </w:rPr>
        <w:t>Ненецкая окружная стоматологическая поликлиника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6A77" w:rsidRDefault="00DA6A77" w:rsidP="00E03A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Фёдоров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6A77" w:rsidRDefault="00DA6A77" w:rsidP="00E03A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Статус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390D" w:rsidRDefault="00DA6A77" w:rsidP="005739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Цитомед</w:t>
      </w:r>
      <w:proofErr w:type="spellEnd"/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 w:rsidR="002B43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4374" w:rsidRDefault="00E032A2" w:rsidP="005739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 о</w:t>
      </w:r>
      <w:r w:rsidR="002B4374">
        <w:rPr>
          <w:rFonts w:ascii="Times New Roman" w:eastAsia="Calibri" w:hAnsi="Times New Roman" w:cs="Times New Roman"/>
          <w:sz w:val="24"/>
          <w:szCs w:val="24"/>
        </w:rPr>
        <w:t>бщественному совету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 Департаменте</w:t>
      </w:r>
      <w:r w:rsidR="002B4374">
        <w:rPr>
          <w:rFonts w:ascii="Times New Roman" w:eastAsia="Calibri" w:hAnsi="Times New Roman" w:cs="Times New Roman"/>
          <w:sz w:val="24"/>
          <w:szCs w:val="24"/>
        </w:rPr>
        <w:t xml:space="preserve"> продолжить осуществление </w:t>
      </w:r>
      <w:proofErr w:type="gramStart"/>
      <w:r w:rsidR="002B4374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="002B4374">
        <w:rPr>
          <w:rFonts w:ascii="Times New Roman" w:eastAsia="Calibri" w:hAnsi="Times New Roman" w:cs="Times New Roman"/>
          <w:sz w:val="24"/>
          <w:szCs w:val="24"/>
        </w:rPr>
        <w:t xml:space="preserve"> качеством питания проживающих в ГБСУ СОН НАО </w:t>
      </w:r>
      <w:r w:rsidR="006F3C9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2B4374">
        <w:rPr>
          <w:rFonts w:ascii="Times New Roman" w:eastAsia="Calibri" w:hAnsi="Times New Roman" w:cs="Times New Roman"/>
          <w:sz w:val="24"/>
          <w:szCs w:val="24"/>
        </w:rPr>
        <w:t>Пустозерский</w:t>
      </w:r>
      <w:proofErr w:type="spellEnd"/>
      <w:r w:rsidR="002B4374">
        <w:rPr>
          <w:rFonts w:ascii="Times New Roman" w:eastAsia="Calibri" w:hAnsi="Times New Roman" w:cs="Times New Roman"/>
          <w:sz w:val="24"/>
          <w:szCs w:val="24"/>
        </w:rPr>
        <w:t xml:space="preserve"> дом-интернат для престарелых и инвалидов</w:t>
      </w:r>
      <w:r w:rsidR="006F3C93">
        <w:rPr>
          <w:rFonts w:ascii="Times New Roman" w:eastAsia="Calibri" w:hAnsi="Times New Roman" w:cs="Times New Roman"/>
          <w:sz w:val="24"/>
          <w:szCs w:val="24"/>
        </w:rPr>
        <w:t>»</w:t>
      </w:r>
      <w:r w:rsidR="002B4374">
        <w:rPr>
          <w:rFonts w:ascii="Times New Roman" w:eastAsia="Calibri" w:hAnsi="Times New Roman" w:cs="Times New Roman"/>
          <w:sz w:val="24"/>
          <w:szCs w:val="24"/>
        </w:rPr>
        <w:t xml:space="preserve"> в 2017 году</w:t>
      </w:r>
      <w:r w:rsidR="00E7490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74909" w:rsidRPr="00E74909" w:rsidRDefault="00E74909" w:rsidP="00E74909">
      <w:pPr>
        <w:pStyle w:val="1"/>
        <w:spacing w:before="0" w:beforeAutospacing="0" w:after="0" w:afterAutospacing="0"/>
        <w:ind w:firstLine="709"/>
        <w:rPr>
          <w:b w:val="0"/>
          <w:sz w:val="24"/>
          <w:szCs w:val="24"/>
        </w:rPr>
      </w:pPr>
      <w:r w:rsidRPr="00E74909">
        <w:rPr>
          <w:rFonts w:eastAsia="Calibri"/>
          <w:b w:val="0"/>
          <w:sz w:val="24"/>
          <w:szCs w:val="24"/>
        </w:rPr>
        <w:t>5) </w:t>
      </w:r>
      <w:r>
        <w:rPr>
          <w:rFonts w:eastAsia="Calibri"/>
          <w:b w:val="0"/>
          <w:sz w:val="24"/>
          <w:szCs w:val="24"/>
        </w:rPr>
        <w:t xml:space="preserve">Департаменту рассмотреть вопрос о проведении </w:t>
      </w:r>
      <w:proofErr w:type="spellStart"/>
      <w:r>
        <w:rPr>
          <w:b w:val="0"/>
          <w:sz w:val="24"/>
          <w:szCs w:val="24"/>
        </w:rPr>
        <w:t>к</w:t>
      </w:r>
      <w:r w:rsidRPr="00E74909">
        <w:rPr>
          <w:b w:val="0"/>
          <w:sz w:val="24"/>
          <w:szCs w:val="24"/>
        </w:rPr>
        <w:t>раудсорсинг</w:t>
      </w:r>
      <w:r>
        <w:rPr>
          <w:b w:val="0"/>
          <w:sz w:val="24"/>
          <w:szCs w:val="24"/>
        </w:rPr>
        <w:t>а</w:t>
      </w:r>
      <w:proofErr w:type="spellEnd"/>
      <w:r>
        <w:rPr>
          <w:b w:val="0"/>
          <w:sz w:val="24"/>
          <w:szCs w:val="24"/>
        </w:rPr>
        <w:t xml:space="preserve"> с участием члена общественного совета при Департаменте Татьяны Николаевны Зуевой.</w:t>
      </w:r>
    </w:p>
    <w:p w:rsidR="0057390D" w:rsidRDefault="0057390D" w:rsidP="005739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4909" w:rsidRDefault="0057390D" w:rsidP="00E03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F43">
        <w:rPr>
          <w:rFonts w:ascii="Times New Roman" w:hAnsi="Times New Roman" w:cs="Times New Roman"/>
          <w:sz w:val="24"/>
          <w:szCs w:val="24"/>
        </w:rPr>
        <w:t>Все п</w:t>
      </w:r>
      <w:r w:rsidRPr="00780F43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рисутствующие члены обществе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нного совета проголосовали </w:t>
      </w:r>
      <w:r w:rsidR="006F3C93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за</w:t>
      </w:r>
      <w:r w:rsidR="006F3C93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4909" w:rsidRDefault="00E74909" w:rsidP="00E032A2">
      <w:pPr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__________________________________________________________________________________</w:t>
      </w:r>
    </w:p>
    <w:p w:rsidR="00E74909" w:rsidRPr="004E0ADF" w:rsidRDefault="00E74909" w:rsidP="00E74909">
      <w:pPr>
        <w:tabs>
          <w:tab w:val="righ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4909" w:rsidRDefault="00E74909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909">
        <w:rPr>
          <w:rFonts w:ascii="Times New Roman" w:hAnsi="Times New Roman" w:cs="Times New Roman"/>
          <w:sz w:val="24"/>
          <w:szCs w:val="24"/>
        </w:rPr>
        <w:t>3. </w:t>
      </w:r>
      <w:proofErr w:type="gramStart"/>
      <w:r w:rsidRPr="00E74909">
        <w:rPr>
          <w:rFonts w:ascii="Times New Roman" w:hAnsi="Times New Roman" w:cs="Times New Roman"/>
          <w:sz w:val="24"/>
          <w:szCs w:val="24"/>
        </w:rPr>
        <w:t xml:space="preserve">Рассмотрение проекта постановления Администрации Ненецкого автономного округа </w:t>
      </w:r>
      <w:r w:rsidR="006F3C93">
        <w:rPr>
          <w:rFonts w:ascii="Times New Roman" w:hAnsi="Times New Roman" w:cs="Times New Roman"/>
          <w:sz w:val="24"/>
          <w:szCs w:val="24"/>
        </w:rPr>
        <w:t>«</w:t>
      </w:r>
      <w:r w:rsidRPr="00E74909">
        <w:rPr>
          <w:rFonts w:ascii="Times New Roman" w:hAnsi="Times New Roman" w:cs="Times New Roman"/>
          <w:sz w:val="24"/>
          <w:szCs w:val="24"/>
        </w:rPr>
        <w:t>Об утверждении перечня независящих от малоимущей семьи (одиноко проживающего гражданина) причин, по которым малоимущая семья (одиноко проживающий гражданин) имеют среднедушевой доход ниже величины прожиточного минимума, установленного в Ненецком автономном округе, и перечня движимого и недвижимого имущества, отсутствие которого является условием для предоставления малоимущей семье (одиноко проживающему гражданину) государственной социальной помощи и дополнительных мер</w:t>
      </w:r>
      <w:proofErr w:type="gramEnd"/>
      <w:r w:rsidRPr="00E74909">
        <w:rPr>
          <w:rFonts w:ascii="Times New Roman" w:hAnsi="Times New Roman" w:cs="Times New Roman"/>
          <w:sz w:val="24"/>
          <w:szCs w:val="24"/>
        </w:rPr>
        <w:t xml:space="preserve"> социальной помощи</w:t>
      </w:r>
      <w:r w:rsidR="006F3C93">
        <w:rPr>
          <w:rFonts w:ascii="Times New Roman" w:hAnsi="Times New Roman" w:cs="Times New Roman"/>
          <w:sz w:val="24"/>
          <w:szCs w:val="24"/>
        </w:rPr>
        <w:t>»</w:t>
      </w:r>
      <w:r w:rsidRPr="00E74909">
        <w:rPr>
          <w:rFonts w:ascii="Times New Roman" w:hAnsi="Times New Roman" w:cs="Times New Roman"/>
          <w:sz w:val="24"/>
          <w:szCs w:val="24"/>
        </w:rPr>
        <w:t>.</w:t>
      </w:r>
    </w:p>
    <w:p w:rsidR="00E74909" w:rsidRDefault="00E74909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4909" w:rsidRPr="00270647" w:rsidRDefault="00E74909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C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E74909" w:rsidRDefault="00E74909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Перенести рассмотрение данного вопроса на следующее заседание общественного сове</w:t>
      </w:r>
      <w:r w:rsidR="00333525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32A2" w:rsidRPr="00E032A2" w:rsidRDefault="00E032A2" w:rsidP="00E032A2">
      <w:pPr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__________________________________________________________________________________</w:t>
      </w:r>
    </w:p>
    <w:p w:rsidR="00E74909" w:rsidRPr="00E74909" w:rsidRDefault="00E74909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4909" w:rsidRDefault="00E74909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909">
        <w:rPr>
          <w:rFonts w:ascii="Times New Roman" w:hAnsi="Times New Roman" w:cs="Times New Roman"/>
          <w:sz w:val="24"/>
          <w:szCs w:val="24"/>
        </w:rPr>
        <w:t xml:space="preserve">4. Рассмотрение проекта закона </w:t>
      </w:r>
      <w:r w:rsidR="006F3C93">
        <w:rPr>
          <w:rFonts w:ascii="Times New Roman" w:hAnsi="Times New Roman" w:cs="Times New Roman"/>
          <w:sz w:val="24"/>
          <w:szCs w:val="24"/>
        </w:rPr>
        <w:t>«</w:t>
      </w:r>
      <w:r w:rsidRPr="00E74909">
        <w:rPr>
          <w:rFonts w:ascii="Times New Roman" w:hAnsi="Times New Roman" w:cs="Times New Roman"/>
          <w:sz w:val="24"/>
          <w:szCs w:val="24"/>
        </w:rPr>
        <w:t>О внесении изменений в отдельные законы Ненецкого автономного округа</w:t>
      </w:r>
      <w:r w:rsidR="006F3C93">
        <w:rPr>
          <w:rFonts w:ascii="Times New Roman" w:hAnsi="Times New Roman" w:cs="Times New Roman"/>
          <w:sz w:val="24"/>
          <w:szCs w:val="24"/>
        </w:rPr>
        <w:t>»</w:t>
      </w:r>
      <w:r w:rsidRPr="00E74909">
        <w:rPr>
          <w:rFonts w:ascii="Times New Roman" w:hAnsi="Times New Roman" w:cs="Times New Roman"/>
          <w:sz w:val="24"/>
          <w:szCs w:val="24"/>
        </w:rPr>
        <w:t>.</w:t>
      </w:r>
    </w:p>
    <w:p w:rsidR="00E74909" w:rsidRDefault="00E74909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4909" w:rsidRPr="00270647" w:rsidRDefault="00E74909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C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E74909" w:rsidRDefault="00E74909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Перенести рассмотрение данного вопроса на следующее заседание общественного сове</w:t>
      </w:r>
      <w:r w:rsidR="00333525">
        <w:rPr>
          <w:rFonts w:ascii="Times New Roman" w:hAnsi="Times New Roman" w:cs="Times New Roman"/>
          <w:sz w:val="24"/>
          <w:szCs w:val="24"/>
        </w:rPr>
        <w:t>та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BF5D41" w:rsidRDefault="00BF5D41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5D41" w:rsidRDefault="00BF5D41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Разное</w:t>
      </w:r>
    </w:p>
    <w:p w:rsidR="00BF5D41" w:rsidRDefault="00BF5D41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5D41" w:rsidRDefault="00BF5D41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 ЧЛЕНОВ ОБЩЕСТВЕННОГО СОВЕТА:</w:t>
      </w:r>
    </w:p>
    <w:p w:rsidR="00BF5D41" w:rsidRDefault="00BF5D41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установить критерий нуждаемости при назначении компенсационных выплат, указанных в частях 4, 10 статьи 42 з</w:t>
      </w:r>
      <w:r w:rsidRPr="00BF5D41">
        <w:rPr>
          <w:rFonts w:ascii="Times New Roman" w:hAnsi="Times New Roman" w:cs="Times New Roman"/>
          <w:sz w:val="24"/>
          <w:szCs w:val="24"/>
        </w:rPr>
        <w:t>акон</w:t>
      </w:r>
      <w:r>
        <w:rPr>
          <w:rFonts w:ascii="Times New Roman" w:hAnsi="Times New Roman" w:cs="Times New Roman"/>
          <w:sz w:val="24"/>
          <w:szCs w:val="24"/>
        </w:rPr>
        <w:t>а Ненецкого автономного округа от 20.12.2</w:t>
      </w:r>
      <w:r w:rsidR="00BC1CB1">
        <w:rPr>
          <w:rFonts w:ascii="Times New Roman" w:hAnsi="Times New Roman" w:cs="Times New Roman"/>
          <w:sz w:val="24"/>
          <w:szCs w:val="24"/>
        </w:rPr>
        <w:t>013 № </w:t>
      </w:r>
      <w:r>
        <w:rPr>
          <w:rFonts w:ascii="Times New Roman" w:hAnsi="Times New Roman" w:cs="Times New Roman"/>
          <w:sz w:val="24"/>
          <w:szCs w:val="24"/>
        </w:rPr>
        <w:t>121-ОЗ «</w:t>
      </w:r>
      <w:r w:rsidRPr="00BF5D41">
        <w:rPr>
          <w:rFonts w:ascii="Times New Roman" w:hAnsi="Times New Roman" w:cs="Times New Roman"/>
          <w:sz w:val="24"/>
          <w:szCs w:val="24"/>
        </w:rPr>
        <w:t>О мерах социальной поддержки отдельных категорий граждан, проживающих на территор</w:t>
      </w:r>
      <w:r>
        <w:rPr>
          <w:rFonts w:ascii="Times New Roman" w:hAnsi="Times New Roman" w:cs="Times New Roman"/>
          <w:sz w:val="24"/>
          <w:szCs w:val="24"/>
        </w:rPr>
        <w:t>ии Ненецкого автономного округа»;</w:t>
      </w:r>
    </w:p>
    <w:p w:rsidR="00BF5D41" w:rsidRDefault="00BF5D41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="00BC1CB1">
        <w:rPr>
          <w:rFonts w:ascii="Times New Roman" w:hAnsi="Times New Roman" w:cs="Times New Roman"/>
          <w:sz w:val="24"/>
          <w:szCs w:val="24"/>
        </w:rPr>
        <w:t>установить критерий нуждаемости при</w:t>
      </w:r>
      <w:r w:rsidRPr="00A119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19C5">
        <w:rPr>
          <w:rFonts w:ascii="Times New Roman" w:hAnsi="Times New Roman" w:cs="Times New Roman"/>
          <w:sz w:val="24"/>
          <w:szCs w:val="24"/>
        </w:rPr>
        <w:t>приобретении и вручении</w:t>
      </w:r>
      <w:r>
        <w:rPr>
          <w:rFonts w:ascii="Times New Roman" w:hAnsi="Times New Roman" w:cs="Times New Roman"/>
          <w:sz w:val="24"/>
          <w:szCs w:val="24"/>
        </w:rPr>
        <w:t xml:space="preserve"> комплекта «Подарок первокласснику»</w:t>
      </w:r>
      <w:r w:rsidR="00BC1CB1">
        <w:rPr>
          <w:rFonts w:ascii="Times New Roman" w:hAnsi="Times New Roman" w:cs="Times New Roman"/>
          <w:sz w:val="24"/>
          <w:szCs w:val="24"/>
        </w:rPr>
        <w:t xml:space="preserve"> </w:t>
      </w:r>
      <w:r w:rsidR="00BC1CB1">
        <w:rPr>
          <w:rFonts w:ascii="Times New Roman" w:hAnsi="Times New Roman" w:cs="Times New Roman"/>
          <w:spacing w:val="-7"/>
          <w:sz w:val="24"/>
          <w:szCs w:val="24"/>
        </w:rPr>
        <w:t>(</w:t>
      </w:r>
      <w:r w:rsidR="00BC1CB1" w:rsidRPr="00A119C5">
        <w:rPr>
          <w:rFonts w:ascii="Times New Roman" w:hAnsi="Times New Roman" w:cs="Times New Roman"/>
          <w:spacing w:val="-7"/>
          <w:sz w:val="24"/>
          <w:szCs w:val="24"/>
        </w:rPr>
        <w:t xml:space="preserve">предложение </w:t>
      </w:r>
      <w:r w:rsidR="00BC1CB1">
        <w:rPr>
          <w:rFonts w:ascii="Times New Roman" w:hAnsi="Times New Roman" w:cs="Times New Roman"/>
          <w:spacing w:val="-7"/>
          <w:sz w:val="24"/>
          <w:szCs w:val="24"/>
        </w:rPr>
        <w:t xml:space="preserve">члена общественного совета при Департаменте </w:t>
      </w:r>
      <w:proofErr w:type="spellStart"/>
      <w:r w:rsidR="00BC1CB1" w:rsidRPr="00A119C5">
        <w:rPr>
          <w:rFonts w:ascii="Times New Roman" w:hAnsi="Times New Roman" w:cs="Times New Roman"/>
          <w:spacing w:val="-7"/>
          <w:sz w:val="24"/>
          <w:szCs w:val="24"/>
        </w:rPr>
        <w:t>Ружниковой</w:t>
      </w:r>
      <w:proofErr w:type="spellEnd"/>
      <w:r w:rsidR="00BC1CB1" w:rsidRPr="00A119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C1CB1">
        <w:rPr>
          <w:rFonts w:ascii="Times New Roman" w:hAnsi="Times New Roman" w:cs="Times New Roman"/>
          <w:spacing w:val="-7"/>
          <w:sz w:val="24"/>
          <w:szCs w:val="24"/>
        </w:rPr>
        <w:t>Л.В.)</w:t>
      </w:r>
      <w:r w:rsidR="00BC1CB1">
        <w:rPr>
          <w:rFonts w:ascii="Times New Roman" w:hAnsi="Times New Roman" w:cs="Times New Roman"/>
          <w:sz w:val="24"/>
          <w:szCs w:val="24"/>
        </w:rPr>
        <w:t>;</w:t>
      </w:r>
    </w:p>
    <w:p w:rsidR="00BC1CB1" w:rsidRPr="00BF5D41" w:rsidRDefault="00BC1CB1" w:rsidP="00E74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рассмотреть на следующем заседании общественного совета вопрос о льготном лекарственном обеспечении в 2016 году.</w:t>
      </w:r>
    </w:p>
    <w:p w:rsidR="00555F42" w:rsidRDefault="00555F42" w:rsidP="007D0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90D" w:rsidRDefault="0057390D" w:rsidP="007D0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29B" w:rsidRDefault="0091229B" w:rsidP="00161182">
      <w:pPr>
        <w:tabs>
          <w:tab w:val="left" w:pos="1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182" w:rsidRPr="0006493D" w:rsidRDefault="00161182" w:rsidP="00161182">
      <w:pPr>
        <w:tabs>
          <w:tab w:val="left" w:pos="1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5EF" w:rsidRDefault="009542EE" w:rsidP="009A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FD22E3">
        <w:rPr>
          <w:rFonts w:ascii="Times New Roman" w:hAnsi="Times New Roman" w:cs="Times New Roman"/>
          <w:sz w:val="24"/>
          <w:szCs w:val="26"/>
        </w:rPr>
        <w:t xml:space="preserve">Председательствующий                      </w:t>
      </w:r>
      <w:r w:rsidR="009428EF" w:rsidRPr="00FD22E3">
        <w:rPr>
          <w:rFonts w:ascii="Times New Roman" w:hAnsi="Times New Roman" w:cs="Times New Roman"/>
          <w:sz w:val="24"/>
          <w:szCs w:val="26"/>
        </w:rPr>
        <w:t xml:space="preserve">        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      </w:t>
      </w:r>
      <w:r w:rsidR="00555F42">
        <w:rPr>
          <w:rFonts w:ascii="Times New Roman" w:hAnsi="Times New Roman" w:cs="Times New Roman"/>
          <w:sz w:val="24"/>
          <w:szCs w:val="26"/>
        </w:rPr>
        <w:t xml:space="preserve">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          </w:t>
      </w:r>
      <w:r w:rsidR="00CA08A8">
        <w:rPr>
          <w:rFonts w:ascii="Times New Roman" w:hAnsi="Times New Roman" w:cs="Times New Roman"/>
          <w:sz w:val="24"/>
          <w:szCs w:val="26"/>
        </w:rPr>
        <w:t xml:space="preserve">         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</w:t>
      </w:r>
      <w:r w:rsidR="00461415">
        <w:rPr>
          <w:rFonts w:ascii="Times New Roman" w:hAnsi="Times New Roman" w:cs="Times New Roman"/>
          <w:sz w:val="24"/>
          <w:szCs w:val="26"/>
        </w:rPr>
        <w:t xml:space="preserve">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</w:t>
      </w:r>
      <w:r w:rsidR="00AA178C">
        <w:rPr>
          <w:rFonts w:ascii="Times New Roman" w:hAnsi="Times New Roman" w:cs="Times New Roman"/>
          <w:sz w:val="24"/>
          <w:szCs w:val="26"/>
        </w:rPr>
        <w:t xml:space="preserve">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</w:t>
      </w:r>
      <w:r w:rsidR="00AF6C51">
        <w:rPr>
          <w:rFonts w:ascii="Times New Roman" w:hAnsi="Times New Roman" w:cs="Times New Roman"/>
          <w:sz w:val="24"/>
          <w:szCs w:val="26"/>
        </w:rPr>
        <w:t xml:space="preserve"> 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        </w:t>
      </w:r>
      <w:r w:rsidR="00D03DEF">
        <w:rPr>
          <w:rFonts w:ascii="Times New Roman" w:hAnsi="Times New Roman" w:cs="Times New Roman"/>
          <w:sz w:val="24"/>
          <w:szCs w:val="26"/>
        </w:rPr>
        <w:t>Р.В. Костина</w:t>
      </w:r>
    </w:p>
    <w:p w:rsidR="00512FB5" w:rsidRDefault="00512FB5" w:rsidP="009A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C4699C" w:rsidRDefault="00C4699C" w:rsidP="009A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512FB5" w:rsidRDefault="00512FB5" w:rsidP="009A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4579C1" w:rsidRPr="00FD22E3" w:rsidRDefault="00512FB5" w:rsidP="009A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FD22E3">
        <w:rPr>
          <w:rFonts w:ascii="Times New Roman" w:hAnsi="Times New Roman" w:cs="Times New Roman"/>
          <w:sz w:val="24"/>
          <w:szCs w:val="26"/>
        </w:rPr>
        <w:t xml:space="preserve">Секретарь                            </w:t>
      </w:r>
      <w:r w:rsidR="00555F42">
        <w:rPr>
          <w:rFonts w:ascii="Times New Roman" w:hAnsi="Times New Roman" w:cs="Times New Roman"/>
          <w:sz w:val="24"/>
          <w:szCs w:val="26"/>
        </w:rPr>
        <w:t xml:space="preserve">                            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6"/>
        </w:rPr>
        <w:t xml:space="preserve">      </w:t>
      </w:r>
      <w:r w:rsidR="005154EE">
        <w:rPr>
          <w:rFonts w:ascii="Times New Roman" w:hAnsi="Times New Roman" w:cs="Times New Roman"/>
          <w:sz w:val="24"/>
          <w:szCs w:val="26"/>
        </w:rPr>
        <w:t xml:space="preserve">  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AA178C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  </w:t>
      </w:r>
      <w:r w:rsidR="003A5247">
        <w:rPr>
          <w:rFonts w:ascii="Times New Roman" w:hAnsi="Times New Roman" w:cs="Times New Roman"/>
          <w:sz w:val="24"/>
          <w:szCs w:val="26"/>
        </w:rPr>
        <w:t xml:space="preserve"> </w:t>
      </w:r>
      <w:r w:rsidR="0006493D">
        <w:rPr>
          <w:rFonts w:ascii="Times New Roman" w:hAnsi="Times New Roman" w:cs="Times New Roman"/>
          <w:sz w:val="24"/>
          <w:szCs w:val="26"/>
        </w:rPr>
        <w:t xml:space="preserve"> </w:t>
      </w:r>
      <w:r w:rsidR="00AA178C">
        <w:rPr>
          <w:rFonts w:ascii="Times New Roman" w:hAnsi="Times New Roman" w:cs="Times New Roman"/>
          <w:sz w:val="24"/>
          <w:szCs w:val="26"/>
        </w:rPr>
        <w:t xml:space="preserve">  </w:t>
      </w:r>
      <w:r w:rsidR="00414FCC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</w:t>
      </w:r>
      <w:r w:rsidR="00E91182">
        <w:rPr>
          <w:rFonts w:ascii="Times New Roman" w:hAnsi="Times New Roman" w:cs="Times New Roman"/>
          <w:sz w:val="24"/>
          <w:szCs w:val="26"/>
        </w:rPr>
        <w:t xml:space="preserve">   </w:t>
      </w:r>
      <w:r w:rsidR="0006493D">
        <w:rPr>
          <w:rFonts w:ascii="Times New Roman" w:hAnsi="Times New Roman" w:cs="Times New Roman"/>
          <w:sz w:val="24"/>
          <w:szCs w:val="26"/>
        </w:rPr>
        <w:t xml:space="preserve">Л.В. </w:t>
      </w:r>
      <w:proofErr w:type="spellStart"/>
      <w:r w:rsidR="0006493D">
        <w:rPr>
          <w:rFonts w:ascii="Times New Roman" w:hAnsi="Times New Roman" w:cs="Times New Roman"/>
          <w:sz w:val="24"/>
          <w:szCs w:val="26"/>
        </w:rPr>
        <w:t>Ружникова</w:t>
      </w:r>
      <w:proofErr w:type="spellEnd"/>
    </w:p>
    <w:sectPr w:rsidR="004579C1" w:rsidRPr="00FD22E3" w:rsidSect="000D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C52A6"/>
    <w:multiLevelType w:val="hybridMultilevel"/>
    <w:tmpl w:val="A468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D1CD5"/>
    <w:multiLevelType w:val="hybridMultilevel"/>
    <w:tmpl w:val="04625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D7503"/>
    <w:multiLevelType w:val="hybridMultilevel"/>
    <w:tmpl w:val="7748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7B"/>
    <w:rsid w:val="00005F04"/>
    <w:rsid w:val="000101AE"/>
    <w:rsid w:val="00011F24"/>
    <w:rsid w:val="00013272"/>
    <w:rsid w:val="00026E02"/>
    <w:rsid w:val="0003002F"/>
    <w:rsid w:val="0004532E"/>
    <w:rsid w:val="000518A6"/>
    <w:rsid w:val="0006493D"/>
    <w:rsid w:val="000675DE"/>
    <w:rsid w:val="000A32AF"/>
    <w:rsid w:val="000B5F94"/>
    <w:rsid w:val="000C2CF1"/>
    <w:rsid w:val="000C35EF"/>
    <w:rsid w:val="000C455F"/>
    <w:rsid w:val="000D332F"/>
    <w:rsid w:val="000F0E7E"/>
    <w:rsid w:val="00100A92"/>
    <w:rsid w:val="00101C59"/>
    <w:rsid w:val="00107A75"/>
    <w:rsid w:val="00111DC9"/>
    <w:rsid w:val="00117DB7"/>
    <w:rsid w:val="001422D6"/>
    <w:rsid w:val="00142F88"/>
    <w:rsid w:val="0014326B"/>
    <w:rsid w:val="00150C2E"/>
    <w:rsid w:val="001551CF"/>
    <w:rsid w:val="00155AE0"/>
    <w:rsid w:val="00161182"/>
    <w:rsid w:val="00161D23"/>
    <w:rsid w:val="00163AD5"/>
    <w:rsid w:val="00172047"/>
    <w:rsid w:val="0018109E"/>
    <w:rsid w:val="00182485"/>
    <w:rsid w:val="00197184"/>
    <w:rsid w:val="001A2E2A"/>
    <w:rsid w:val="001B189F"/>
    <w:rsid w:val="001B5E6F"/>
    <w:rsid w:val="001C3762"/>
    <w:rsid w:val="001E669C"/>
    <w:rsid w:val="001F6911"/>
    <w:rsid w:val="001F73A2"/>
    <w:rsid w:val="0021327D"/>
    <w:rsid w:val="00213FCF"/>
    <w:rsid w:val="0021668C"/>
    <w:rsid w:val="00242CE7"/>
    <w:rsid w:val="00244504"/>
    <w:rsid w:val="002521D0"/>
    <w:rsid w:val="00254DEC"/>
    <w:rsid w:val="00270647"/>
    <w:rsid w:val="002A1605"/>
    <w:rsid w:val="002A3EDA"/>
    <w:rsid w:val="002B0696"/>
    <w:rsid w:val="002B1C38"/>
    <w:rsid w:val="002B4374"/>
    <w:rsid w:val="002D2373"/>
    <w:rsid w:val="002E0414"/>
    <w:rsid w:val="002E3371"/>
    <w:rsid w:val="002E3B4A"/>
    <w:rsid w:val="002E556D"/>
    <w:rsid w:val="002E7DE1"/>
    <w:rsid w:val="002F2A18"/>
    <w:rsid w:val="00301E31"/>
    <w:rsid w:val="00305224"/>
    <w:rsid w:val="00333525"/>
    <w:rsid w:val="003401C4"/>
    <w:rsid w:val="00366365"/>
    <w:rsid w:val="003704FC"/>
    <w:rsid w:val="00372AEB"/>
    <w:rsid w:val="003743D8"/>
    <w:rsid w:val="0038451C"/>
    <w:rsid w:val="003930DA"/>
    <w:rsid w:val="003A2325"/>
    <w:rsid w:val="003A4FC2"/>
    <w:rsid w:val="003A5247"/>
    <w:rsid w:val="003B1D14"/>
    <w:rsid w:val="003B3047"/>
    <w:rsid w:val="003B309B"/>
    <w:rsid w:val="003C1CA3"/>
    <w:rsid w:val="003D3511"/>
    <w:rsid w:val="003E0B75"/>
    <w:rsid w:val="003E1922"/>
    <w:rsid w:val="003E4548"/>
    <w:rsid w:val="003E4935"/>
    <w:rsid w:val="003E60A9"/>
    <w:rsid w:val="003F559B"/>
    <w:rsid w:val="004026A7"/>
    <w:rsid w:val="00405CCF"/>
    <w:rsid w:val="00406FE8"/>
    <w:rsid w:val="00414FCC"/>
    <w:rsid w:val="0041503E"/>
    <w:rsid w:val="0042629A"/>
    <w:rsid w:val="00426ECF"/>
    <w:rsid w:val="00446ED2"/>
    <w:rsid w:val="00453D6A"/>
    <w:rsid w:val="00456969"/>
    <w:rsid w:val="004579C1"/>
    <w:rsid w:val="00461415"/>
    <w:rsid w:val="00472E2C"/>
    <w:rsid w:val="00480774"/>
    <w:rsid w:val="004A1AAE"/>
    <w:rsid w:val="004B4414"/>
    <w:rsid w:val="004C4DBB"/>
    <w:rsid w:val="004C79CA"/>
    <w:rsid w:val="004D2A87"/>
    <w:rsid w:val="004E0ADF"/>
    <w:rsid w:val="004F4FDD"/>
    <w:rsid w:val="004F588A"/>
    <w:rsid w:val="00505721"/>
    <w:rsid w:val="00512E81"/>
    <w:rsid w:val="00512FB5"/>
    <w:rsid w:val="005154EE"/>
    <w:rsid w:val="00534875"/>
    <w:rsid w:val="0053576F"/>
    <w:rsid w:val="005518F1"/>
    <w:rsid w:val="00555F42"/>
    <w:rsid w:val="00556CE5"/>
    <w:rsid w:val="005670FE"/>
    <w:rsid w:val="00570419"/>
    <w:rsid w:val="00571D60"/>
    <w:rsid w:val="0057390D"/>
    <w:rsid w:val="00574C11"/>
    <w:rsid w:val="005A150D"/>
    <w:rsid w:val="005A1740"/>
    <w:rsid w:val="005A57F8"/>
    <w:rsid w:val="005B6D98"/>
    <w:rsid w:val="005D43CB"/>
    <w:rsid w:val="005E70EE"/>
    <w:rsid w:val="00620A99"/>
    <w:rsid w:val="006269BC"/>
    <w:rsid w:val="00650BB7"/>
    <w:rsid w:val="0066654A"/>
    <w:rsid w:val="00671A33"/>
    <w:rsid w:val="006728F2"/>
    <w:rsid w:val="00677D54"/>
    <w:rsid w:val="00686925"/>
    <w:rsid w:val="006B6424"/>
    <w:rsid w:val="006B7EF4"/>
    <w:rsid w:val="006C686E"/>
    <w:rsid w:val="006D05AD"/>
    <w:rsid w:val="006D74C3"/>
    <w:rsid w:val="006F3C93"/>
    <w:rsid w:val="00706F17"/>
    <w:rsid w:val="00712317"/>
    <w:rsid w:val="00716AC2"/>
    <w:rsid w:val="00725048"/>
    <w:rsid w:val="00740628"/>
    <w:rsid w:val="00766F37"/>
    <w:rsid w:val="00780F43"/>
    <w:rsid w:val="007816B7"/>
    <w:rsid w:val="00783250"/>
    <w:rsid w:val="00796534"/>
    <w:rsid w:val="007A5E26"/>
    <w:rsid w:val="007D065E"/>
    <w:rsid w:val="007D2924"/>
    <w:rsid w:val="007E31C3"/>
    <w:rsid w:val="007E4FFB"/>
    <w:rsid w:val="007E5E5A"/>
    <w:rsid w:val="007F4A4E"/>
    <w:rsid w:val="007F5EF2"/>
    <w:rsid w:val="0080193C"/>
    <w:rsid w:val="0080503E"/>
    <w:rsid w:val="00805833"/>
    <w:rsid w:val="00810A02"/>
    <w:rsid w:val="00810A9B"/>
    <w:rsid w:val="00812E9C"/>
    <w:rsid w:val="00830DA7"/>
    <w:rsid w:val="00833908"/>
    <w:rsid w:val="00837FBC"/>
    <w:rsid w:val="008434C1"/>
    <w:rsid w:val="00843D09"/>
    <w:rsid w:val="00843DAA"/>
    <w:rsid w:val="00850F21"/>
    <w:rsid w:val="0085629D"/>
    <w:rsid w:val="00860585"/>
    <w:rsid w:val="008715FA"/>
    <w:rsid w:val="008A7B9C"/>
    <w:rsid w:val="008B2061"/>
    <w:rsid w:val="008B2755"/>
    <w:rsid w:val="008B2CD2"/>
    <w:rsid w:val="008B6049"/>
    <w:rsid w:val="008E069A"/>
    <w:rsid w:val="008E5425"/>
    <w:rsid w:val="0091229B"/>
    <w:rsid w:val="00922A5E"/>
    <w:rsid w:val="00935BCB"/>
    <w:rsid w:val="009428EF"/>
    <w:rsid w:val="00950AF6"/>
    <w:rsid w:val="009542EE"/>
    <w:rsid w:val="0095468B"/>
    <w:rsid w:val="00991BE1"/>
    <w:rsid w:val="009A537B"/>
    <w:rsid w:val="009A607A"/>
    <w:rsid w:val="009A63E3"/>
    <w:rsid w:val="009B78D8"/>
    <w:rsid w:val="009C1C31"/>
    <w:rsid w:val="009D1B21"/>
    <w:rsid w:val="009D7532"/>
    <w:rsid w:val="009F554F"/>
    <w:rsid w:val="009F5719"/>
    <w:rsid w:val="00A04222"/>
    <w:rsid w:val="00A119C5"/>
    <w:rsid w:val="00A139C3"/>
    <w:rsid w:val="00A350CB"/>
    <w:rsid w:val="00A40CD8"/>
    <w:rsid w:val="00A604D3"/>
    <w:rsid w:val="00A61733"/>
    <w:rsid w:val="00A810C9"/>
    <w:rsid w:val="00A835A8"/>
    <w:rsid w:val="00A9714E"/>
    <w:rsid w:val="00AA119B"/>
    <w:rsid w:val="00AA178C"/>
    <w:rsid w:val="00AA37F9"/>
    <w:rsid w:val="00AB60A6"/>
    <w:rsid w:val="00AD3072"/>
    <w:rsid w:val="00AD6C58"/>
    <w:rsid w:val="00AF026A"/>
    <w:rsid w:val="00AF3504"/>
    <w:rsid w:val="00AF6C51"/>
    <w:rsid w:val="00B06D7E"/>
    <w:rsid w:val="00B105D2"/>
    <w:rsid w:val="00B16282"/>
    <w:rsid w:val="00B16AE3"/>
    <w:rsid w:val="00B20DDD"/>
    <w:rsid w:val="00B24698"/>
    <w:rsid w:val="00B31828"/>
    <w:rsid w:val="00B33B28"/>
    <w:rsid w:val="00B342EE"/>
    <w:rsid w:val="00B4227C"/>
    <w:rsid w:val="00B4443A"/>
    <w:rsid w:val="00B46964"/>
    <w:rsid w:val="00B50461"/>
    <w:rsid w:val="00B574D2"/>
    <w:rsid w:val="00B60945"/>
    <w:rsid w:val="00B61B7F"/>
    <w:rsid w:val="00B61DDD"/>
    <w:rsid w:val="00B66139"/>
    <w:rsid w:val="00B70606"/>
    <w:rsid w:val="00B75AF7"/>
    <w:rsid w:val="00B77B64"/>
    <w:rsid w:val="00B84202"/>
    <w:rsid w:val="00B93E90"/>
    <w:rsid w:val="00B9776D"/>
    <w:rsid w:val="00BA0F5B"/>
    <w:rsid w:val="00BC1CB1"/>
    <w:rsid w:val="00BD1495"/>
    <w:rsid w:val="00BE5BA6"/>
    <w:rsid w:val="00BF5D41"/>
    <w:rsid w:val="00C05BF3"/>
    <w:rsid w:val="00C07CC4"/>
    <w:rsid w:val="00C20A96"/>
    <w:rsid w:val="00C26FEB"/>
    <w:rsid w:val="00C320BB"/>
    <w:rsid w:val="00C32CD4"/>
    <w:rsid w:val="00C42919"/>
    <w:rsid w:val="00C450A1"/>
    <w:rsid w:val="00C4699C"/>
    <w:rsid w:val="00C64572"/>
    <w:rsid w:val="00C66C8B"/>
    <w:rsid w:val="00C67486"/>
    <w:rsid w:val="00C70E7B"/>
    <w:rsid w:val="00C71094"/>
    <w:rsid w:val="00C71BDB"/>
    <w:rsid w:val="00C728F0"/>
    <w:rsid w:val="00C734FE"/>
    <w:rsid w:val="00C74FF0"/>
    <w:rsid w:val="00C81F8D"/>
    <w:rsid w:val="00C82399"/>
    <w:rsid w:val="00C9538B"/>
    <w:rsid w:val="00CA08A8"/>
    <w:rsid w:val="00CA7790"/>
    <w:rsid w:val="00CD1457"/>
    <w:rsid w:val="00CE058E"/>
    <w:rsid w:val="00D01FDC"/>
    <w:rsid w:val="00D03DEF"/>
    <w:rsid w:val="00D118E6"/>
    <w:rsid w:val="00D411B9"/>
    <w:rsid w:val="00D438F4"/>
    <w:rsid w:val="00D5088F"/>
    <w:rsid w:val="00D54D6B"/>
    <w:rsid w:val="00D677A8"/>
    <w:rsid w:val="00D801CA"/>
    <w:rsid w:val="00D82E12"/>
    <w:rsid w:val="00D85EEE"/>
    <w:rsid w:val="00D9786D"/>
    <w:rsid w:val="00DA6A77"/>
    <w:rsid w:val="00DC05B7"/>
    <w:rsid w:val="00DD6D56"/>
    <w:rsid w:val="00DE01C1"/>
    <w:rsid w:val="00DE25E4"/>
    <w:rsid w:val="00DE6B66"/>
    <w:rsid w:val="00DE7741"/>
    <w:rsid w:val="00DF04B1"/>
    <w:rsid w:val="00E010E0"/>
    <w:rsid w:val="00E032A2"/>
    <w:rsid w:val="00E03A32"/>
    <w:rsid w:val="00E11021"/>
    <w:rsid w:val="00E2211A"/>
    <w:rsid w:val="00E243CD"/>
    <w:rsid w:val="00E26F40"/>
    <w:rsid w:val="00E31464"/>
    <w:rsid w:val="00E37F7D"/>
    <w:rsid w:val="00E47E41"/>
    <w:rsid w:val="00E66CB6"/>
    <w:rsid w:val="00E71CD7"/>
    <w:rsid w:val="00E74909"/>
    <w:rsid w:val="00E77206"/>
    <w:rsid w:val="00E83C1A"/>
    <w:rsid w:val="00E86E54"/>
    <w:rsid w:val="00E91182"/>
    <w:rsid w:val="00E9581F"/>
    <w:rsid w:val="00EB2905"/>
    <w:rsid w:val="00EB6A62"/>
    <w:rsid w:val="00EC7E43"/>
    <w:rsid w:val="00ED25E6"/>
    <w:rsid w:val="00EE2978"/>
    <w:rsid w:val="00F10E8A"/>
    <w:rsid w:val="00F2283E"/>
    <w:rsid w:val="00F2436B"/>
    <w:rsid w:val="00F24BA6"/>
    <w:rsid w:val="00F315EC"/>
    <w:rsid w:val="00F34468"/>
    <w:rsid w:val="00F40A25"/>
    <w:rsid w:val="00F5580B"/>
    <w:rsid w:val="00F92A5B"/>
    <w:rsid w:val="00F936AF"/>
    <w:rsid w:val="00FB45D4"/>
    <w:rsid w:val="00FC1082"/>
    <w:rsid w:val="00FD22E3"/>
    <w:rsid w:val="00FD2A3C"/>
    <w:rsid w:val="00FE288A"/>
    <w:rsid w:val="00FE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8A"/>
  </w:style>
  <w:style w:type="paragraph" w:styleId="1">
    <w:name w:val="heading 1"/>
    <w:basedOn w:val="a"/>
    <w:link w:val="10"/>
    <w:uiPriority w:val="9"/>
    <w:qFormat/>
    <w:rsid w:val="00E74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605"/>
    <w:pPr>
      <w:ind w:left="720"/>
      <w:contextualSpacing/>
    </w:pPr>
  </w:style>
  <w:style w:type="table" w:styleId="a4">
    <w:name w:val="Table Grid"/>
    <w:basedOn w:val="a1"/>
    <w:uiPriority w:val="59"/>
    <w:rsid w:val="0040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5E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22A5E"/>
    <w:rPr>
      <w:b/>
      <w:bCs/>
    </w:rPr>
  </w:style>
  <w:style w:type="character" w:styleId="a8">
    <w:name w:val="Hyperlink"/>
    <w:basedOn w:val="a0"/>
    <w:uiPriority w:val="99"/>
    <w:semiHidden/>
    <w:unhideWhenUsed/>
    <w:rsid w:val="004C79CA"/>
    <w:rPr>
      <w:strike w:val="0"/>
      <w:dstrike w:val="0"/>
      <w:color w:val="205891"/>
      <w:u w:val="none"/>
      <w:effect w:val="none"/>
    </w:rPr>
  </w:style>
  <w:style w:type="paragraph" w:customStyle="1" w:styleId="2">
    <w:name w:val="Обычный2"/>
    <w:rsid w:val="00DE6B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978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74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8A"/>
  </w:style>
  <w:style w:type="paragraph" w:styleId="1">
    <w:name w:val="heading 1"/>
    <w:basedOn w:val="a"/>
    <w:link w:val="10"/>
    <w:uiPriority w:val="9"/>
    <w:qFormat/>
    <w:rsid w:val="00E74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605"/>
    <w:pPr>
      <w:ind w:left="720"/>
      <w:contextualSpacing/>
    </w:pPr>
  </w:style>
  <w:style w:type="table" w:styleId="a4">
    <w:name w:val="Table Grid"/>
    <w:basedOn w:val="a1"/>
    <w:uiPriority w:val="59"/>
    <w:rsid w:val="0040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5E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22A5E"/>
    <w:rPr>
      <w:b/>
      <w:bCs/>
    </w:rPr>
  </w:style>
  <w:style w:type="character" w:styleId="a8">
    <w:name w:val="Hyperlink"/>
    <w:basedOn w:val="a0"/>
    <w:uiPriority w:val="99"/>
    <w:semiHidden/>
    <w:unhideWhenUsed/>
    <w:rsid w:val="004C79CA"/>
    <w:rPr>
      <w:strike w:val="0"/>
      <w:dstrike w:val="0"/>
      <w:color w:val="205891"/>
      <w:u w:val="none"/>
      <w:effect w:val="none"/>
    </w:rPr>
  </w:style>
  <w:style w:type="paragraph" w:customStyle="1" w:styleId="2">
    <w:name w:val="Обычный2"/>
    <w:rsid w:val="00DE6B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978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74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bus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EB85E-9A48-4855-BB90-5BB16927F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2844</Words>
  <Characters>16213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УЗОиСЗН</Company>
  <LinksUpToDate>false</LinksUpToDate>
  <CharactersWithSpaces>19019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Голговский Александр Владимирович</dc:creator>
  <cp:lastModifiedBy>Павлова Юлия Яковлевна</cp:lastModifiedBy>
  <cp:revision>3</cp:revision>
  <cp:lastPrinted>2016-12-09T08:43:00Z</cp:lastPrinted>
  <dcterms:created xsi:type="dcterms:W3CDTF">2016-12-07T14:59:00Z</dcterms:created>
  <dcterms:modified xsi:type="dcterms:W3CDTF">2016-12-09T08:44:00Z</dcterms:modified>
</cp:coreProperties>
</file>