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A5" w:rsidRPr="00BF5BA5" w:rsidRDefault="00BF5BA5" w:rsidP="00BF5BA5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На 01.09.2017 с начала года в службу занятости населения Ненецкого автономного округа обратилось за предоставлением государственных услуг           5 821 человек, в том числе за содействием в поиске работы – 2 146 человек (1 236 чел. - незанятые граждане).</w:t>
      </w:r>
    </w:p>
    <w:p w:rsidR="00BF5BA5" w:rsidRPr="00BF5BA5" w:rsidRDefault="00BF5BA5" w:rsidP="00BF5BA5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На 01.09.2017 в службе занятости населения Ненецкого автономного округа численность зарегистрированных безработных граждан составила 545 человек.</w:t>
      </w:r>
    </w:p>
    <w:p w:rsidR="00BF5BA5" w:rsidRPr="00BF5BA5" w:rsidRDefault="00BF5BA5" w:rsidP="00BF5BA5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С начала 2017 года 100 предприятий предоставили сведения о предполагаемом увольнении 859 работников в связи с сокращением численности или штата работников. Из граждан, уволенных в 2016-2017 гг. в связи с высвобождением, обратились в центр занятости 390 человек, из них на 01.09.2017 признано безработными 202 человека.</w:t>
      </w:r>
    </w:p>
    <w:p w:rsidR="00BF5BA5" w:rsidRPr="00BF5BA5" w:rsidRDefault="00BF5BA5" w:rsidP="00BF5BA5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На 01.09.2017 заявленная работодателями потребность в работниках составила 705 вакантных должностей (единиц).</w:t>
      </w:r>
    </w:p>
    <w:p w:rsidR="00C826D9" w:rsidRDefault="00BF5BA5" w:rsidP="00C826D9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С начала 2017 года Центр занятости населения:</w:t>
      </w:r>
    </w:p>
    <w:p w:rsidR="00C826D9" w:rsidRDefault="00BF5BA5" w:rsidP="00C826D9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предоставил информацию о положении на рынке труда 2 113 гражданам и 70 работодателям;</w:t>
      </w:r>
    </w:p>
    <w:p w:rsidR="00C826D9" w:rsidRDefault="00BF5BA5" w:rsidP="00C826D9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организовал участие в общественных работах 140 гражданам;</w:t>
      </w:r>
    </w:p>
    <w:p w:rsidR="00C826D9" w:rsidRDefault="00BF5BA5" w:rsidP="00C826D9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предоставил государственную услугу по профессиональной ориентации 1 078 гражданам;</w:t>
      </w:r>
    </w:p>
    <w:p w:rsidR="00C826D9" w:rsidRDefault="00BF5BA5" w:rsidP="00C826D9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предоставил государственную услугу по социальной адаптации на рынке труда 140 гражданам;</w:t>
      </w:r>
    </w:p>
    <w:p w:rsidR="00C826D9" w:rsidRDefault="00BF5BA5" w:rsidP="00C826D9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организовал участие во временных работах двух безработных граждан, испытывающих трудности в поиске работы, и трёх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C826D9" w:rsidRDefault="00BF5BA5" w:rsidP="00C826D9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 xml:space="preserve">предоставил государственную услугу по содействию самозанятости – 43 гражданам; </w:t>
      </w:r>
    </w:p>
    <w:p w:rsidR="00C826D9" w:rsidRDefault="00BF5BA5" w:rsidP="00C826D9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предоставил государственную услугу по психологической поддержке 140 гражданам;</w:t>
      </w:r>
    </w:p>
    <w:p w:rsidR="00C826D9" w:rsidRDefault="00BF5BA5" w:rsidP="00C826D9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провёл 5 ярмарок вакансий;</w:t>
      </w:r>
    </w:p>
    <w:p w:rsidR="00C826D9" w:rsidRDefault="00BF5BA5" w:rsidP="00C826D9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 xml:space="preserve">оказал содействие в переселении в другую местность с целью трудоустройства 2 гражданам и членам их семей; </w:t>
      </w:r>
    </w:p>
    <w:p w:rsidR="00C826D9" w:rsidRDefault="00BF5BA5" w:rsidP="00C826D9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организовал участие во временных работах 890 несовершеннолетних граждан;</w:t>
      </w:r>
    </w:p>
    <w:p w:rsidR="00BF5BA5" w:rsidRPr="00BF5BA5" w:rsidRDefault="00BF5BA5" w:rsidP="00C826D9">
      <w:pPr>
        <w:widowControl w:val="0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BF5BA5">
        <w:rPr>
          <w:sz w:val="26"/>
          <w:szCs w:val="26"/>
        </w:rPr>
        <w:t xml:space="preserve">организовал профессиональное обучение 64 безработных граждан и 7 женщин, находящихся в отпуске по уходу за ребёнком до 3-х лет. </w:t>
      </w:r>
    </w:p>
    <w:p w:rsidR="00BF5BA5" w:rsidRPr="00BF5BA5" w:rsidRDefault="00BF5BA5" w:rsidP="00BF5BA5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 xml:space="preserve">Численность граждан, снятых с регистрационного учёта с начала 2017 года составила 2 101 человек, из них в связи с трудоустройством 1 220 человек, из них по направлению Центра занятости населения 1 035 человек. </w:t>
      </w:r>
    </w:p>
    <w:p w:rsidR="00BF5BA5" w:rsidRPr="00BF5BA5" w:rsidRDefault="00BF5BA5" w:rsidP="00BF5BA5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01.09.2017 составил 2,4 %.</w:t>
      </w:r>
    </w:p>
    <w:p w:rsidR="00BF5BA5" w:rsidRPr="00BF5BA5" w:rsidRDefault="00BF5BA5" w:rsidP="00BF5BA5">
      <w:pPr>
        <w:widowControl w:val="0"/>
        <w:ind w:firstLine="709"/>
        <w:jc w:val="both"/>
        <w:rPr>
          <w:sz w:val="26"/>
          <w:szCs w:val="26"/>
        </w:rPr>
      </w:pPr>
      <w:r w:rsidRPr="00BF5BA5"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01.09.2017 составил 1.0 человек на одну вакансию.</w:t>
      </w:r>
    </w:p>
    <w:p w:rsidR="00CB0480" w:rsidRPr="00BF5BA5" w:rsidRDefault="00CB0480" w:rsidP="00BF5BA5">
      <w:pPr>
        <w:rPr>
          <w:sz w:val="26"/>
          <w:szCs w:val="26"/>
        </w:rPr>
      </w:pPr>
    </w:p>
    <w:sectPr w:rsidR="00CB0480" w:rsidRPr="00BF5BA5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77C3D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261A3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57596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57811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440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5BA5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826D9"/>
    <w:rsid w:val="00C91392"/>
    <w:rsid w:val="00C94077"/>
    <w:rsid w:val="00CB0480"/>
    <w:rsid w:val="00CB3E43"/>
    <w:rsid w:val="00CC32BE"/>
    <w:rsid w:val="00CC658B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94CB7"/>
    <w:rsid w:val="00EC2C93"/>
    <w:rsid w:val="00EC4AA5"/>
    <w:rsid w:val="00ED1F10"/>
    <w:rsid w:val="00F04B1E"/>
    <w:rsid w:val="00F07890"/>
    <w:rsid w:val="00F128FD"/>
    <w:rsid w:val="00F1468A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62646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CD95-218B-4A7B-A60F-B377391D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332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37</cp:revision>
  <cp:lastPrinted>2018-02-06T12:15:00Z</cp:lastPrinted>
  <dcterms:created xsi:type="dcterms:W3CDTF">2018-01-23T05:37:00Z</dcterms:created>
  <dcterms:modified xsi:type="dcterms:W3CDTF">2018-09-14T05:59:00Z</dcterms:modified>
</cp:coreProperties>
</file>