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5A03" w:rsidRPr="004D3890" w:rsidRDefault="000E5A03" w:rsidP="00F72E14">
      <w:pPr>
        <w:spacing w:after="0" w:line="240" w:lineRule="auto"/>
        <w:jc w:val="center"/>
        <w:rPr>
          <w:rFonts w:ascii="Times New Roman" w:hAnsi="Times New Roman" w:cs="Times New Roman"/>
          <w:b/>
          <w:sz w:val="26"/>
          <w:szCs w:val="26"/>
        </w:rPr>
      </w:pPr>
      <w:bookmarkStart w:id="0" w:name="_GoBack"/>
      <w:bookmarkEnd w:id="0"/>
      <w:r w:rsidRPr="004D3890">
        <w:rPr>
          <w:rFonts w:ascii="Times New Roman" w:hAnsi="Times New Roman" w:cs="Times New Roman"/>
          <w:b/>
          <w:sz w:val="26"/>
          <w:szCs w:val="26"/>
        </w:rPr>
        <w:t>Раздел 1</w:t>
      </w:r>
    </w:p>
    <w:p w:rsidR="000E5A03" w:rsidRPr="004D3890" w:rsidRDefault="000E5A03" w:rsidP="00CC2C58">
      <w:pPr>
        <w:spacing w:after="0" w:line="240" w:lineRule="auto"/>
        <w:jc w:val="center"/>
        <w:rPr>
          <w:rFonts w:ascii="Times New Roman" w:hAnsi="Times New Roman" w:cs="Times New Roman"/>
          <w:b/>
          <w:sz w:val="26"/>
          <w:szCs w:val="26"/>
        </w:rPr>
      </w:pPr>
      <w:r w:rsidRPr="004D3890">
        <w:rPr>
          <w:rFonts w:ascii="Times New Roman" w:hAnsi="Times New Roman" w:cs="Times New Roman"/>
          <w:b/>
          <w:sz w:val="26"/>
          <w:szCs w:val="26"/>
        </w:rPr>
        <w:t>Конкретные результаты (описательная часть) реализации государственной программы в целом, а также в разрезе отдельных мероприятий, подпрограмм и основных мероприятий, достигнутые за отчетный период</w:t>
      </w:r>
    </w:p>
    <w:p w:rsidR="000E5A03" w:rsidRPr="004D3890" w:rsidRDefault="000E5A03" w:rsidP="00CC2C58">
      <w:pPr>
        <w:spacing w:after="0" w:line="240" w:lineRule="auto"/>
        <w:jc w:val="center"/>
        <w:rPr>
          <w:rFonts w:ascii="Times New Roman" w:hAnsi="Times New Roman" w:cs="Times New Roman"/>
          <w:b/>
          <w:sz w:val="26"/>
          <w:szCs w:val="26"/>
        </w:rPr>
      </w:pPr>
    </w:p>
    <w:p w:rsidR="00F259D8" w:rsidRPr="00F259D8" w:rsidRDefault="00085985" w:rsidP="00F259D8">
      <w:pPr>
        <w:pStyle w:val="a3"/>
        <w:numPr>
          <w:ilvl w:val="1"/>
          <w:numId w:val="8"/>
        </w:numPr>
        <w:tabs>
          <w:tab w:val="left" w:pos="567"/>
        </w:tabs>
        <w:ind w:left="0" w:firstLine="0"/>
        <w:jc w:val="center"/>
        <w:rPr>
          <w:b/>
          <w:sz w:val="26"/>
          <w:szCs w:val="26"/>
        </w:rPr>
      </w:pPr>
      <w:r w:rsidRPr="004D3890">
        <w:rPr>
          <w:b/>
          <w:sz w:val="26"/>
          <w:szCs w:val="26"/>
        </w:rPr>
        <w:t>Сведения о приведении государственной программы за отчетный период в соответствии со сводной бюджетной росписью окружного бюджета на 31 декабря отчетного года либо изложение причин, по которым государственная программа не приведена в такое соответствие</w:t>
      </w:r>
    </w:p>
    <w:p w:rsidR="00075871" w:rsidRDefault="00075871" w:rsidP="00CF0786">
      <w:pPr>
        <w:pStyle w:val="ConsPlusNonformat"/>
        <w:ind w:firstLine="709"/>
        <w:jc w:val="both"/>
        <w:rPr>
          <w:rFonts w:ascii="Times New Roman" w:eastAsiaTheme="minorHAnsi" w:hAnsi="Times New Roman"/>
          <w:sz w:val="26"/>
          <w:szCs w:val="26"/>
          <w:highlight w:val="yellow"/>
        </w:rPr>
      </w:pPr>
    </w:p>
    <w:p w:rsidR="00F259D8" w:rsidRPr="003E33F4" w:rsidRDefault="00075871" w:rsidP="00CF0786">
      <w:pPr>
        <w:pStyle w:val="ConsPlusNonformat"/>
        <w:ind w:firstLine="709"/>
        <w:jc w:val="both"/>
        <w:rPr>
          <w:rFonts w:ascii="Times New Roman" w:eastAsiaTheme="minorHAnsi" w:hAnsi="Times New Roman"/>
          <w:sz w:val="26"/>
          <w:szCs w:val="26"/>
        </w:rPr>
      </w:pPr>
      <w:r w:rsidRPr="003E33F4">
        <w:rPr>
          <w:rFonts w:ascii="Times New Roman" w:eastAsiaTheme="minorHAnsi" w:hAnsi="Times New Roman"/>
          <w:sz w:val="26"/>
          <w:szCs w:val="26"/>
        </w:rPr>
        <w:t>Приведение параметров государственной программы в соответствие с бюджетной росписью окру</w:t>
      </w:r>
      <w:r w:rsidR="00BC5BCA" w:rsidRPr="003E33F4">
        <w:rPr>
          <w:rFonts w:ascii="Times New Roman" w:eastAsiaTheme="minorHAnsi" w:hAnsi="Times New Roman"/>
          <w:sz w:val="26"/>
          <w:szCs w:val="26"/>
        </w:rPr>
        <w:t>жного бюджета на 31 декабря 2021</w:t>
      </w:r>
      <w:r w:rsidRPr="003E33F4">
        <w:rPr>
          <w:rFonts w:ascii="Times New Roman" w:eastAsiaTheme="minorHAnsi" w:hAnsi="Times New Roman"/>
          <w:sz w:val="26"/>
          <w:szCs w:val="26"/>
        </w:rPr>
        <w:t xml:space="preserve"> года планируется обеспечить при внесении изменений в государственную программу в соответствии с требованием </w:t>
      </w:r>
      <w:hyperlink r:id="rId8" w:history="1">
        <w:r w:rsidRPr="003E33F4">
          <w:rPr>
            <w:rFonts w:ascii="Times New Roman" w:eastAsiaTheme="minorHAnsi" w:hAnsi="Times New Roman"/>
            <w:sz w:val="26"/>
            <w:szCs w:val="26"/>
          </w:rPr>
          <w:t>статьи 179</w:t>
        </w:r>
      </w:hyperlink>
      <w:r w:rsidRPr="003E33F4">
        <w:rPr>
          <w:rFonts w:ascii="Times New Roman" w:eastAsiaTheme="minorHAnsi" w:hAnsi="Times New Roman"/>
          <w:sz w:val="26"/>
          <w:szCs w:val="26"/>
        </w:rPr>
        <w:t xml:space="preserve"> Бюджетного кодекса Российской Федерации в срок до 20.03.2020.</w:t>
      </w:r>
    </w:p>
    <w:p w:rsidR="003E33F4" w:rsidRPr="003E33F4" w:rsidRDefault="00075871" w:rsidP="00F259D8">
      <w:pPr>
        <w:spacing w:after="0" w:line="240" w:lineRule="auto"/>
        <w:ind w:firstLine="851"/>
        <w:jc w:val="both"/>
        <w:rPr>
          <w:rFonts w:ascii="Times New Roman" w:hAnsi="Times New Roman" w:cs="Times New Roman"/>
          <w:sz w:val="26"/>
          <w:szCs w:val="26"/>
        </w:rPr>
      </w:pPr>
      <w:r w:rsidRPr="003E33F4">
        <w:rPr>
          <w:rFonts w:ascii="Times New Roman" w:hAnsi="Times New Roman"/>
          <w:sz w:val="26"/>
          <w:szCs w:val="26"/>
        </w:rPr>
        <w:t>Проект изменений</w:t>
      </w:r>
      <w:r w:rsidR="00CF0786" w:rsidRPr="003E33F4">
        <w:rPr>
          <w:rFonts w:ascii="Times New Roman" w:hAnsi="Times New Roman"/>
          <w:sz w:val="26"/>
          <w:szCs w:val="26"/>
        </w:rPr>
        <w:t xml:space="preserve"> в государственную программу</w:t>
      </w:r>
      <w:r w:rsidRPr="003E33F4">
        <w:rPr>
          <w:rFonts w:ascii="Times New Roman" w:hAnsi="Times New Roman"/>
          <w:sz w:val="26"/>
          <w:szCs w:val="26"/>
        </w:rPr>
        <w:t xml:space="preserve"> </w:t>
      </w:r>
      <w:r w:rsidR="00A439C6" w:rsidRPr="003E33F4">
        <w:rPr>
          <w:rFonts w:ascii="Times New Roman" w:hAnsi="Times New Roman" w:cs="Times New Roman"/>
          <w:sz w:val="26"/>
          <w:szCs w:val="26"/>
        </w:rPr>
        <w:t>в настоящее в</w:t>
      </w:r>
      <w:r w:rsidRPr="003E33F4">
        <w:rPr>
          <w:rFonts w:ascii="Times New Roman" w:hAnsi="Times New Roman" w:cs="Times New Roman"/>
          <w:sz w:val="26"/>
          <w:szCs w:val="26"/>
        </w:rPr>
        <w:t xml:space="preserve">ремя находится на </w:t>
      </w:r>
      <w:r w:rsidR="003E33F4" w:rsidRPr="003E33F4">
        <w:rPr>
          <w:rFonts w:ascii="Times New Roman" w:hAnsi="Times New Roman" w:cs="Times New Roman"/>
          <w:sz w:val="26"/>
          <w:szCs w:val="26"/>
        </w:rPr>
        <w:t>юридической экспертизе в правовом управлении Аппарата Администрации Ненецкого автономного округа.</w:t>
      </w:r>
    </w:p>
    <w:p w:rsidR="00AB53B1" w:rsidRPr="004D3890" w:rsidRDefault="00AB53B1" w:rsidP="00CC2C58">
      <w:pPr>
        <w:spacing w:after="0" w:line="240" w:lineRule="auto"/>
        <w:jc w:val="center"/>
        <w:rPr>
          <w:rFonts w:ascii="Times New Roman" w:hAnsi="Times New Roman" w:cs="Times New Roman"/>
          <w:b/>
          <w:sz w:val="26"/>
          <w:szCs w:val="26"/>
        </w:rPr>
      </w:pPr>
    </w:p>
    <w:p w:rsidR="000E5A03" w:rsidRPr="004D3890" w:rsidRDefault="000E5A03" w:rsidP="005E3CE0">
      <w:pPr>
        <w:pStyle w:val="a3"/>
        <w:numPr>
          <w:ilvl w:val="1"/>
          <w:numId w:val="8"/>
        </w:numPr>
        <w:tabs>
          <w:tab w:val="left" w:pos="567"/>
        </w:tabs>
        <w:ind w:left="0" w:firstLine="0"/>
        <w:jc w:val="center"/>
        <w:rPr>
          <w:b/>
          <w:sz w:val="26"/>
          <w:szCs w:val="26"/>
        </w:rPr>
      </w:pPr>
      <w:r w:rsidRPr="004D3890">
        <w:rPr>
          <w:b/>
          <w:sz w:val="26"/>
          <w:szCs w:val="26"/>
        </w:rPr>
        <w:t>Результаты использования бюджетных ассигнований по источникам финансирования, сопоставление плановых и фактических значений (при наличии отклонений с указанием причин отклонений)</w:t>
      </w:r>
    </w:p>
    <w:p w:rsidR="00F72E14" w:rsidRPr="002364F7" w:rsidRDefault="00F72E14" w:rsidP="00CC2C58">
      <w:pPr>
        <w:spacing w:after="0" w:line="240" w:lineRule="auto"/>
        <w:ind w:firstLine="709"/>
        <w:jc w:val="both"/>
        <w:rPr>
          <w:rFonts w:ascii="Times New Roman" w:hAnsi="Times New Roman" w:cs="Times New Roman"/>
          <w:color w:val="C00000"/>
          <w:sz w:val="26"/>
          <w:szCs w:val="26"/>
        </w:rPr>
      </w:pPr>
    </w:p>
    <w:p w:rsidR="00075871" w:rsidRPr="003E33F4" w:rsidRDefault="00075871" w:rsidP="00075871">
      <w:pPr>
        <w:pStyle w:val="a3"/>
        <w:ind w:left="0" w:firstLine="709"/>
        <w:jc w:val="both"/>
        <w:rPr>
          <w:sz w:val="26"/>
          <w:szCs w:val="26"/>
        </w:rPr>
      </w:pPr>
      <w:r w:rsidRPr="003E33F4">
        <w:rPr>
          <w:sz w:val="26"/>
          <w:szCs w:val="26"/>
        </w:rPr>
        <w:t>Общий объем финансирования государственной пр</w:t>
      </w:r>
      <w:r w:rsidR="00BC5BCA" w:rsidRPr="003E33F4">
        <w:rPr>
          <w:sz w:val="26"/>
          <w:szCs w:val="26"/>
        </w:rPr>
        <w:t>ограммы, запланированный на 2021</w:t>
      </w:r>
      <w:r w:rsidRPr="003E33F4">
        <w:rPr>
          <w:sz w:val="26"/>
          <w:szCs w:val="26"/>
        </w:rPr>
        <w:t xml:space="preserve"> год, составил </w:t>
      </w:r>
      <w:r w:rsidR="00035EF2" w:rsidRPr="003E33F4">
        <w:rPr>
          <w:bCs/>
          <w:sz w:val="26"/>
          <w:szCs w:val="26"/>
        </w:rPr>
        <w:t>116 743,5</w:t>
      </w:r>
      <w:r w:rsidRPr="003E33F4">
        <w:rPr>
          <w:bCs/>
          <w:sz w:val="26"/>
          <w:szCs w:val="26"/>
        </w:rPr>
        <w:t xml:space="preserve"> </w:t>
      </w:r>
      <w:r w:rsidR="002A3093" w:rsidRPr="003E33F4">
        <w:rPr>
          <w:sz w:val="26"/>
          <w:szCs w:val="26"/>
        </w:rPr>
        <w:t>тысяч</w:t>
      </w:r>
      <w:r w:rsidRPr="003E33F4">
        <w:rPr>
          <w:sz w:val="26"/>
          <w:szCs w:val="26"/>
        </w:rPr>
        <w:t xml:space="preserve"> рублей в том числе:</w:t>
      </w:r>
    </w:p>
    <w:p w:rsidR="00B6206A" w:rsidRPr="003E33F4" w:rsidRDefault="00075871" w:rsidP="00075871">
      <w:pPr>
        <w:pStyle w:val="a3"/>
        <w:ind w:left="0" w:firstLine="709"/>
        <w:jc w:val="both"/>
        <w:rPr>
          <w:sz w:val="26"/>
          <w:szCs w:val="26"/>
        </w:rPr>
      </w:pPr>
      <w:r w:rsidRPr="003E33F4">
        <w:rPr>
          <w:sz w:val="26"/>
          <w:szCs w:val="26"/>
        </w:rPr>
        <w:t xml:space="preserve">за счет средств окружного бюджета – </w:t>
      </w:r>
      <w:r w:rsidR="00035EF2" w:rsidRPr="003E33F4">
        <w:rPr>
          <w:bCs/>
          <w:sz w:val="26"/>
          <w:szCs w:val="26"/>
        </w:rPr>
        <w:t>73 018,5</w:t>
      </w:r>
      <w:r w:rsidR="00B6206A" w:rsidRPr="003E33F4">
        <w:rPr>
          <w:bCs/>
          <w:sz w:val="26"/>
          <w:szCs w:val="26"/>
        </w:rPr>
        <w:t xml:space="preserve"> </w:t>
      </w:r>
      <w:r w:rsidR="002A3093" w:rsidRPr="003E33F4">
        <w:rPr>
          <w:sz w:val="26"/>
          <w:szCs w:val="26"/>
        </w:rPr>
        <w:t>тысяч</w:t>
      </w:r>
      <w:r w:rsidR="00B6206A" w:rsidRPr="003E33F4">
        <w:rPr>
          <w:sz w:val="26"/>
          <w:szCs w:val="26"/>
        </w:rPr>
        <w:t xml:space="preserve"> рублей;</w:t>
      </w:r>
    </w:p>
    <w:p w:rsidR="00075871" w:rsidRPr="003E33F4" w:rsidRDefault="00B6206A" w:rsidP="00075871">
      <w:pPr>
        <w:pStyle w:val="a3"/>
        <w:ind w:left="0" w:firstLine="709"/>
        <w:jc w:val="both"/>
        <w:rPr>
          <w:sz w:val="26"/>
          <w:szCs w:val="26"/>
        </w:rPr>
      </w:pPr>
      <w:r w:rsidRPr="003E33F4">
        <w:rPr>
          <w:sz w:val="26"/>
          <w:szCs w:val="26"/>
        </w:rPr>
        <w:t>за счет средств</w:t>
      </w:r>
      <w:r w:rsidR="00075871" w:rsidRPr="003E33F4">
        <w:rPr>
          <w:sz w:val="26"/>
          <w:szCs w:val="26"/>
        </w:rPr>
        <w:t xml:space="preserve"> федерального бюджета – </w:t>
      </w:r>
      <w:r w:rsidR="00BC5BCA" w:rsidRPr="003E33F4">
        <w:rPr>
          <w:bCs/>
          <w:sz w:val="26"/>
          <w:szCs w:val="26"/>
        </w:rPr>
        <w:t>43 725,0</w:t>
      </w:r>
      <w:r w:rsidRPr="003E33F4">
        <w:rPr>
          <w:bCs/>
          <w:sz w:val="26"/>
          <w:szCs w:val="26"/>
        </w:rPr>
        <w:t xml:space="preserve"> </w:t>
      </w:r>
      <w:r w:rsidR="002A3093" w:rsidRPr="003E33F4">
        <w:rPr>
          <w:sz w:val="26"/>
          <w:szCs w:val="26"/>
        </w:rPr>
        <w:t>тысяч</w:t>
      </w:r>
      <w:r w:rsidR="00075871" w:rsidRPr="003E33F4">
        <w:rPr>
          <w:sz w:val="26"/>
          <w:szCs w:val="26"/>
        </w:rPr>
        <w:t xml:space="preserve"> рублей.</w:t>
      </w:r>
    </w:p>
    <w:p w:rsidR="00075871" w:rsidRPr="003E33F4" w:rsidRDefault="00BC5BCA" w:rsidP="00075871">
      <w:pPr>
        <w:spacing w:after="0" w:line="240" w:lineRule="auto"/>
        <w:ind w:firstLine="720"/>
        <w:jc w:val="both"/>
        <w:rPr>
          <w:rFonts w:ascii="Times New Roman" w:hAnsi="Times New Roman" w:cs="Times New Roman"/>
          <w:sz w:val="26"/>
          <w:szCs w:val="26"/>
        </w:rPr>
      </w:pPr>
      <w:r w:rsidRPr="003E33F4">
        <w:rPr>
          <w:rFonts w:ascii="Times New Roman" w:hAnsi="Times New Roman" w:cs="Times New Roman"/>
          <w:sz w:val="26"/>
          <w:szCs w:val="26"/>
        </w:rPr>
        <w:t>По итогам 2021</w:t>
      </w:r>
      <w:r w:rsidR="00075871" w:rsidRPr="003E33F4">
        <w:rPr>
          <w:rFonts w:ascii="Times New Roman" w:hAnsi="Times New Roman" w:cs="Times New Roman"/>
          <w:sz w:val="26"/>
          <w:szCs w:val="26"/>
        </w:rPr>
        <w:t xml:space="preserve"> года кассовое исполнение за счет всех источников составило </w:t>
      </w:r>
      <w:r w:rsidR="00035EF2" w:rsidRPr="003E33F4">
        <w:rPr>
          <w:rFonts w:ascii="Times New Roman" w:hAnsi="Times New Roman" w:cs="Times New Roman"/>
          <w:bCs/>
          <w:sz w:val="26"/>
          <w:szCs w:val="26"/>
        </w:rPr>
        <w:t>113 753,1</w:t>
      </w:r>
      <w:r w:rsidR="00075871" w:rsidRPr="003E33F4">
        <w:rPr>
          <w:rFonts w:ascii="Times New Roman" w:hAnsi="Times New Roman" w:cs="Times New Roman"/>
          <w:bCs/>
          <w:sz w:val="26"/>
          <w:szCs w:val="26"/>
        </w:rPr>
        <w:t xml:space="preserve"> </w:t>
      </w:r>
      <w:r w:rsidR="002A3093" w:rsidRPr="003E33F4">
        <w:rPr>
          <w:rFonts w:ascii="Times New Roman" w:hAnsi="Times New Roman" w:cs="Times New Roman"/>
          <w:sz w:val="26"/>
          <w:szCs w:val="26"/>
        </w:rPr>
        <w:t>тысяч</w:t>
      </w:r>
      <w:r w:rsidR="00075871" w:rsidRPr="003E33F4">
        <w:rPr>
          <w:rFonts w:ascii="Times New Roman" w:hAnsi="Times New Roman" w:cs="Times New Roman"/>
          <w:sz w:val="26"/>
          <w:szCs w:val="26"/>
        </w:rPr>
        <w:t xml:space="preserve"> рублей или </w:t>
      </w:r>
      <w:r w:rsidRPr="003E33F4">
        <w:rPr>
          <w:rFonts w:ascii="Times New Roman" w:hAnsi="Times New Roman" w:cs="Times New Roman"/>
          <w:bCs/>
          <w:sz w:val="26"/>
          <w:szCs w:val="26"/>
        </w:rPr>
        <w:t>97</w:t>
      </w:r>
      <w:r w:rsidR="00035EF2" w:rsidRPr="003E33F4">
        <w:rPr>
          <w:rFonts w:ascii="Times New Roman" w:hAnsi="Times New Roman" w:cs="Times New Roman"/>
          <w:bCs/>
          <w:sz w:val="26"/>
          <w:szCs w:val="26"/>
        </w:rPr>
        <w:t>,4</w:t>
      </w:r>
      <w:r w:rsidR="00075871" w:rsidRPr="003E33F4">
        <w:rPr>
          <w:rFonts w:ascii="Times New Roman" w:hAnsi="Times New Roman" w:cs="Times New Roman"/>
          <w:sz w:val="26"/>
          <w:szCs w:val="26"/>
        </w:rPr>
        <w:t>% от объ</w:t>
      </w:r>
      <w:r w:rsidRPr="003E33F4">
        <w:rPr>
          <w:rFonts w:ascii="Times New Roman" w:hAnsi="Times New Roman" w:cs="Times New Roman"/>
          <w:sz w:val="26"/>
          <w:szCs w:val="26"/>
        </w:rPr>
        <w:t>ема утвержденных лимитов на 2021</w:t>
      </w:r>
      <w:r w:rsidR="00075871" w:rsidRPr="003E33F4">
        <w:rPr>
          <w:rFonts w:ascii="Times New Roman" w:hAnsi="Times New Roman" w:cs="Times New Roman"/>
          <w:sz w:val="26"/>
          <w:szCs w:val="26"/>
        </w:rPr>
        <w:t xml:space="preserve"> год, в том числе:</w:t>
      </w:r>
    </w:p>
    <w:p w:rsidR="00B6206A" w:rsidRPr="003E33F4" w:rsidRDefault="00B6206A" w:rsidP="00B6206A">
      <w:pPr>
        <w:pStyle w:val="a3"/>
        <w:ind w:left="0" w:firstLine="709"/>
        <w:jc w:val="both"/>
        <w:rPr>
          <w:sz w:val="26"/>
          <w:szCs w:val="26"/>
        </w:rPr>
      </w:pPr>
      <w:r w:rsidRPr="003E33F4">
        <w:rPr>
          <w:sz w:val="26"/>
          <w:szCs w:val="26"/>
        </w:rPr>
        <w:t xml:space="preserve">за счет средств окружного бюджета – </w:t>
      </w:r>
      <w:r w:rsidR="00035EF2" w:rsidRPr="003E33F4">
        <w:rPr>
          <w:bCs/>
          <w:sz w:val="26"/>
          <w:szCs w:val="26"/>
        </w:rPr>
        <w:t>70 747,8</w:t>
      </w:r>
      <w:r w:rsidRPr="003E33F4">
        <w:rPr>
          <w:bCs/>
          <w:sz w:val="26"/>
          <w:szCs w:val="26"/>
        </w:rPr>
        <w:t xml:space="preserve"> </w:t>
      </w:r>
      <w:r w:rsidR="002A3093" w:rsidRPr="003E33F4">
        <w:rPr>
          <w:sz w:val="26"/>
          <w:szCs w:val="26"/>
        </w:rPr>
        <w:t>тысяч</w:t>
      </w:r>
      <w:r w:rsidRPr="003E33F4">
        <w:rPr>
          <w:sz w:val="26"/>
          <w:szCs w:val="26"/>
        </w:rPr>
        <w:t xml:space="preserve"> рублей;</w:t>
      </w:r>
    </w:p>
    <w:p w:rsidR="00B6206A" w:rsidRPr="003E33F4" w:rsidRDefault="00B6206A" w:rsidP="00B6206A">
      <w:pPr>
        <w:pStyle w:val="a3"/>
        <w:ind w:left="0" w:firstLine="709"/>
        <w:jc w:val="both"/>
        <w:rPr>
          <w:sz w:val="26"/>
          <w:szCs w:val="26"/>
        </w:rPr>
      </w:pPr>
      <w:r w:rsidRPr="003E33F4">
        <w:rPr>
          <w:sz w:val="26"/>
          <w:szCs w:val="26"/>
        </w:rPr>
        <w:t>за счет с</w:t>
      </w:r>
      <w:r w:rsidR="00035EF2" w:rsidRPr="003E33F4">
        <w:rPr>
          <w:sz w:val="26"/>
          <w:szCs w:val="26"/>
        </w:rPr>
        <w:t>редств федерального бюджета – 43 005,3</w:t>
      </w:r>
      <w:r w:rsidRPr="003E33F4">
        <w:rPr>
          <w:bCs/>
          <w:sz w:val="26"/>
          <w:szCs w:val="26"/>
        </w:rPr>
        <w:t xml:space="preserve"> </w:t>
      </w:r>
      <w:r w:rsidR="002A3093" w:rsidRPr="003E33F4">
        <w:rPr>
          <w:sz w:val="26"/>
          <w:szCs w:val="26"/>
        </w:rPr>
        <w:t>тысяч</w:t>
      </w:r>
      <w:r w:rsidRPr="003E33F4">
        <w:rPr>
          <w:sz w:val="26"/>
          <w:szCs w:val="26"/>
        </w:rPr>
        <w:t xml:space="preserve"> рублей.</w:t>
      </w:r>
    </w:p>
    <w:p w:rsidR="00075871" w:rsidRPr="003E33F4" w:rsidRDefault="00BC5BCA" w:rsidP="00075871">
      <w:pPr>
        <w:spacing w:after="0" w:line="240" w:lineRule="auto"/>
        <w:ind w:firstLine="709"/>
        <w:jc w:val="both"/>
        <w:rPr>
          <w:rFonts w:ascii="Times New Roman" w:hAnsi="Times New Roman" w:cs="Times New Roman"/>
          <w:sz w:val="26"/>
          <w:szCs w:val="26"/>
        </w:rPr>
      </w:pPr>
      <w:r w:rsidRPr="003E33F4">
        <w:rPr>
          <w:rFonts w:ascii="Times New Roman" w:hAnsi="Times New Roman" w:cs="Times New Roman"/>
          <w:bCs/>
          <w:sz w:val="26"/>
          <w:szCs w:val="26"/>
        </w:rPr>
        <w:t>В 2021</w:t>
      </w:r>
      <w:r w:rsidR="000D196D" w:rsidRPr="003E33F4">
        <w:rPr>
          <w:rFonts w:ascii="Times New Roman" w:hAnsi="Times New Roman" w:cs="Times New Roman"/>
          <w:bCs/>
          <w:sz w:val="26"/>
          <w:szCs w:val="26"/>
        </w:rPr>
        <w:t xml:space="preserve"> году в рамках государственной программы</w:t>
      </w:r>
      <w:r w:rsidR="00075871" w:rsidRPr="003E33F4">
        <w:rPr>
          <w:rFonts w:ascii="Times New Roman" w:hAnsi="Times New Roman" w:cs="Times New Roman"/>
          <w:bCs/>
          <w:sz w:val="26"/>
          <w:szCs w:val="26"/>
        </w:rPr>
        <w:t xml:space="preserve"> Ненецкого автономного округа «</w:t>
      </w:r>
      <w:r w:rsidR="00075871" w:rsidRPr="003E33F4">
        <w:rPr>
          <w:rFonts w:ascii="Times New Roman" w:hAnsi="Times New Roman" w:cs="Times New Roman"/>
          <w:sz w:val="26"/>
          <w:szCs w:val="26"/>
        </w:rPr>
        <w:t xml:space="preserve">Содействие занятости населения Ненецкого автономного округа» </w:t>
      </w:r>
      <w:r w:rsidR="000D196D" w:rsidRPr="003E33F4">
        <w:rPr>
          <w:rFonts w:ascii="Times New Roman" w:hAnsi="Times New Roman" w:cs="Times New Roman"/>
          <w:sz w:val="26"/>
          <w:szCs w:val="26"/>
        </w:rPr>
        <w:t>реализовывались</w:t>
      </w:r>
      <w:r w:rsidR="00075871" w:rsidRPr="003E33F4">
        <w:rPr>
          <w:rFonts w:ascii="Times New Roman" w:hAnsi="Times New Roman" w:cs="Times New Roman"/>
          <w:sz w:val="26"/>
          <w:szCs w:val="26"/>
        </w:rPr>
        <w:t>:</w:t>
      </w:r>
    </w:p>
    <w:p w:rsidR="00075871" w:rsidRPr="003E33F4" w:rsidRDefault="00075871" w:rsidP="00075871">
      <w:pPr>
        <w:autoSpaceDE w:val="0"/>
        <w:autoSpaceDN w:val="0"/>
        <w:adjustRightInd w:val="0"/>
        <w:spacing w:after="0" w:line="240" w:lineRule="auto"/>
        <w:ind w:firstLine="709"/>
        <w:jc w:val="both"/>
        <w:rPr>
          <w:rFonts w:ascii="Times New Roman" w:hAnsi="Times New Roman" w:cs="Times New Roman"/>
          <w:bCs/>
          <w:sz w:val="26"/>
          <w:szCs w:val="26"/>
        </w:rPr>
      </w:pPr>
      <w:r w:rsidRPr="003E33F4">
        <w:rPr>
          <w:rFonts w:ascii="Times New Roman" w:hAnsi="Times New Roman" w:cs="Times New Roman"/>
          <w:bCs/>
          <w:sz w:val="26"/>
          <w:szCs w:val="26"/>
        </w:rPr>
        <w:t>1. </w:t>
      </w:r>
      <w:r w:rsidRPr="003E33F4">
        <w:rPr>
          <w:rFonts w:ascii="Times New Roman" w:eastAsia="Calibri" w:hAnsi="Times New Roman" w:cs="Times New Roman"/>
          <w:sz w:val="26"/>
          <w:szCs w:val="26"/>
        </w:rPr>
        <w:t>Подпрограмма 1 «Активная политика занятости и социальная поддержка безработных граждан»</w:t>
      </w:r>
      <w:r w:rsidRPr="003E33F4">
        <w:rPr>
          <w:rFonts w:ascii="Times New Roman" w:hAnsi="Times New Roman" w:cs="Times New Roman"/>
          <w:bCs/>
          <w:sz w:val="26"/>
          <w:szCs w:val="26"/>
        </w:rPr>
        <w:t>;</w:t>
      </w:r>
    </w:p>
    <w:p w:rsidR="00075871" w:rsidRPr="003E33F4" w:rsidRDefault="00442CA5" w:rsidP="00075871">
      <w:pPr>
        <w:autoSpaceDE w:val="0"/>
        <w:autoSpaceDN w:val="0"/>
        <w:adjustRightInd w:val="0"/>
        <w:spacing w:after="0" w:line="240" w:lineRule="auto"/>
        <w:ind w:firstLine="709"/>
        <w:jc w:val="both"/>
        <w:rPr>
          <w:rFonts w:ascii="Times New Roman" w:hAnsi="Times New Roman" w:cs="Times New Roman"/>
          <w:bCs/>
          <w:sz w:val="26"/>
          <w:szCs w:val="26"/>
        </w:rPr>
      </w:pPr>
      <w:r w:rsidRPr="003E33F4">
        <w:rPr>
          <w:rFonts w:ascii="Times New Roman" w:hAnsi="Times New Roman" w:cs="Times New Roman"/>
          <w:bCs/>
          <w:sz w:val="26"/>
          <w:szCs w:val="26"/>
        </w:rPr>
        <w:t>2</w:t>
      </w:r>
      <w:r w:rsidR="00075871" w:rsidRPr="003E33F4">
        <w:rPr>
          <w:rFonts w:ascii="Times New Roman" w:hAnsi="Times New Roman" w:cs="Times New Roman"/>
          <w:bCs/>
          <w:sz w:val="26"/>
          <w:szCs w:val="26"/>
        </w:rPr>
        <w:t>. </w:t>
      </w:r>
      <w:r w:rsidR="00075871" w:rsidRPr="003E33F4">
        <w:rPr>
          <w:rFonts w:ascii="Times New Roman" w:eastAsia="Calibri" w:hAnsi="Times New Roman" w:cs="Times New Roman"/>
          <w:sz w:val="26"/>
          <w:szCs w:val="26"/>
        </w:rPr>
        <w:t>Подпрограмма 2 «Содействие трудоустройству отдельных категорий граждан, проживающих на территории Ненецкого автономного округа»</w:t>
      </w:r>
      <w:r w:rsidR="00075871" w:rsidRPr="003E33F4">
        <w:rPr>
          <w:rFonts w:ascii="Times New Roman" w:hAnsi="Times New Roman" w:cs="Times New Roman"/>
          <w:bCs/>
          <w:sz w:val="26"/>
          <w:szCs w:val="26"/>
        </w:rPr>
        <w:t>;</w:t>
      </w:r>
    </w:p>
    <w:p w:rsidR="00075871" w:rsidRPr="003E33F4" w:rsidRDefault="00442CA5" w:rsidP="00075871">
      <w:pPr>
        <w:autoSpaceDE w:val="0"/>
        <w:autoSpaceDN w:val="0"/>
        <w:adjustRightInd w:val="0"/>
        <w:spacing w:after="0" w:line="240" w:lineRule="auto"/>
        <w:ind w:firstLine="709"/>
        <w:jc w:val="both"/>
        <w:rPr>
          <w:rFonts w:ascii="Times New Roman" w:hAnsi="Times New Roman" w:cs="Times New Roman"/>
          <w:sz w:val="26"/>
          <w:szCs w:val="26"/>
        </w:rPr>
      </w:pPr>
      <w:r w:rsidRPr="003E33F4">
        <w:rPr>
          <w:rFonts w:ascii="Times New Roman" w:hAnsi="Times New Roman" w:cs="Times New Roman"/>
          <w:sz w:val="26"/>
          <w:szCs w:val="26"/>
        </w:rPr>
        <w:t>3</w:t>
      </w:r>
      <w:r w:rsidR="00075871" w:rsidRPr="003E33F4">
        <w:rPr>
          <w:rFonts w:ascii="Times New Roman" w:hAnsi="Times New Roman" w:cs="Times New Roman"/>
          <w:sz w:val="26"/>
          <w:szCs w:val="26"/>
        </w:rPr>
        <w:t>. </w:t>
      </w:r>
      <w:r w:rsidR="00075871" w:rsidRPr="003E33F4">
        <w:rPr>
          <w:rFonts w:ascii="Times New Roman" w:eastAsia="Calibri" w:hAnsi="Times New Roman" w:cs="Times New Roman"/>
          <w:sz w:val="26"/>
          <w:szCs w:val="26"/>
        </w:rPr>
        <w:t>Подпрограмма 4 «Сопровождение инвалидов молодого возраста при получении профессионального образования и содействие в последующем трудоустройстве»</w:t>
      </w:r>
      <w:r w:rsidR="00075871" w:rsidRPr="003E33F4">
        <w:rPr>
          <w:rFonts w:ascii="Times New Roman" w:hAnsi="Times New Roman" w:cs="Times New Roman"/>
          <w:sz w:val="26"/>
          <w:szCs w:val="26"/>
        </w:rPr>
        <w:t>;</w:t>
      </w:r>
    </w:p>
    <w:p w:rsidR="00075871" w:rsidRPr="003E33F4" w:rsidRDefault="00442CA5" w:rsidP="00075871">
      <w:pPr>
        <w:autoSpaceDE w:val="0"/>
        <w:autoSpaceDN w:val="0"/>
        <w:adjustRightInd w:val="0"/>
        <w:spacing w:after="0" w:line="240" w:lineRule="auto"/>
        <w:ind w:firstLine="709"/>
        <w:jc w:val="both"/>
        <w:rPr>
          <w:rFonts w:ascii="Times New Roman" w:eastAsia="Calibri" w:hAnsi="Times New Roman" w:cs="Times New Roman"/>
          <w:bCs/>
          <w:sz w:val="26"/>
          <w:szCs w:val="26"/>
        </w:rPr>
      </w:pPr>
      <w:r w:rsidRPr="003E33F4">
        <w:rPr>
          <w:rFonts w:ascii="Times New Roman" w:hAnsi="Times New Roman" w:cs="Times New Roman"/>
          <w:sz w:val="26"/>
          <w:szCs w:val="26"/>
        </w:rPr>
        <w:t>4</w:t>
      </w:r>
      <w:r w:rsidR="00075871" w:rsidRPr="003E33F4">
        <w:rPr>
          <w:rFonts w:ascii="Times New Roman" w:hAnsi="Times New Roman" w:cs="Times New Roman"/>
          <w:sz w:val="26"/>
          <w:szCs w:val="26"/>
        </w:rPr>
        <w:t>. </w:t>
      </w:r>
      <w:r w:rsidR="00075871" w:rsidRPr="003E33F4">
        <w:rPr>
          <w:rFonts w:ascii="Times New Roman" w:eastAsia="Calibri" w:hAnsi="Times New Roman" w:cs="Times New Roman"/>
          <w:bCs/>
          <w:sz w:val="26"/>
          <w:szCs w:val="26"/>
        </w:rPr>
        <w:t xml:space="preserve">Подпрограмма 6 «Улучшение условий и охраны труда в Ненецком автономном округе». </w:t>
      </w:r>
    </w:p>
    <w:p w:rsidR="00EC0DDE" w:rsidRPr="00075871" w:rsidRDefault="00EC0DDE" w:rsidP="00075871">
      <w:pPr>
        <w:autoSpaceDE w:val="0"/>
        <w:autoSpaceDN w:val="0"/>
        <w:adjustRightInd w:val="0"/>
        <w:spacing w:after="0" w:line="240" w:lineRule="auto"/>
        <w:ind w:firstLine="709"/>
        <w:jc w:val="both"/>
        <w:rPr>
          <w:rFonts w:ascii="Times New Roman" w:eastAsia="Calibri" w:hAnsi="Times New Roman" w:cs="Times New Roman"/>
          <w:bCs/>
          <w:sz w:val="26"/>
          <w:szCs w:val="26"/>
        </w:rPr>
      </w:pPr>
    </w:p>
    <w:p w:rsidR="00075871" w:rsidRPr="00EC0DDE" w:rsidRDefault="00075871" w:rsidP="00075871">
      <w:pPr>
        <w:spacing w:after="0" w:line="240" w:lineRule="auto"/>
        <w:ind w:firstLine="709"/>
        <w:jc w:val="both"/>
        <w:rPr>
          <w:rFonts w:ascii="Times New Roman" w:hAnsi="Times New Roman" w:cs="Times New Roman"/>
          <w:b/>
          <w:bCs/>
          <w:sz w:val="26"/>
          <w:szCs w:val="26"/>
          <w:u w:val="single"/>
        </w:rPr>
      </w:pPr>
      <w:r w:rsidRPr="00EC0DDE">
        <w:rPr>
          <w:rFonts w:ascii="Times New Roman" w:hAnsi="Times New Roman" w:cs="Times New Roman"/>
          <w:b/>
          <w:bCs/>
          <w:sz w:val="26"/>
          <w:szCs w:val="26"/>
          <w:u w:val="single"/>
        </w:rPr>
        <w:t>Подпрограмма 1 «Активная политика занятости и социальная поддержка безработных граждан»</w:t>
      </w:r>
    </w:p>
    <w:p w:rsidR="00EC0DDE" w:rsidRPr="00EC0DDE" w:rsidRDefault="00EC0DDE" w:rsidP="00075871">
      <w:pPr>
        <w:spacing w:after="0" w:line="240" w:lineRule="auto"/>
        <w:ind w:firstLine="709"/>
        <w:jc w:val="both"/>
        <w:rPr>
          <w:rFonts w:ascii="Times New Roman" w:hAnsi="Times New Roman" w:cs="Times New Roman"/>
          <w:b/>
          <w:bCs/>
          <w:sz w:val="26"/>
          <w:szCs w:val="26"/>
          <w:u w:val="single"/>
        </w:rPr>
      </w:pPr>
    </w:p>
    <w:p w:rsidR="00075871" w:rsidRPr="003E33F4" w:rsidRDefault="00075871" w:rsidP="00075871">
      <w:pPr>
        <w:spacing w:after="0" w:line="240" w:lineRule="auto"/>
        <w:ind w:firstLine="709"/>
        <w:jc w:val="both"/>
        <w:rPr>
          <w:rFonts w:ascii="Times New Roman" w:hAnsi="Times New Roman" w:cs="Times New Roman"/>
          <w:bCs/>
          <w:sz w:val="26"/>
          <w:szCs w:val="26"/>
        </w:rPr>
      </w:pPr>
      <w:r w:rsidRPr="003E33F4">
        <w:rPr>
          <w:rFonts w:ascii="Times New Roman" w:hAnsi="Times New Roman" w:cs="Times New Roman"/>
          <w:sz w:val="26"/>
          <w:szCs w:val="26"/>
        </w:rPr>
        <w:lastRenderedPageBreak/>
        <w:t>На реализацию подпрограммы «Активная политика занятости и социальной поддержки безработных гражда</w:t>
      </w:r>
      <w:r w:rsidR="00035EF2" w:rsidRPr="003E33F4">
        <w:rPr>
          <w:rFonts w:ascii="Times New Roman" w:hAnsi="Times New Roman" w:cs="Times New Roman"/>
          <w:sz w:val="26"/>
          <w:szCs w:val="26"/>
        </w:rPr>
        <w:t>н» (далее – Подпрограмма) в 2021</w:t>
      </w:r>
      <w:r w:rsidRPr="003E33F4">
        <w:rPr>
          <w:rFonts w:ascii="Times New Roman" w:hAnsi="Times New Roman" w:cs="Times New Roman"/>
          <w:sz w:val="26"/>
          <w:szCs w:val="26"/>
        </w:rPr>
        <w:t xml:space="preserve"> году утверждено бюджетом </w:t>
      </w:r>
      <w:r w:rsidR="00035EF2" w:rsidRPr="003E33F4">
        <w:rPr>
          <w:rFonts w:ascii="Times New Roman" w:hAnsi="Times New Roman" w:cs="Times New Roman"/>
          <w:sz w:val="26"/>
          <w:szCs w:val="26"/>
        </w:rPr>
        <w:t>Ненецкого автономного округа 115 339</w:t>
      </w:r>
      <w:r w:rsidR="008238A3" w:rsidRPr="003E33F4">
        <w:rPr>
          <w:rFonts w:ascii="Times New Roman" w:hAnsi="Times New Roman" w:cs="Times New Roman"/>
          <w:sz w:val="26"/>
          <w:szCs w:val="26"/>
        </w:rPr>
        <w:t>,9</w:t>
      </w:r>
      <w:r w:rsidR="002A3093" w:rsidRPr="003E33F4">
        <w:rPr>
          <w:rFonts w:ascii="Times New Roman" w:hAnsi="Times New Roman" w:cs="Times New Roman"/>
          <w:sz w:val="26"/>
          <w:szCs w:val="26"/>
        </w:rPr>
        <w:t xml:space="preserve"> тысяч</w:t>
      </w:r>
      <w:r w:rsidRPr="003E33F4">
        <w:rPr>
          <w:rFonts w:ascii="Times New Roman" w:hAnsi="Times New Roman" w:cs="Times New Roman"/>
          <w:sz w:val="26"/>
          <w:szCs w:val="26"/>
        </w:rPr>
        <w:t xml:space="preserve"> рублей, </w:t>
      </w:r>
      <w:r w:rsidRPr="003E33F4">
        <w:rPr>
          <w:rFonts w:ascii="Times New Roman" w:hAnsi="Times New Roman" w:cs="Times New Roman"/>
          <w:bCs/>
          <w:sz w:val="26"/>
          <w:szCs w:val="26"/>
        </w:rPr>
        <w:t>в том числе:</w:t>
      </w:r>
    </w:p>
    <w:p w:rsidR="00B932A1" w:rsidRPr="003E33F4" w:rsidRDefault="00075871" w:rsidP="00075871">
      <w:pPr>
        <w:pStyle w:val="western"/>
        <w:spacing w:before="0" w:beforeAutospacing="0" w:after="0"/>
        <w:ind w:firstLine="709"/>
        <w:jc w:val="both"/>
        <w:rPr>
          <w:bCs/>
          <w:color w:val="auto"/>
          <w:sz w:val="26"/>
          <w:szCs w:val="26"/>
        </w:rPr>
      </w:pPr>
      <w:r w:rsidRPr="003E33F4">
        <w:rPr>
          <w:bCs/>
          <w:color w:val="auto"/>
          <w:sz w:val="26"/>
          <w:szCs w:val="26"/>
        </w:rPr>
        <w:t>сред</w:t>
      </w:r>
      <w:r w:rsidR="00035EF2" w:rsidRPr="003E33F4">
        <w:rPr>
          <w:bCs/>
          <w:color w:val="auto"/>
          <w:sz w:val="26"/>
          <w:szCs w:val="26"/>
        </w:rPr>
        <w:t>ства окружного бюджета 71 614,9</w:t>
      </w:r>
      <w:r w:rsidR="002A3093" w:rsidRPr="003E33F4">
        <w:rPr>
          <w:bCs/>
          <w:color w:val="auto"/>
          <w:sz w:val="26"/>
          <w:szCs w:val="26"/>
        </w:rPr>
        <w:t xml:space="preserve"> тысяч</w:t>
      </w:r>
      <w:r w:rsidRPr="003E33F4">
        <w:rPr>
          <w:bCs/>
          <w:color w:val="auto"/>
          <w:sz w:val="26"/>
          <w:szCs w:val="26"/>
        </w:rPr>
        <w:t xml:space="preserve"> рублей</w:t>
      </w:r>
      <w:r w:rsidR="00B932A1" w:rsidRPr="003E33F4">
        <w:rPr>
          <w:bCs/>
          <w:color w:val="auto"/>
          <w:sz w:val="26"/>
          <w:szCs w:val="26"/>
        </w:rPr>
        <w:t>;</w:t>
      </w:r>
    </w:p>
    <w:p w:rsidR="00075871" w:rsidRPr="003E33F4" w:rsidRDefault="00B932A1" w:rsidP="00075871">
      <w:pPr>
        <w:pStyle w:val="western"/>
        <w:spacing w:before="0" w:beforeAutospacing="0" w:after="0"/>
        <w:ind w:firstLine="709"/>
        <w:jc w:val="both"/>
        <w:rPr>
          <w:bCs/>
          <w:color w:val="auto"/>
          <w:sz w:val="26"/>
          <w:szCs w:val="26"/>
        </w:rPr>
      </w:pPr>
      <w:r w:rsidRPr="003E33F4">
        <w:rPr>
          <w:bCs/>
          <w:color w:val="auto"/>
          <w:sz w:val="26"/>
          <w:szCs w:val="26"/>
        </w:rPr>
        <w:t>средства федерального бюджета составляют 43 725,0 тысяч рублей</w:t>
      </w:r>
      <w:r w:rsidR="00075871" w:rsidRPr="003E33F4">
        <w:rPr>
          <w:bCs/>
          <w:color w:val="auto"/>
          <w:sz w:val="26"/>
          <w:szCs w:val="26"/>
        </w:rPr>
        <w:t>.</w:t>
      </w:r>
    </w:p>
    <w:p w:rsidR="00075871" w:rsidRPr="003E33F4" w:rsidRDefault="00075871" w:rsidP="00B932A1">
      <w:pPr>
        <w:spacing w:after="0" w:line="240" w:lineRule="auto"/>
        <w:ind w:firstLine="709"/>
        <w:jc w:val="both"/>
        <w:rPr>
          <w:rFonts w:ascii="Times New Roman" w:hAnsi="Times New Roman" w:cs="Times New Roman"/>
          <w:sz w:val="26"/>
          <w:szCs w:val="26"/>
        </w:rPr>
      </w:pPr>
      <w:r w:rsidRPr="003E33F4">
        <w:rPr>
          <w:rFonts w:ascii="Times New Roman" w:hAnsi="Times New Roman" w:cs="Times New Roman"/>
          <w:bCs/>
          <w:sz w:val="26"/>
          <w:szCs w:val="26"/>
        </w:rPr>
        <w:t xml:space="preserve">Фактическое освоение </w:t>
      </w:r>
      <w:r w:rsidR="00035EF2" w:rsidRPr="003E33F4">
        <w:rPr>
          <w:rFonts w:ascii="Times New Roman" w:hAnsi="Times New Roman" w:cs="Times New Roman"/>
          <w:sz w:val="26"/>
          <w:szCs w:val="26"/>
        </w:rPr>
        <w:t>средств по подпрограмме на 31.</w:t>
      </w:r>
      <w:r w:rsidRPr="003E33F4">
        <w:rPr>
          <w:rFonts w:ascii="Times New Roman" w:hAnsi="Times New Roman" w:cs="Times New Roman"/>
          <w:sz w:val="26"/>
          <w:szCs w:val="26"/>
        </w:rPr>
        <w:t>1</w:t>
      </w:r>
      <w:r w:rsidR="00035EF2" w:rsidRPr="003E33F4">
        <w:rPr>
          <w:rFonts w:ascii="Times New Roman" w:hAnsi="Times New Roman" w:cs="Times New Roman"/>
          <w:sz w:val="26"/>
          <w:szCs w:val="26"/>
        </w:rPr>
        <w:t>2</w:t>
      </w:r>
      <w:r w:rsidRPr="003E33F4">
        <w:rPr>
          <w:rFonts w:ascii="Times New Roman" w:hAnsi="Times New Roman" w:cs="Times New Roman"/>
          <w:sz w:val="26"/>
          <w:szCs w:val="26"/>
        </w:rPr>
        <w:t>.2021</w:t>
      </w:r>
      <w:r w:rsidR="00035EF2" w:rsidRPr="003E33F4">
        <w:rPr>
          <w:rFonts w:ascii="Times New Roman" w:hAnsi="Times New Roman" w:cs="Times New Roman"/>
          <w:sz w:val="26"/>
          <w:szCs w:val="26"/>
        </w:rPr>
        <w:t xml:space="preserve"> года составило 112 412,4</w:t>
      </w:r>
      <w:r w:rsidR="002A3093" w:rsidRPr="003E33F4">
        <w:rPr>
          <w:rFonts w:ascii="Times New Roman" w:hAnsi="Times New Roman" w:cs="Times New Roman"/>
          <w:sz w:val="26"/>
          <w:szCs w:val="26"/>
        </w:rPr>
        <w:t xml:space="preserve"> тысяч</w:t>
      </w:r>
      <w:r w:rsidR="00B932A1" w:rsidRPr="003E33F4">
        <w:rPr>
          <w:rFonts w:ascii="Times New Roman" w:hAnsi="Times New Roman" w:cs="Times New Roman"/>
          <w:sz w:val="26"/>
          <w:szCs w:val="26"/>
        </w:rPr>
        <w:t xml:space="preserve"> рублей или 97,5</w:t>
      </w:r>
      <w:r w:rsidRPr="003E33F4">
        <w:rPr>
          <w:rFonts w:ascii="Times New Roman" w:hAnsi="Times New Roman" w:cs="Times New Roman"/>
          <w:sz w:val="26"/>
          <w:szCs w:val="26"/>
        </w:rPr>
        <w:t>% от доведенных лимитов, в том числе:</w:t>
      </w:r>
    </w:p>
    <w:p w:rsidR="00B932A1" w:rsidRPr="003E33F4" w:rsidRDefault="00B932A1" w:rsidP="00075871">
      <w:pPr>
        <w:pStyle w:val="western"/>
        <w:spacing w:before="0" w:beforeAutospacing="0" w:after="0"/>
        <w:ind w:firstLine="709"/>
        <w:jc w:val="both"/>
        <w:rPr>
          <w:bCs/>
          <w:color w:val="auto"/>
          <w:sz w:val="26"/>
          <w:szCs w:val="26"/>
        </w:rPr>
      </w:pPr>
      <w:r w:rsidRPr="003E33F4">
        <w:rPr>
          <w:bCs/>
          <w:color w:val="auto"/>
          <w:sz w:val="26"/>
          <w:szCs w:val="26"/>
        </w:rPr>
        <w:t>средства окружного бюджета 69 407,1</w:t>
      </w:r>
      <w:r w:rsidR="002A3093" w:rsidRPr="003E33F4">
        <w:rPr>
          <w:bCs/>
          <w:color w:val="auto"/>
          <w:sz w:val="26"/>
          <w:szCs w:val="26"/>
        </w:rPr>
        <w:t xml:space="preserve"> тысяч</w:t>
      </w:r>
      <w:r w:rsidR="00075871" w:rsidRPr="003E33F4">
        <w:rPr>
          <w:bCs/>
          <w:color w:val="auto"/>
          <w:sz w:val="26"/>
          <w:szCs w:val="26"/>
        </w:rPr>
        <w:t xml:space="preserve"> рублей</w:t>
      </w:r>
      <w:r w:rsidRPr="003E33F4">
        <w:rPr>
          <w:bCs/>
          <w:color w:val="auto"/>
          <w:sz w:val="26"/>
          <w:szCs w:val="26"/>
        </w:rPr>
        <w:t>;</w:t>
      </w:r>
    </w:p>
    <w:p w:rsidR="00075871" w:rsidRPr="003E33F4" w:rsidRDefault="00B932A1" w:rsidP="00075871">
      <w:pPr>
        <w:pStyle w:val="western"/>
        <w:spacing w:before="0" w:beforeAutospacing="0" w:after="0"/>
        <w:ind w:firstLine="709"/>
        <w:jc w:val="both"/>
        <w:rPr>
          <w:bCs/>
          <w:color w:val="auto"/>
          <w:sz w:val="26"/>
          <w:szCs w:val="26"/>
        </w:rPr>
      </w:pPr>
      <w:r w:rsidRPr="003E33F4">
        <w:rPr>
          <w:bCs/>
          <w:color w:val="auto"/>
          <w:sz w:val="26"/>
          <w:szCs w:val="26"/>
        </w:rPr>
        <w:t>средства федерального бюджета составляют 43 005,3 тысяч рублей</w:t>
      </w:r>
      <w:r w:rsidR="00075871" w:rsidRPr="003E33F4">
        <w:rPr>
          <w:bCs/>
          <w:color w:val="auto"/>
          <w:sz w:val="26"/>
          <w:szCs w:val="26"/>
        </w:rPr>
        <w:t>.</w:t>
      </w:r>
    </w:p>
    <w:p w:rsidR="00075871" w:rsidRPr="00075871" w:rsidRDefault="00735B95" w:rsidP="00075871">
      <w:pPr>
        <w:spacing w:after="0" w:line="240" w:lineRule="auto"/>
        <w:ind w:firstLine="709"/>
        <w:jc w:val="both"/>
        <w:rPr>
          <w:rFonts w:ascii="Times New Roman" w:hAnsi="Times New Roman" w:cs="Times New Roman"/>
          <w:sz w:val="26"/>
          <w:szCs w:val="26"/>
          <w:u w:val="single"/>
        </w:rPr>
      </w:pPr>
      <w:r>
        <w:rPr>
          <w:rFonts w:ascii="Times New Roman" w:hAnsi="Times New Roman" w:cs="Times New Roman"/>
          <w:sz w:val="26"/>
          <w:szCs w:val="26"/>
          <w:u w:val="single"/>
        </w:rPr>
        <w:t>Основное мероприятие «</w:t>
      </w:r>
      <w:r w:rsidR="00075871" w:rsidRPr="00075871">
        <w:rPr>
          <w:rFonts w:ascii="Times New Roman" w:hAnsi="Times New Roman" w:cs="Times New Roman"/>
          <w:sz w:val="26"/>
          <w:szCs w:val="26"/>
          <w:u w:val="single"/>
        </w:rPr>
        <w:t xml:space="preserve">Содействие занятости </w:t>
      </w:r>
      <w:r>
        <w:rPr>
          <w:rFonts w:ascii="Times New Roman" w:hAnsi="Times New Roman" w:cs="Times New Roman"/>
          <w:sz w:val="26"/>
          <w:szCs w:val="26"/>
          <w:u w:val="single"/>
        </w:rPr>
        <w:t>населения»</w:t>
      </w:r>
    </w:p>
    <w:p w:rsidR="00075871" w:rsidRPr="003E33F4" w:rsidRDefault="00075871" w:rsidP="00075871">
      <w:pPr>
        <w:spacing w:after="0" w:line="240" w:lineRule="auto"/>
        <w:ind w:firstLine="709"/>
        <w:jc w:val="both"/>
        <w:rPr>
          <w:rFonts w:ascii="Times New Roman" w:hAnsi="Times New Roman" w:cs="Times New Roman"/>
          <w:bCs/>
          <w:sz w:val="26"/>
          <w:szCs w:val="26"/>
        </w:rPr>
      </w:pPr>
      <w:r w:rsidRPr="003E33F4">
        <w:rPr>
          <w:rFonts w:ascii="Times New Roman" w:hAnsi="Times New Roman" w:cs="Times New Roman"/>
          <w:sz w:val="26"/>
          <w:szCs w:val="26"/>
        </w:rPr>
        <w:t xml:space="preserve">На реализацию основного </w:t>
      </w:r>
      <w:r w:rsidR="00735B95" w:rsidRPr="003E33F4">
        <w:rPr>
          <w:rFonts w:ascii="Times New Roman" w:hAnsi="Times New Roman" w:cs="Times New Roman"/>
          <w:sz w:val="26"/>
          <w:szCs w:val="26"/>
        </w:rPr>
        <w:t>мероприятия в 2021</w:t>
      </w:r>
      <w:r w:rsidRPr="003E33F4">
        <w:rPr>
          <w:rFonts w:ascii="Times New Roman" w:hAnsi="Times New Roman" w:cs="Times New Roman"/>
          <w:sz w:val="26"/>
          <w:szCs w:val="26"/>
        </w:rPr>
        <w:t xml:space="preserve"> году утверждено бюджетом Ненецко</w:t>
      </w:r>
      <w:r w:rsidR="008238A3" w:rsidRPr="003E33F4">
        <w:rPr>
          <w:rFonts w:ascii="Times New Roman" w:hAnsi="Times New Roman" w:cs="Times New Roman"/>
          <w:sz w:val="26"/>
          <w:szCs w:val="26"/>
        </w:rPr>
        <w:t xml:space="preserve">го автономного округа </w:t>
      </w:r>
      <w:r w:rsidR="00735B95" w:rsidRPr="003E33F4">
        <w:rPr>
          <w:rFonts w:ascii="Times New Roman" w:hAnsi="Times New Roman" w:cs="Times New Roman"/>
          <w:sz w:val="26"/>
          <w:szCs w:val="26"/>
        </w:rPr>
        <w:t xml:space="preserve">95 193,00 </w:t>
      </w:r>
      <w:r w:rsidR="002A3093" w:rsidRPr="003E33F4">
        <w:rPr>
          <w:rFonts w:ascii="Times New Roman" w:hAnsi="Times New Roman" w:cs="Times New Roman"/>
          <w:sz w:val="26"/>
          <w:szCs w:val="26"/>
        </w:rPr>
        <w:t>тысяч</w:t>
      </w:r>
      <w:r w:rsidRPr="003E33F4">
        <w:rPr>
          <w:rFonts w:ascii="Times New Roman" w:hAnsi="Times New Roman" w:cs="Times New Roman"/>
          <w:sz w:val="26"/>
          <w:szCs w:val="26"/>
        </w:rPr>
        <w:t xml:space="preserve"> рублей.</w:t>
      </w:r>
    </w:p>
    <w:p w:rsidR="00075871" w:rsidRPr="003E33F4" w:rsidRDefault="00075871" w:rsidP="00075871">
      <w:pPr>
        <w:spacing w:after="0" w:line="240" w:lineRule="auto"/>
        <w:ind w:firstLine="709"/>
        <w:jc w:val="both"/>
        <w:rPr>
          <w:rFonts w:ascii="Times New Roman" w:hAnsi="Times New Roman" w:cs="Times New Roman"/>
          <w:sz w:val="26"/>
          <w:szCs w:val="26"/>
        </w:rPr>
      </w:pPr>
      <w:r w:rsidRPr="003E33F4">
        <w:rPr>
          <w:rFonts w:ascii="Times New Roman" w:hAnsi="Times New Roman" w:cs="Times New Roman"/>
          <w:bCs/>
          <w:sz w:val="26"/>
          <w:szCs w:val="26"/>
        </w:rPr>
        <w:t xml:space="preserve">Фактическое освоение </w:t>
      </w:r>
      <w:r w:rsidRPr="003E33F4">
        <w:rPr>
          <w:rFonts w:ascii="Times New Roman" w:hAnsi="Times New Roman" w:cs="Times New Roman"/>
          <w:sz w:val="26"/>
          <w:szCs w:val="26"/>
        </w:rPr>
        <w:t>средст</w:t>
      </w:r>
      <w:r w:rsidR="00735B95" w:rsidRPr="003E33F4">
        <w:rPr>
          <w:rFonts w:ascii="Times New Roman" w:hAnsi="Times New Roman" w:cs="Times New Roman"/>
          <w:sz w:val="26"/>
          <w:szCs w:val="26"/>
        </w:rPr>
        <w:t>в по основному мероприятию на 31.12.2021 года составило 93 064,4</w:t>
      </w:r>
      <w:r w:rsidR="002A3093" w:rsidRPr="003E33F4">
        <w:rPr>
          <w:rFonts w:ascii="Times New Roman" w:hAnsi="Times New Roman" w:cs="Times New Roman"/>
          <w:sz w:val="26"/>
          <w:szCs w:val="26"/>
        </w:rPr>
        <w:t xml:space="preserve"> тысяч</w:t>
      </w:r>
      <w:r w:rsidR="00735B95" w:rsidRPr="003E33F4">
        <w:rPr>
          <w:rFonts w:ascii="Times New Roman" w:hAnsi="Times New Roman" w:cs="Times New Roman"/>
          <w:sz w:val="26"/>
          <w:szCs w:val="26"/>
        </w:rPr>
        <w:t xml:space="preserve"> рублей или 98</w:t>
      </w:r>
      <w:r w:rsidRPr="003E33F4">
        <w:rPr>
          <w:rFonts w:ascii="Times New Roman" w:hAnsi="Times New Roman" w:cs="Times New Roman"/>
          <w:sz w:val="26"/>
          <w:szCs w:val="26"/>
        </w:rPr>
        <w:t>% от доведенных лимитов, в том числе:</w:t>
      </w:r>
    </w:p>
    <w:p w:rsidR="00075871" w:rsidRPr="003E33F4" w:rsidRDefault="00735B95" w:rsidP="00075871">
      <w:pPr>
        <w:spacing w:after="0" w:line="240" w:lineRule="auto"/>
        <w:ind w:firstLine="709"/>
        <w:jc w:val="both"/>
        <w:rPr>
          <w:rFonts w:ascii="Times New Roman" w:hAnsi="Times New Roman" w:cs="Times New Roman"/>
          <w:sz w:val="26"/>
          <w:szCs w:val="26"/>
          <w:u w:val="single"/>
        </w:rPr>
      </w:pPr>
      <w:r w:rsidRPr="003E33F4">
        <w:rPr>
          <w:rFonts w:ascii="Times New Roman" w:hAnsi="Times New Roman" w:cs="Times New Roman"/>
          <w:sz w:val="26"/>
          <w:szCs w:val="26"/>
          <w:u w:val="single"/>
        </w:rPr>
        <w:t>1) с</w:t>
      </w:r>
      <w:r w:rsidR="00075871" w:rsidRPr="003E33F4">
        <w:rPr>
          <w:rFonts w:ascii="Times New Roman" w:hAnsi="Times New Roman" w:cs="Times New Roman"/>
          <w:sz w:val="26"/>
          <w:szCs w:val="26"/>
          <w:u w:val="single"/>
        </w:rPr>
        <w:t>оциальные выплаты безработным гражданам в соответствии с Законом Российской Федерации от 19.04.1991 № 1032</w:t>
      </w:r>
      <w:r w:rsidR="00B6206A" w:rsidRPr="003E33F4">
        <w:rPr>
          <w:rFonts w:ascii="Times New Roman" w:hAnsi="Times New Roman" w:cs="Times New Roman"/>
          <w:sz w:val="26"/>
          <w:szCs w:val="26"/>
          <w:u w:val="single"/>
        </w:rPr>
        <w:t>-</w:t>
      </w:r>
      <w:r w:rsidR="00075871" w:rsidRPr="003E33F4">
        <w:rPr>
          <w:rFonts w:ascii="Times New Roman" w:hAnsi="Times New Roman" w:cs="Times New Roman"/>
          <w:sz w:val="26"/>
          <w:szCs w:val="26"/>
          <w:u w:val="single"/>
        </w:rPr>
        <w:t xml:space="preserve">1 «О занятости населения </w:t>
      </w:r>
      <w:r w:rsidR="00075871" w:rsidRPr="003E33F4">
        <w:rPr>
          <w:rFonts w:ascii="Times New Roman" w:hAnsi="Times New Roman" w:cs="Times New Roman"/>
          <w:sz w:val="26"/>
          <w:szCs w:val="26"/>
          <w:u w:val="single"/>
        </w:rPr>
        <w:br/>
        <w:t>в Российской Федерации»</w:t>
      </w:r>
      <w:r w:rsidRPr="003E33F4">
        <w:rPr>
          <w:rFonts w:ascii="Times New Roman" w:hAnsi="Times New Roman" w:cs="Times New Roman"/>
          <w:sz w:val="26"/>
          <w:szCs w:val="26"/>
          <w:u w:val="single"/>
        </w:rPr>
        <w:t>.</w:t>
      </w:r>
    </w:p>
    <w:p w:rsidR="00735B95" w:rsidRPr="003E33F4" w:rsidRDefault="00735B95" w:rsidP="00735B95">
      <w:pPr>
        <w:spacing w:after="0" w:line="240" w:lineRule="auto"/>
        <w:ind w:firstLine="709"/>
        <w:jc w:val="both"/>
        <w:rPr>
          <w:rFonts w:ascii="Times New Roman" w:hAnsi="Times New Roman" w:cs="Times New Roman"/>
          <w:sz w:val="26"/>
          <w:szCs w:val="26"/>
        </w:rPr>
      </w:pPr>
      <w:r w:rsidRPr="003E33F4">
        <w:rPr>
          <w:rFonts w:ascii="Times New Roman" w:hAnsi="Times New Roman" w:cs="Times New Roman"/>
          <w:sz w:val="26"/>
          <w:szCs w:val="26"/>
        </w:rPr>
        <w:t xml:space="preserve">Запланировано финансирование на 2021 год 43 725,00 тысяч рублей, кассовый расход составил 43 005,30 тысяч рублей или 98% от утвержденных бюджетом округа сумм. </w:t>
      </w:r>
    </w:p>
    <w:p w:rsidR="00735B95" w:rsidRPr="003E33F4" w:rsidRDefault="00735B95" w:rsidP="002A3093">
      <w:pPr>
        <w:spacing w:after="0" w:line="240" w:lineRule="auto"/>
        <w:ind w:firstLine="709"/>
        <w:jc w:val="both"/>
        <w:rPr>
          <w:rFonts w:ascii="Times New Roman" w:hAnsi="Times New Roman" w:cs="Times New Roman"/>
          <w:sz w:val="26"/>
          <w:szCs w:val="26"/>
        </w:rPr>
      </w:pPr>
      <w:r w:rsidRPr="003E33F4">
        <w:rPr>
          <w:rFonts w:ascii="Times New Roman" w:hAnsi="Times New Roman" w:cs="Times New Roman"/>
          <w:sz w:val="26"/>
          <w:szCs w:val="26"/>
        </w:rPr>
        <w:t>Плановые расходы по данному мероприятию на 2021 год:</w:t>
      </w:r>
    </w:p>
    <w:p w:rsidR="00735B95" w:rsidRPr="003E33F4" w:rsidRDefault="00735B95" w:rsidP="002A3093">
      <w:pPr>
        <w:spacing w:after="0" w:line="240" w:lineRule="auto"/>
        <w:ind w:firstLine="709"/>
        <w:jc w:val="both"/>
        <w:rPr>
          <w:rFonts w:ascii="Times New Roman" w:hAnsi="Times New Roman" w:cs="Times New Roman"/>
          <w:sz w:val="26"/>
          <w:szCs w:val="26"/>
        </w:rPr>
      </w:pPr>
      <w:r w:rsidRPr="003E33F4">
        <w:rPr>
          <w:rFonts w:ascii="Times New Roman" w:hAnsi="Times New Roman" w:cs="Times New Roman"/>
          <w:sz w:val="26"/>
          <w:szCs w:val="26"/>
        </w:rPr>
        <w:t>40 934,10 тыс. рублей – затраты на выплату пособий по безработице; затраты на выплату материальной помощи безработным гражданам, утратившим право на пособие по безработице в связи с истечением установленного периода его выплаты; затраты на выплату материальной помощи гражданам в период профессиональной подготовки, повышения квалификации и переподготовки по направлению органов службы занятости;</w:t>
      </w:r>
    </w:p>
    <w:p w:rsidR="00735B95" w:rsidRPr="003E33F4" w:rsidRDefault="00735B95" w:rsidP="002A3093">
      <w:pPr>
        <w:spacing w:after="0" w:line="240" w:lineRule="auto"/>
        <w:ind w:firstLine="709"/>
        <w:jc w:val="both"/>
        <w:rPr>
          <w:rFonts w:ascii="Times New Roman" w:hAnsi="Times New Roman" w:cs="Times New Roman"/>
          <w:sz w:val="26"/>
          <w:szCs w:val="26"/>
        </w:rPr>
      </w:pPr>
      <w:r w:rsidRPr="003E33F4">
        <w:rPr>
          <w:rFonts w:ascii="Times New Roman" w:hAnsi="Times New Roman" w:cs="Times New Roman"/>
          <w:sz w:val="26"/>
          <w:szCs w:val="26"/>
        </w:rPr>
        <w:t>384,40 тыс</w:t>
      </w:r>
      <w:r w:rsidR="002A3093" w:rsidRPr="003E33F4">
        <w:rPr>
          <w:rFonts w:ascii="Times New Roman" w:hAnsi="Times New Roman" w:cs="Times New Roman"/>
          <w:sz w:val="26"/>
          <w:szCs w:val="26"/>
        </w:rPr>
        <w:t>яч</w:t>
      </w:r>
      <w:r w:rsidRPr="003E33F4">
        <w:rPr>
          <w:rFonts w:ascii="Times New Roman" w:hAnsi="Times New Roman" w:cs="Times New Roman"/>
          <w:sz w:val="26"/>
          <w:szCs w:val="26"/>
        </w:rPr>
        <w:t xml:space="preserve"> рублей – затраты на выплату стипендии безработным гражданам, обучающимся по направлению органов службы занятости;</w:t>
      </w:r>
    </w:p>
    <w:p w:rsidR="00735B95" w:rsidRPr="003E33F4" w:rsidRDefault="00735B95" w:rsidP="002A3093">
      <w:pPr>
        <w:spacing w:after="0" w:line="240" w:lineRule="auto"/>
        <w:ind w:firstLine="709"/>
        <w:jc w:val="both"/>
        <w:rPr>
          <w:rFonts w:ascii="Times New Roman" w:hAnsi="Times New Roman" w:cs="Times New Roman"/>
          <w:sz w:val="26"/>
          <w:szCs w:val="26"/>
        </w:rPr>
      </w:pPr>
      <w:r w:rsidRPr="003E33F4">
        <w:rPr>
          <w:rFonts w:ascii="Times New Roman" w:hAnsi="Times New Roman" w:cs="Times New Roman"/>
          <w:sz w:val="26"/>
          <w:szCs w:val="26"/>
        </w:rPr>
        <w:t>270,70 тысяч рублей – затраты на оплату услуг почтовой связи;</w:t>
      </w:r>
    </w:p>
    <w:p w:rsidR="00735B95" w:rsidRPr="003E33F4" w:rsidRDefault="00735B95" w:rsidP="002A3093">
      <w:pPr>
        <w:spacing w:after="0" w:line="240" w:lineRule="auto"/>
        <w:ind w:firstLine="709"/>
        <w:jc w:val="both"/>
        <w:rPr>
          <w:rFonts w:ascii="Times New Roman" w:hAnsi="Times New Roman" w:cs="Times New Roman"/>
          <w:sz w:val="26"/>
          <w:szCs w:val="26"/>
        </w:rPr>
      </w:pPr>
      <w:r w:rsidRPr="003E33F4">
        <w:rPr>
          <w:rFonts w:ascii="Times New Roman" w:hAnsi="Times New Roman" w:cs="Times New Roman"/>
          <w:sz w:val="26"/>
          <w:szCs w:val="26"/>
        </w:rPr>
        <w:t>150,80</w:t>
      </w:r>
      <w:r w:rsidR="002A3093" w:rsidRPr="003E33F4">
        <w:rPr>
          <w:rFonts w:ascii="Times New Roman" w:hAnsi="Times New Roman" w:cs="Times New Roman"/>
          <w:sz w:val="26"/>
          <w:szCs w:val="26"/>
        </w:rPr>
        <w:t xml:space="preserve"> тысяч</w:t>
      </w:r>
      <w:r w:rsidRPr="003E33F4">
        <w:rPr>
          <w:rFonts w:ascii="Times New Roman" w:hAnsi="Times New Roman" w:cs="Times New Roman"/>
          <w:sz w:val="26"/>
          <w:szCs w:val="26"/>
        </w:rPr>
        <w:t xml:space="preserve"> рублей – затраты на оплату банковских услуг;</w:t>
      </w:r>
    </w:p>
    <w:p w:rsidR="002A3093" w:rsidRPr="003E33F4" w:rsidRDefault="00735B95" w:rsidP="002A3093">
      <w:pPr>
        <w:spacing w:after="0" w:line="240" w:lineRule="auto"/>
        <w:ind w:firstLine="709"/>
        <w:jc w:val="both"/>
        <w:rPr>
          <w:rFonts w:ascii="Times New Roman" w:hAnsi="Times New Roman" w:cs="Times New Roman"/>
          <w:sz w:val="26"/>
          <w:szCs w:val="26"/>
        </w:rPr>
      </w:pPr>
      <w:r w:rsidRPr="003E33F4">
        <w:rPr>
          <w:rFonts w:ascii="Times New Roman" w:hAnsi="Times New Roman" w:cs="Times New Roman"/>
          <w:sz w:val="26"/>
          <w:szCs w:val="26"/>
        </w:rPr>
        <w:t>1 985,00 тысяч рублей – возмещение затрат Пенсионному фонду РФ</w:t>
      </w:r>
      <w:r w:rsidR="002A3093" w:rsidRPr="003E33F4">
        <w:rPr>
          <w:rFonts w:ascii="Times New Roman" w:hAnsi="Times New Roman" w:cs="Times New Roman"/>
          <w:sz w:val="26"/>
          <w:szCs w:val="26"/>
        </w:rPr>
        <w:t xml:space="preserve"> за выплаченные пенсии.</w:t>
      </w:r>
    </w:p>
    <w:p w:rsidR="00735B95" w:rsidRPr="003E33F4" w:rsidRDefault="002A3093" w:rsidP="002A3093">
      <w:pPr>
        <w:spacing w:after="0" w:line="240" w:lineRule="auto"/>
        <w:ind w:firstLine="709"/>
        <w:jc w:val="both"/>
        <w:rPr>
          <w:rFonts w:ascii="Times New Roman" w:hAnsi="Times New Roman" w:cs="Times New Roman"/>
          <w:sz w:val="26"/>
          <w:szCs w:val="26"/>
        </w:rPr>
      </w:pPr>
      <w:r w:rsidRPr="003E33F4">
        <w:rPr>
          <w:rFonts w:ascii="Times New Roman" w:hAnsi="Times New Roman" w:cs="Times New Roman"/>
          <w:sz w:val="26"/>
          <w:szCs w:val="26"/>
        </w:rPr>
        <w:t>По состоянию на 3</w:t>
      </w:r>
      <w:r w:rsidR="00735B95" w:rsidRPr="003E33F4">
        <w:rPr>
          <w:rFonts w:ascii="Times New Roman" w:hAnsi="Times New Roman" w:cs="Times New Roman"/>
          <w:sz w:val="26"/>
          <w:szCs w:val="26"/>
        </w:rPr>
        <w:t>1.1</w:t>
      </w:r>
      <w:r w:rsidRPr="003E33F4">
        <w:rPr>
          <w:rFonts w:ascii="Times New Roman" w:hAnsi="Times New Roman" w:cs="Times New Roman"/>
          <w:sz w:val="26"/>
          <w:szCs w:val="26"/>
        </w:rPr>
        <w:t>2</w:t>
      </w:r>
      <w:r w:rsidR="00735B95" w:rsidRPr="003E33F4">
        <w:rPr>
          <w:rFonts w:ascii="Times New Roman" w:hAnsi="Times New Roman" w:cs="Times New Roman"/>
          <w:sz w:val="26"/>
          <w:szCs w:val="26"/>
        </w:rPr>
        <w:t>.202</w:t>
      </w:r>
      <w:r w:rsidRPr="003E33F4">
        <w:rPr>
          <w:rFonts w:ascii="Times New Roman" w:hAnsi="Times New Roman" w:cs="Times New Roman"/>
          <w:sz w:val="26"/>
          <w:szCs w:val="26"/>
        </w:rPr>
        <w:t>1</w:t>
      </w:r>
      <w:r w:rsidR="00735B95" w:rsidRPr="003E33F4">
        <w:rPr>
          <w:rFonts w:ascii="Times New Roman" w:hAnsi="Times New Roman" w:cs="Times New Roman"/>
          <w:sz w:val="26"/>
          <w:szCs w:val="26"/>
        </w:rPr>
        <w:t xml:space="preserve"> года с начала года произведены:</w:t>
      </w:r>
    </w:p>
    <w:p w:rsidR="00735B95" w:rsidRPr="003E33F4" w:rsidRDefault="00735B95" w:rsidP="002A3093">
      <w:pPr>
        <w:spacing w:after="0" w:line="240" w:lineRule="auto"/>
        <w:ind w:firstLine="709"/>
        <w:jc w:val="both"/>
        <w:rPr>
          <w:rFonts w:ascii="Times New Roman" w:hAnsi="Times New Roman" w:cs="Times New Roman"/>
          <w:sz w:val="26"/>
          <w:szCs w:val="26"/>
        </w:rPr>
      </w:pPr>
      <w:r w:rsidRPr="003E33F4">
        <w:rPr>
          <w:rFonts w:ascii="Times New Roman" w:hAnsi="Times New Roman" w:cs="Times New Roman"/>
          <w:sz w:val="26"/>
          <w:szCs w:val="26"/>
        </w:rPr>
        <w:t>выплаты пособия по безработице на сумму 40 478,40 тысяч рублей;</w:t>
      </w:r>
    </w:p>
    <w:p w:rsidR="00735B95" w:rsidRPr="003E33F4" w:rsidRDefault="00735B95" w:rsidP="002A3093">
      <w:pPr>
        <w:spacing w:after="0" w:line="240" w:lineRule="auto"/>
        <w:ind w:firstLine="709"/>
        <w:jc w:val="both"/>
        <w:rPr>
          <w:rFonts w:ascii="Times New Roman" w:hAnsi="Times New Roman" w:cs="Times New Roman"/>
          <w:sz w:val="26"/>
          <w:szCs w:val="26"/>
        </w:rPr>
      </w:pPr>
      <w:r w:rsidRPr="003E33F4">
        <w:rPr>
          <w:rFonts w:ascii="Times New Roman" w:hAnsi="Times New Roman" w:cs="Times New Roman"/>
          <w:sz w:val="26"/>
          <w:szCs w:val="26"/>
        </w:rPr>
        <w:t>затраты на оплату услуг почтовой связи составили 131,80 тысяч рублей;</w:t>
      </w:r>
    </w:p>
    <w:p w:rsidR="00735B95" w:rsidRPr="003E33F4" w:rsidRDefault="00735B95" w:rsidP="002A3093">
      <w:pPr>
        <w:spacing w:after="0" w:line="240" w:lineRule="auto"/>
        <w:ind w:firstLine="709"/>
        <w:jc w:val="both"/>
        <w:rPr>
          <w:rFonts w:ascii="Times New Roman" w:hAnsi="Times New Roman" w:cs="Times New Roman"/>
          <w:sz w:val="26"/>
          <w:szCs w:val="26"/>
        </w:rPr>
      </w:pPr>
      <w:r w:rsidRPr="003E33F4">
        <w:rPr>
          <w:rFonts w:ascii="Times New Roman" w:hAnsi="Times New Roman" w:cs="Times New Roman"/>
          <w:sz w:val="26"/>
          <w:szCs w:val="26"/>
        </w:rPr>
        <w:t xml:space="preserve">затраты на оплату банковских услуг составили 161,60 тысяч рублей; </w:t>
      </w:r>
    </w:p>
    <w:p w:rsidR="00735B95" w:rsidRPr="003E33F4" w:rsidRDefault="00735B95" w:rsidP="002A3093">
      <w:pPr>
        <w:spacing w:after="0" w:line="240" w:lineRule="auto"/>
        <w:ind w:firstLine="709"/>
        <w:jc w:val="both"/>
        <w:rPr>
          <w:rFonts w:ascii="Times New Roman" w:hAnsi="Times New Roman" w:cs="Times New Roman"/>
          <w:sz w:val="26"/>
          <w:szCs w:val="26"/>
        </w:rPr>
      </w:pPr>
      <w:r w:rsidRPr="003E33F4">
        <w:rPr>
          <w:rFonts w:ascii="Times New Roman" w:hAnsi="Times New Roman" w:cs="Times New Roman"/>
          <w:sz w:val="26"/>
          <w:szCs w:val="26"/>
        </w:rPr>
        <w:t>расходы на выплату стипендии безработным гражданам, обучающимся по направлению органов службы занятости, составили 384,40 тысяч рублей;</w:t>
      </w:r>
    </w:p>
    <w:p w:rsidR="00735B95" w:rsidRPr="003E33F4" w:rsidRDefault="00735B95" w:rsidP="002A3093">
      <w:pPr>
        <w:spacing w:after="0" w:line="240" w:lineRule="auto"/>
        <w:ind w:firstLine="709"/>
        <w:jc w:val="both"/>
        <w:rPr>
          <w:rFonts w:ascii="Times New Roman" w:hAnsi="Times New Roman" w:cs="Times New Roman"/>
          <w:b/>
          <w:sz w:val="26"/>
          <w:szCs w:val="26"/>
        </w:rPr>
      </w:pPr>
      <w:r w:rsidRPr="003E33F4">
        <w:rPr>
          <w:rFonts w:ascii="Times New Roman" w:hAnsi="Times New Roman" w:cs="Times New Roman"/>
          <w:sz w:val="26"/>
          <w:szCs w:val="26"/>
        </w:rPr>
        <w:t xml:space="preserve">возмещение затрат ПФ РФ за выплаченные пенсии составили 1 849,10 тысяч рублей. </w:t>
      </w:r>
    </w:p>
    <w:p w:rsidR="00735B95" w:rsidRPr="003E33F4" w:rsidRDefault="00735B95" w:rsidP="002A3093">
      <w:pPr>
        <w:spacing w:after="0" w:line="240" w:lineRule="auto"/>
        <w:ind w:firstLine="709"/>
        <w:jc w:val="both"/>
        <w:rPr>
          <w:rFonts w:ascii="Times New Roman" w:hAnsi="Times New Roman" w:cs="Times New Roman"/>
          <w:sz w:val="26"/>
          <w:szCs w:val="26"/>
        </w:rPr>
      </w:pPr>
      <w:r w:rsidRPr="003E33F4">
        <w:rPr>
          <w:rFonts w:ascii="Times New Roman" w:hAnsi="Times New Roman" w:cs="Times New Roman"/>
          <w:sz w:val="26"/>
          <w:szCs w:val="26"/>
        </w:rPr>
        <w:t>Данное мероприятие носит заявительный характер, в связи с чем образовалась экономия.</w:t>
      </w:r>
    </w:p>
    <w:p w:rsidR="00735B95" w:rsidRPr="003E33F4" w:rsidRDefault="00735B95" w:rsidP="002A3093">
      <w:pPr>
        <w:spacing w:after="0" w:line="240" w:lineRule="auto"/>
        <w:ind w:firstLine="709"/>
        <w:jc w:val="both"/>
        <w:rPr>
          <w:rFonts w:ascii="Times New Roman" w:hAnsi="Times New Roman" w:cs="Times New Roman"/>
          <w:sz w:val="26"/>
          <w:szCs w:val="26"/>
        </w:rPr>
      </w:pPr>
      <w:r w:rsidRPr="003E33F4">
        <w:rPr>
          <w:rFonts w:ascii="Times New Roman" w:hAnsi="Times New Roman" w:cs="Times New Roman"/>
          <w:sz w:val="26"/>
          <w:szCs w:val="26"/>
        </w:rPr>
        <w:t>Согласно проведенным аналитическим данным наблюдается спад числа получателей пособия по безработице и одновременно уменьшение денежных выплат по ряду причин:</w:t>
      </w:r>
    </w:p>
    <w:p w:rsidR="00735B95" w:rsidRPr="003E33F4" w:rsidRDefault="00735B95" w:rsidP="002A3093">
      <w:pPr>
        <w:spacing w:after="0" w:line="240" w:lineRule="auto"/>
        <w:ind w:firstLine="709"/>
        <w:jc w:val="both"/>
        <w:rPr>
          <w:rFonts w:ascii="Times New Roman" w:hAnsi="Times New Roman" w:cs="Times New Roman"/>
          <w:sz w:val="26"/>
          <w:szCs w:val="26"/>
        </w:rPr>
      </w:pPr>
      <w:r w:rsidRPr="003E33F4">
        <w:rPr>
          <w:rFonts w:ascii="Times New Roman" w:hAnsi="Times New Roman" w:cs="Times New Roman"/>
          <w:sz w:val="26"/>
          <w:szCs w:val="26"/>
        </w:rPr>
        <w:t xml:space="preserve">приостановка выплаты пособия по безработице, либо снижение размера выплаты пособия; </w:t>
      </w:r>
    </w:p>
    <w:p w:rsidR="00735B95" w:rsidRPr="003E33F4" w:rsidRDefault="00735B95" w:rsidP="00735B95">
      <w:pPr>
        <w:ind w:firstLine="709"/>
        <w:jc w:val="both"/>
        <w:rPr>
          <w:rFonts w:ascii="Times New Roman" w:hAnsi="Times New Roman" w:cs="Times New Roman"/>
          <w:sz w:val="26"/>
          <w:szCs w:val="26"/>
        </w:rPr>
      </w:pPr>
      <w:r w:rsidRPr="003E33F4">
        <w:rPr>
          <w:rFonts w:ascii="Times New Roman" w:hAnsi="Times New Roman" w:cs="Times New Roman"/>
          <w:sz w:val="26"/>
          <w:szCs w:val="26"/>
        </w:rPr>
        <w:t xml:space="preserve">в связи с нарушением условий перерегистрации без уважительных причин, </w:t>
      </w:r>
    </w:p>
    <w:p w:rsidR="00735B95" w:rsidRPr="003E33F4" w:rsidRDefault="00735B95" w:rsidP="002A3093">
      <w:pPr>
        <w:spacing w:after="0" w:line="240" w:lineRule="auto"/>
        <w:ind w:firstLine="709"/>
        <w:jc w:val="both"/>
        <w:rPr>
          <w:rFonts w:ascii="Times New Roman" w:hAnsi="Times New Roman" w:cs="Times New Roman"/>
          <w:sz w:val="26"/>
          <w:szCs w:val="26"/>
        </w:rPr>
      </w:pPr>
      <w:r w:rsidRPr="003E33F4">
        <w:rPr>
          <w:rFonts w:ascii="Times New Roman" w:hAnsi="Times New Roman" w:cs="Times New Roman"/>
          <w:sz w:val="26"/>
          <w:szCs w:val="26"/>
        </w:rPr>
        <w:lastRenderedPageBreak/>
        <w:t>прекращение выплат пособия;</w:t>
      </w:r>
    </w:p>
    <w:p w:rsidR="00735B95" w:rsidRPr="003E33F4" w:rsidRDefault="00735B95" w:rsidP="002A3093">
      <w:pPr>
        <w:spacing w:after="0" w:line="240" w:lineRule="auto"/>
        <w:ind w:firstLine="709"/>
        <w:jc w:val="both"/>
        <w:rPr>
          <w:rFonts w:ascii="Times New Roman" w:hAnsi="Times New Roman" w:cs="Times New Roman"/>
          <w:sz w:val="26"/>
          <w:szCs w:val="26"/>
        </w:rPr>
      </w:pPr>
      <w:r w:rsidRPr="003E33F4">
        <w:rPr>
          <w:rFonts w:ascii="Times New Roman" w:hAnsi="Times New Roman" w:cs="Times New Roman"/>
          <w:sz w:val="26"/>
          <w:szCs w:val="26"/>
        </w:rPr>
        <w:t>снижение количества получателей пособия в максимальном размере.</w:t>
      </w:r>
    </w:p>
    <w:p w:rsidR="00735B95" w:rsidRPr="003E33F4" w:rsidRDefault="00735B95" w:rsidP="002A3093">
      <w:pPr>
        <w:spacing w:after="0" w:line="240" w:lineRule="auto"/>
        <w:ind w:firstLine="709"/>
        <w:jc w:val="both"/>
        <w:rPr>
          <w:rFonts w:ascii="Times New Roman" w:hAnsi="Times New Roman" w:cs="Times New Roman"/>
          <w:sz w:val="26"/>
          <w:szCs w:val="26"/>
        </w:rPr>
      </w:pPr>
      <w:r w:rsidRPr="003E33F4">
        <w:rPr>
          <w:rFonts w:ascii="Times New Roman" w:hAnsi="Times New Roman" w:cs="Times New Roman"/>
          <w:sz w:val="26"/>
          <w:szCs w:val="26"/>
        </w:rPr>
        <w:t xml:space="preserve">Также в связи с изменением </w:t>
      </w:r>
      <w:r w:rsidR="002A3093" w:rsidRPr="003E33F4">
        <w:rPr>
          <w:rFonts w:ascii="Times New Roman" w:hAnsi="Times New Roman" w:cs="Times New Roman"/>
          <w:sz w:val="26"/>
          <w:szCs w:val="26"/>
        </w:rPr>
        <w:t>в Постановление Российской Федерации</w:t>
      </w:r>
      <w:r w:rsidRPr="003E33F4">
        <w:rPr>
          <w:rFonts w:ascii="Times New Roman" w:hAnsi="Times New Roman" w:cs="Times New Roman"/>
          <w:sz w:val="26"/>
          <w:szCs w:val="26"/>
        </w:rPr>
        <w:t xml:space="preserve"> от 31.12.2021 года № 2393 «О размерах минимальной и максимальной величины пособия по безработице на 2021 год» (размер максимального и минимального пособия изменился в 2021 году, гражданам сделаны перерасчеты на уменьшение выплат). </w:t>
      </w:r>
    </w:p>
    <w:p w:rsidR="00735B95" w:rsidRPr="003E33F4" w:rsidRDefault="00735B95" w:rsidP="002A3093">
      <w:pPr>
        <w:spacing w:after="0" w:line="240" w:lineRule="auto"/>
        <w:ind w:firstLine="709"/>
        <w:jc w:val="both"/>
        <w:rPr>
          <w:rFonts w:ascii="Times New Roman" w:hAnsi="Times New Roman" w:cs="Times New Roman"/>
          <w:sz w:val="26"/>
          <w:szCs w:val="26"/>
        </w:rPr>
      </w:pPr>
      <w:r w:rsidRPr="003E33F4">
        <w:rPr>
          <w:rFonts w:ascii="Times New Roman" w:hAnsi="Times New Roman" w:cs="Times New Roman"/>
          <w:sz w:val="26"/>
          <w:szCs w:val="26"/>
        </w:rPr>
        <w:t>Компенсация затрат по досрочной пенсии от Пенсионного фонда происходит по фактически выставленным счетам.</w:t>
      </w:r>
    </w:p>
    <w:p w:rsidR="00735B95" w:rsidRPr="003E33F4" w:rsidRDefault="00735B95" w:rsidP="002A3093">
      <w:pPr>
        <w:spacing w:after="0" w:line="240" w:lineRule="auto"/>
        <w:ind w:firstLine="709"/>
        <w:jc w:val="both"/>
        <w:rPr>
          <w:rFonts w:ascii="Times New Roman" w:hAnsi="Times New Roman" w:cs="Times New Roman"/>
          <w:sz w:val="26"/>
          <w:szCs w:val="26"/>
        </w:rPr>
      </w:pPr>
      <w:r w:rsidRPr="003E33F4">
        <w:rPr>
          <w:rFonts w:ascii="Times New Roman" w:hAnsi="Times New Roman" w:cs="Times New Roman"/>
          <w:sz w:val="26"/>
          <w:szCs w:val="26"/>
        </w:rPr>
        <w:t>Услуги банка и связи. Наибольшее количество социальных выплат производилось гражданам, получающих пособие по безработице через отделение сбербанка (ставка 0,5%). Соответственно через почтовые отделения связи (ставка 4,80%) было меньше количество выплат. Также безработные граждане, получающие социальные выплаты, предоставляют реквизиты для зачисления пособия по безработице в другие банки (ВТБ, Открытие, МИНБанк, почта-банк и др.), услуги за которые не взимают</w:t>
      </w:r>
      <w:r w:rsidR="002A3093" w:rsidRPr="003E33F4">
        <w:rPr>
          <w:rFonts w:ascii="Times New Roman" w:hAnsi="Times New Roman" w:cs="Times New Roman"/>
          <w:sz w:val="26"/>
          <w:szCs w:val="26"/>
        </w:rPr>
        <w:t>с</w:t>
      </w:r>
      <w:r w:rsidRPr="003E33F4">
        <w:rPr>
          <w:rFonts w:ascii="Times New Roman" w:hAnsi="Times New Roman" w:cs="Times New Roman"/>
          <w:sz w:val="26"/>
          <w:szCs w:val="26"/>
        </w:rPr>
        <w:t>я. В связи с этим объем освоенных средств составил меньше запланированного.</w:t>
      </w:r>
    </w:p>
    <w:p w:rsidR="00075871" w:rsidRPr="003E33F4" w:rsidRDefault="002A3093" w:rsidP="002A3093">
      <w:pPr>
        <w:spacing w:after="0" w:line="240" w:lineRule="auto"/>
        <w:ind w:firstLine="709"/>
        <w:jc w:val="both"/>
        <w:rPr>
          <w:rFonts w:ascii="Times New Roman" w:hAnsi="Times New Roman" w:cs="Times New Roman"/>
          <w:sz w:val="26"/>
          <w:szCs w:val="26"/>
          <w:u w:val="single"/>
        </w:rPr>
      </w:pPr>
      <w:r w:rsidRPr="003E33F4">
        <w:rPr>
          <w:rFonts w:ascii="Times New Roman" w:hAnsi="Times New Roman" w:cs="Times New Roman"/>
          <w:sz w:val="26"/>
          <w:szCs w:val="26"/>
        </w:rPr>
        <w:t>2) </w:t>
      </w:r>
      <w:r w:rsidRPr="003E33F4">
        <w:rPr>
          <w:rFonts w:ascii="Times New Roman" w:hAnsi="Times New Roman" w:cs="Times New Roman"/>
          <w:sz w:val="26"/>
          <w:szCs w:val="26"/>
          <w:u w:val="single"/>
        </w:rPr>
        <w:t>р</w:t>
      </w:r>
      <w:r w:rsidR="00075871" w:rsidRPr="003E33F4">
        <w:rPr>
          <w:rFonts w:ascii="Times New Roman" w:hAnsi="Times New Roman" w:cs="Times New Roman"/>
          <w:sz w:val="26"/>
          <w:szCs w:val="26"/>
          <w:u w:val="single"/>
        </w:rPr>
        <w:t>асходы на обеспечение деятельности подведомственных казённых учреждений</w:t>
      </w:r>
      <w:r w:rsidRPr="003E33F4">
        <w:rPr>
          <w:rFonts w:ascii="Times New Roman" w:hAnsi="Times New Roman" w:cs="Times New Roman"/>
          <w:sz w:val="26"/>
          <w:szCs w:val="26"/>
          <w:u w:val="single"/>
        </w:rPr>
        <w:t>.</w:t>
      </w:r>
    </w:p>
    <w:p w:rsidR="002A3093" w:rsidRPr="003E33F4" w:rsidRDefault="002A3093" w:rsidP="002A3093">
      <w:pPr>
        <w:spacing w:after="0" w:line="240" w:lineRule="auto"/>
        <w:ind w:firstLine="709"/>
        <w:jc w:val="both"/>
        <w:rPr>
          <w:rFonts w:ascii="Times New Roman" w:hAnsi="Times New Roman" w:cs="Times New Roman"/>
          <w:sz w:val="26"/>
          <w:szCs w:val="26"/>
        </w:rPr>
      </w:pPr>
      <w:r w:rsidRPr="003E33F4">
        <w:rPr>
          <w:rFonts w:ascii="Times New Roman" w:hAnsi="Times New Roman" w:cs="Times New Roman"/>
          <w:sz w:val="26"/>
          <w:szCs w:val="26"/>
        </w:rPr>
        <w:t>Запланировано финансирование на 2021 год 34 671,40 тысяч рублей, кассовый расход составил 34 433,30 тысяч рублей или 99% от утвержденных бюджетом округа сумм,</w:t>
      </w:r>
      <w:r w:rsidR="00EB62E5" w:rsidRPr="003E33F4">
        <w:rPr>
          <w:rFonts w:ascii="Times New Roman" w:hAnsi="Times New Roman" w:cs="Times New Roman"/>
          <w:sz w:val="26"/>
          <w:szCs w:val="26"/>
        </w:rPr>
        <w:t xml:space="preserve"> </w:t>
      </w:r>
      <w:r w:rsidRPr="003E33F4">
        <w:rPr>
          <w:rFonts w:ascii="Times New Roman" w:hAnsi="Times New Roman" w:cs="Times New Roman"/>
          <w:sz w:val="26"/>
          <w:szCs w:val="26"/>
        </w:rPr>
        <w:t>в том числе:</w:t>
      </w:r>
    </w:p>
    <w:p w:rsidR="002A3093" w:rsidRPr="003E33F4" w:rsidRDefault="002A3093" w:rsidP="002A3093">
      <w:pPr>
        <w:spacing w:after="0" w:line="240" w:lineRule="auto"/>
        <w:ind w:firstLine="709"/>
        <w:jc w:val="both"/>
        <w:rPr>
          <w:rFonts w:ascii="Times New Roman" w:hAnsi="Times New Roman" w:cs="Times New Roman"/>
          <w:sz w:val="26"/>
          <w:szCs w:val="26"/>
        </w:rPr>
      </w:pPr>
      <w:r w:rsidRPr="003E33F4">
        <w:rPr>
          <w:rFonts w:ascii="Times New Roman" w:hAnsi="Times New Roman" w:cs="Times New Roman"/>
          <w:sz w:val="26"/>
          <w:szCs w:val="26"/>
        </w:rPr>
        <w:t>на выплату заработной платы запланировано 22 981,20 тысяч рублей, расход составил 22 981,00 тысяч рублей или 100%;</w:t>
      </w:r>
    </w:p>
    <w:p w:rsidR="002A3093" w:rsidRPr="003E33F4" w:rsidRDefault="002A3093" w:rsidP="002A3093">
      <w:pPr>
        <w:spacing w:after="0" w:line="240" w:lineRule="auto"/>
        <w:ind w:firstLine="709"/>
        <w:jc w:val="both"/>
        <w:rPr>
          <w:rFonts w:ascii="Times New Roman" w:hAnsi="Times New Roman" w:cs="Times New Roman"/>
          <w:sz w:val="26"/>
          <w:szCs w:val="26"/>
        </w:rPr>
      </w:pPr>
      <w:r w:rsidRPr="003E33F4">
        <w:rPr>
          <w:rFonts w:ascii="Times New Roman" w:hAnsi="Times New Roman" w:cs="Times New Roman"/>
          <w:sz w:val="26"/>
          <w:szCs w:val="26"/>
        </w:rPr>
        <w:t>на выплату пособия до 3-х лет, на компенсацию проезда к месту отдыха и обратно, командировочных расходов запланировано 1 276,50 тысяч рублей, расход составил 1 165,40 тысяч рублей или 91%. По данной статье расходов сложилась экономия денежных средств, сотрудник и трое членов семьи, не воспользовались льготной дорогой в связи с болезнью в ноябре-декабре;</w:t>
      </w:r>
    </w:p>
    <w:p w:rsidR="002A3093" w:rsidRPr="003E33F4" w:rsidRDefault="002A3093" w:rsidP="002A3093">
      <w:pPr>
        <w:spacing w:after="0" w:line="240" w:lineRule="auto"/>
        <w:ind w:firstLine="709"/>
        <w:jc w:val="both"/>
        <w:rPr>
          <w:rFonts w:ascii="Times New Roman" w:hAnsi="Times New Roman" w:cs="Times New Roman"/>
          <w:sz w:val="26"/>
          <w:szCs w:val="26"/>
        </w:rPr>
      </w:pPr>
      <w:r w:rsidRPr="003E33F4">
        <w:rPr>
          <w:rFonts w:ascii="Times New Roman" w:hAnsi="Times New Roman" w:cs="Times New Roman"/>
          <w:sz w:val="26"/>
          <w:szCs w:val="26"/>
        </w:rPr>
        <w:t>на уплату страховых взносов запланировано 6 825,50 тысяч рублей, расход составил 6 736,50 тысяч рублей или 99%;</w:t>
      </w:r>
    </w:p>
    <w:p w:rsidR="002A3093" w:rsidRPr="003E33F4" w:rsidRDefault="002A3093" w:rsidP="002A3093">
      <w:pPr>
        <w:spacing w:after="0" w:line="240" w:lineRule="auto"/>
        <w:ind w:firstLine="709"/>
        <w:jc w:val="both"/>
        <w:rPr>
          <w:rFonts w:ascii="Times New Roman" w:hAnsi="Times New Roman" w:cs="Times New Roman"/>
          <w:sz w:val="26"/>
          <w:szCs w:val="26"/>
        </w:rPr>
      </w:pPr>
      <w:r w:rsidRPr="003E33F4">
        <w:rPr>
          <w:rFonts w:ascii="Times New Roman" w:hAnsi="Times New Roman" w:cs="Times New Roman"/>
          <w:sz w:val="26"/>
          <w:szCs w:val="26"/>
        </w:rPr>
        <w:t>на оплату услуг по содержанию имущества запланировано 3 496,70 тысяч рублей, расход составил 3 459,20 тысяч рублей или 99%;</w:t>
      </w:r>
    </w:p>
    <w:p w:rsidR="002A3093" w:rsidRPr="003E33F4" w:rsidRDefault="002A3093" w:rsidP="002A3093">
      <w:pPr>
        <w:spacing w:after="0" w:line="240" w:lineRule="auto"/>
        <w:ind w:firstLine="709"/>
        <w:jc w:val="both"/>
        <w:rPr>
          <w:rFonts w:ascii="Times New Roman" w:hAnsi="Times New Roman" w:cs="Times New Roman"/>
          <w:sz w:val="26"/>
          <w:szCs w:val="26"/>
        </w:rPr>
      </w:pPr>
      <w:r w:rsidRPr="003E33F4">
        <w:rPr>
          <w:rFonts w:ascii="Times New Roman" w:hAnsi="Times New Roman" w:cs="Times New Roman"/>
          <w:sz w:val="26"/>
          <w:szCs w:val="26"/>
        </w:rPr>
        <w:t xml:space="preserve">на уплату налогов, государственной пошлины запланировано 91,50 тысяч рублей, расход составил 91,40 тысяч рублей или 100%. </w:t>
      </w:r>
    </w:p>
    <w:p w:rsidR="00075871" w:rsidRPr="003E33F4" w:rsidRDefault="00EB62E5" w:rsidP="00075871">
      <w:pPr>
        <w:autoSpaceDE w:val="0"/>
        <w:autoSpaceDN w:val="0"/>
        <w:adjustRightInd w:val="0"/>
        <w:spacing w:after="0" w:line="240" w:lineRule="auto"/>
        <w:ind w:firstLine="709"/>
        <w:jc w:val="both"/>
        <w:rPr>
          <w:rFonts w:ascii="Times New Roman" w:eastAsia="Calibri" w:hAnsi="Times New Roman" w:cs="Times New Roman"/>
          <w:sz w:val="26"/>
          <w:szCs w:val="26"/>
          <w:u w:val="single"/>
        </w:rPr>
      </w:pPr>
      <w:r w:rsidRPr="003E33F4">
        <w:rPr>
          <w:rFonts w:ascii="Times New Roman" w:hAnsi="Times New Roman" w:cs="Times New Roman"/>
          <w:sz w:val="26"/>
          <w:szCs w:val="26"/>
        </w:rPr>
        <w:t>3) </w:t>
      </w:r>
      <w:r w:rsidRPr="003E33F4">
        <w:rPr>
          <w:rFonts w:ascii="Times New Roman" w:eastAsia="Calibri" w:hAnsi="Times New Roman" w:cs="Times New Roman"/>
          <w:sz w:val="26"/>
          <w:szCs w:val="26"/>
          <w:u w:val="single"/>
        </w:rPr>
        <w:t>и</w:t>
      </w:r>
      <w:r w:rsidR="00075871" w:rsidRPr="003E33F4">
        <w:rPr>
          <w:rFonts w:ascii="Times New Roman" w:eastAsia="Calibri" w:hAnsi="Times New Roman" w:cs="Times New Roman"/>
          <w:sz w:val="26"/>
          <w:szCs w:val="26"/>
          <w:u w:val="single"/>
        </w:rPr>
        <w:t>нформирование о положении на рынке труда в Ненецком автономном округе</w:t>
      </w:r>
      <w:r w:rsidRPr="003E33F4">
        <w:rPr>
          <w:rFonts w:ascii="Times New Roman" w:eastAsia="Calibri" w:hAnsi="Times New Roman" w:cs="Times New Roman"/>
          <w:sz w:val="26"/>
          <w:szCs w:val="26"/>
          <w:u w:val="single"/>
        </w:rPr>
        <w:t>.</w:t>
      </w:r>
    </w:p>
    <w:p w:rsidR="00EB62E5" w:rsidRPr="003E33F4" w:rsidRDefault="00EB62E5" w:rsidP="00EB62E5">
      <w:pPr>
        <w:spacing w:after="0" w:line="240" w:lineRule="auto"/>
        <w:ind w:firstLine="709"/>
        <w:jc w:val="both"/>
        <w:rPr>
          <w:rFonts w:ascii="Times New Roman" w:hAnsi="Times New Roman" w:cs="Times New Roman"/>
          <w:sz w:val="26"/>
          <w:szCs w:val="26"/>
        </w:rPr>
      </w:pPr>
      <w:r w:rsidRPr="003E33F4">
        <w:rPr>
          <w:rFonts w:ascii="Times New Roman" w:hAnsi="Times New Roman" w:cs="Times New Roman"/>
          <w:sz w:val="26"/>
          <w:szCs w:val="26"/>
        </w:rPr>
        <w:t>Запланировано финансирование на 2021 год 79,9 тысяч рублей, кассовый расход составил 79,9 тысяч рублей или 100% от утвержденных бюджетом округа сумм.</w:t>
      </w:r>
    </w:p>
    <w:p w:rsidR="00EB62E5" w:rsidRPr="003E33F4" w:rsidRDefault="00EB62E5" w:rsidP="00EB62E5">
      <w:pPr>
        <w:spacing w:after="0" w:line="240" w:lineRule="auto"/>
        <w:ind w:firstLine="709"/>
        <w:jc w:val="both"/>
        <w:rPr>
          <w:rFonts w:ascii="Times New Roman" w:hAnsi="Times New Roman" w:cs="Times New Roman"/>
          <w:sz w:val="26"/>
          <w:szCs w:val="26"/>
        </w:rPr>
      </w:pPr>
      <w:r w:rsidRPr="003E33F4">
        <w:rPr>
          <w:rFonts w:ascii="Times New Roman" w:hAnsi="Times New Roman" w:cs="Times New Roman"/>
          <w:sz w:val="26"/>
          <w:szCs w:val="26"/>
        </w:rPr>
        <w:t>В 2021 году произведена оплата за предоставление информационных услуг в средствах массовой информации:</w:t>
      </w:r>
    </w:p>
    <w:p w:rsidR="00EB62E5" w:rsidRPr="003E33F4" w:rsidRDefault="00EB62E5" w:rsidP="00EB62E5">
      <w:pPr>
        <w:spacing w:after="0" w:line="240" w:lineRule="auto"/>
        <w:ind w:firstLine="709"/>
        <w:jc w:val="both"/>
        <w:rPr>
          <w:rFonts w:ascii="Times New Roman" w:hAnsi="Times New Roman" w:cs="Times New Roman"/>
          <w:sz w:val="26"/>
          <w:szCs w:val="26"/>
        </w:rPr>
      </w:pPr>
      <w:r w:rsidRPr="003E33F4">
        <w:rPr>
          <w:rFonts w:ascii="Times New Roman" w:hAnsi="Times New Roman" w:cs="Times New Roman"/>
          <w:sz w:val="26"/>
          <w:szCs w:val="26"/>
        </w:rPr>
        <w:t xml:space="preserve">ГБУ НАО «Ненецкая ТРК» (размещение объявления в эфире радио «Север </w:t>
      </w:r>
      <w:r w:rsidRPr="003E33F4">
        <w:rPr>
          <w:rFonts w:ascii="Times New Roman" w:hAnsi="Times New Roman" w:cs="Times New Roman"/>
          <w:sz w:val="26"/>
          <w:szCs w:val="26"/>
          <w:lang w:val="en-US"/>
        </w:rPr>
        <w:t>FM</w:t>
      </w:r>
      <w:r w:rsidRPr="003E33F4">
        <w:rPr>
          <w:rFonts w:ascii="Times New Roman" w:hAnsi="Times New Roman" w:cs="Times New Roman"/>
          <w:sz w:val="26"/>
          <w:szCs w:val="26"/>
        </w:rPr>
        <w:t>», в эфире телеканала «Север»);</w:t>
      </w:r>
    </w:p>
    <w:p w:rsidR="00EB62E5" w:rsidRPr="003E33F4" w:rsidRDefault="00EB62E5" w:rsidP="00EB62E5">
      <w:pPr>
        <w:spacing w:after="0" w:line="240" w:lineRule="auto"/>
        <w:ind w:firstLine="709"/>
        <w:jc w:val="both"/>
        <w:rPr>
          <w:rFonts w:ascii="Times New Roman" w:hAnsi="Times New Roman" w:cs="Times New Roman"/>
          <w:sz w:val="26"/>
          <w:szCs w:val="26"/>
        </w:rPr>
      </w:pPr>
      <w:r w:rsidRPr="003E33F4">
        <w:rPr>
          <w:rFonts w:ascii="Times New Roman" w:hAnsi="Times New Roman" w:cs="Times New Roman"/>
          <w:sz w:val="26"/>
          <w:szCs w:val="26"/>
        </w:rPr>
        <w:t>ГБУ НАО «Издательский дом НАО» (информационное и рекламное обслуживание (опубликование информационных материалов).</w:t>
      </w:r>
    </w:p>
    <w:p w:rsidR="00075871" w:rsidRPr="003E33F4" w:rsidRDefault="00BD0D02" w:rsidP="00075871">
      <w:pPr>
        <w:autoSpaceDE w:val="0"/>
        <w:autoSpaceDN w:val="0"/>
        <w:adjustRightInd w:val="0"/>
        <w:spacing w:after="0" w:line="240" w:lineRule="auto"/>
        <w:ind w:firstLine="709"/>
        <w:jc w:val="both"/>
        <w:rPr>
          <w:rFonts w:ascii="Times New Roman" w:eastAsia="Calibri" w:hAnsi="Times New Roman" w:cs="Times New Roman"/>
          <w:bCs/>
          <w:sz w:val="26"/>
          <w:szCs w:val="26"/>
          <w:u w:val="single"/>
        </w:rPr>
      </w:pPr>
      <w:r>
        <w:rPr>
          <w:rFonts w:ascii="Times New Roman" w:eastAsia="Calibri" w:hAnsi="Times New Roman" w:cs="Times New Roman"/>
          <w:bCs/>
          <w:sz w:val="26"/>
          <w:szCs w:val="26"/>
          <w:u w:val="single"/>
        </w:rPr>
        <w:t>4)</w:t>
      </w:r>
      <w:r w:rsidR="00EB62E5" w:rsidRPr="003E33F4">
        <w:rPr>
          <w:rFonts w:ascii="Times New Roman" w:eastAsia="Calibri" w:hAnsi="Times New Roman" w:cs="Times New Roman"/>
          <w:bCs/>
          <w:sz w:val="26"/>
          <w:szCs w:val="26"/>
          <w:u w:val="single"/>
        </w:rPr>
        <w:t> о</w:t>
      </w:r>
      <w:r w:rsidR="00075871" w:rsidRPr="003E33F4">
        <w:rPr>
          <w:rFonts w:ascii="Times New Roman" w:eastAsia="Calibri" w:hAnsi="Times New Roman" w:cs="Times New Roman"/>
          <w:bCs/>
          <w:sz w:val="26"/>
          <w:szCs w:val="26"/>
          <w:u w:val="single"/>
        </w:rPr>
        <w:t>рганизация профессиональной ориентации граждан в целях выбора сферы деятельности (профессии), трудоустройства, прохождения профессионального обучения и получения дополнительного профессионального образования</w:t>
      </w:r>
      <w:r w:rsidR="00EB62E5" w:rsidRPr="003E33F4">
        <w:rPr>
          <w:rFonts w:ascii="Times New Roman" w:eastAsia="Calibri" w:hAnsi="Times New Roman" w:cs="Times New Roman"/>
          <w:bCs/>
          <w:sz w:val="26"/>
          <w:szCs w:val="26"/>
          <w:u w:val="single"/>
        </w:rPr>
        <w:t>.</w:t>
      </w:r>
    </w:p>
    <w:p w:rsidR="00EB62E5" w:rsidRPr="003E33F4" w:rsidRDefault="00EB62E5" w:rsidP="00EB62E5">
      <w:pPr>
        <w:spacing w:after="0" w:line="240" w:lineRule="auto"/>
        <w:ind w:firstLine="709"/>
        <w:jc w:val="both"/>
        <w:rPr>
          <w:rFonts w:ascii="Times New Roman" w:hAnsi="Times New Roman" w:cs="Times New Roman"/>
          <w:sz w:val="26"/>
          <w:szCs w:val="26"/>
        </w:rPr>
      </w:pPr>
      <w:r w:rsidRPr="003E33F4">
        <w:rPr>
          <w:rFonts w:ascii="Times New Roman" w:hAnsi="Times New Roman" w:cs="Times New Roman"/>
          <w:sz w:val="26"/>
          <w:szCs w:val="26"/>
        </w:rPr>
        <w:lastRenderedPageBreak/>
        <w:t>Запланировано финансирование на 2021 год 22,70 тысяч рублей, кассовый расход составил 22,70 тысяч рублей или 100% от утвержденных бюджетом округа сумм.</w:t>
      </w:r>
    </w:p>
    <w:p w:rsidR="00EB62E5" w:rsidRPr="003E33F4" w:rsidRDefault="00BD0D02" w:rsidP="00EB62E5">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По состоянию на 31.12.2022 </w:t>
      </w:r>
      <w:r w:rsidR="00EB62E5" w:rsidRPr="003E33F4">
        <w:rPr>
          <w:rFonts w:ascii="Times New Roman" w:hAnsi="Times New Roman" w:cs="Times New Roman"/>
          <w:sz w:val="26"/>
          <w:szCs w:val="26"/>
        </w:rPr>
        <w:t xml:space="preserve">государственную услугу по профориентации получили 1712 граждан. Произведена оплата за приобретение канцелярских товаров в рамках данного мероприятия. </w:t>
      </w:r>
    </w:p>
    <w:p w:rsidR="00075871" w:rsidRPr="003E33F4" w:rsidRDefault="00EB62E5" w:rsidP="00075871">
      <w:pPr>
        <w:autoSpaceDE w:val="0"/>
        <w:autoSpaceDN w:val="0"/>
        <w:adjustRightInd w:val="0"/>
        <w:spacing w:after="0" w:line="240" w:lineRule="auto"/>
        <w:ind w:firstLine="709"/>
        <w:jc w:val="both"/>
        <w:rPr>
          <w:rFonts w:ascii="Times New Roman" w:eastAsia="Calibri" w:hAnsi="Times New Roman" w:cs="Times New Roman"/>
          <w:sz w:val="26"/>
          <w:szCs w:val="26"/>
          <w:u w:val="single"/>
        </w:rPr>
      </w:pPr>
      <w:r w:rsidRPr="003E33F4">
        <w:rPr>
          <w:rFonts w:ascii="Times New Roman" w:eastAsia="Calibri" w:hAnsi="Times New Roman" w:cs="Times New Roman"/>
          <w:bCs/>
          <w:sz w:val="26"/>
          <w:szCs w:val="26"/>
          <w:u w:val="single"/>
        </w:rPr>
        <w:t>5) </w:t>
      </w:r>
      <w:r w:rsidRPr="003E33F4">
        <w:rPr>
          <w:rFonts w:ascii="Times New Roman" w:eastAsia="Calibri" w:hAnsi="Times New Roman" w:cs="Times New Roman"/>
          <w:sz w:val="26"/>
          <w:szCs w:val="26"/>
          <w:u w:val="single"/>
        </w:rPr>
        <w:t>п</w:t>
      </w:r>
      <w:r w:rsidR="00075871" w:rsidRPr="003E33F4">
        <w:rPr>
          <w:rFonts w:ascii="Times New Roman" w:eastAsia="Calibri" w:hAnsi="Times New Roman" w:cs="Times New Roman"/>
          <w:sz w:val="26"/>
          <w:szCs w:val="26"/>
          <w:u w:val="single"/>
        </w:rPr>
        <w:t>рофессиональная подготовка, переподготовка и повышение квалификации безработных граждан</w:t>
      </w:r>
      <w:r w:rsidRPr="003E33F4">
        <w:rPr>
          <w:rFonts w:ascii="Times New Roman" w:eastAsia="Calibri" w:hAnsi="Times New Roman" w:cs="Times New Roman"/>
          <w:sz w:val="26"/>
          <w:szCs w:val="26"/>
          <w:u w:val="single"/>
        </w:rPr>
        <w:t>.</w:t>
      </w:r>
    </w:p>
    <w:p w:rsidR="00EB62E5" w:rsidRPr="003E33F4" w:rsidRDefault="0026700B" w:rsidP="0026700B">
      <w:pPr>
        <w:spacing w:after="0" w:line="240" w:lineRule="auto"/>
        <w:ind w:firstLine="709"/>
        <w:jc w:val="both"/>
        <w:rPr>
          <w:rFonts w:ascii="Times New Roman" w:hAnsi="Times New Roman" w:cs="Times New Roman"/>
          <w:sz w:val="26"/>
          <w:szCs w:val="26"/>
        </w:rPr>
      </w:pPr>
      <w:r w:rsidRPr="003E33F4">
        <w:rPr>
          <w:rFonts w:ascii="Times New Roman" w:hAnsi="Times New Roman" w:cs="Times New Roman"/>
          <w:sz w:val="26"/>
          <w:szCs w:val="26"/>
        </w:rPr>
        <w:t>З</w:t>
      </w:r>
      <w:r w:rsidR="00EB62E5" w:rsidRPr="003E33F4">
        <w:rPr>
          <w:rFonts w:ascii="Times New Roman" w:hAnsi="Times New Roman" w:cs="Times New Roman"/>
          <w:sz w:val="26"/>
          <w:szCs w:val="26"/>
        </w:rPr>
        <w:t>апланировано финансирование на 2021 год 5 </w:t>
      </w:r>
      <w:r w:rsidRPr="003E33F4">
        <w:rPr>
          <w:rFonts w:ascii="Times New Roman" w:hAnsi="Times New Roman" w:cs="Times New Roman"/>
          <w:sz w:val="26"/>
          <w:szCs w:val="26"/>
        </w:rPr>
        <w:t>563,9</w:t>
      </w:r>
      <w:r w:rsidR="00EB62E5" w:rsidRPr="003E33F4">
        <w:rPr>
          <w:rFonts w:ascii="Times New Roman" w:hAnsi="Times New Roman" w:cs="Times New Roman"/>
          <w:sz w:val="26"/>
          <w:szCs w:val="26"/>
        </w:rPr>
        <w:t xml:space="preserve"> тысяч </w:t>
      </w:r>
      <w:r w:rsidRPr="003E33F4">
        <w:rPr>
          <w:rFonts w:ascii="Times New Roman" w:hAnsi="Times New Roman" w:cs="Times New Roman"/>
          <w:sz w:val="26"/>
          <w:szCs w:val="26"/>
        </w:rPr>
        <w:t>рублей, расход составил 4 707,0</w:t>
      </w:r>
      <w:r w:rsidR="00EB62E5" w:rsidRPr="003E33F4">
        <w:rPr>
          <w:rFonts w:ascii="Times New Roman" w:hAnsi="Times New Roman" w:cs="Times New Roman"/>
          <w:sz w:val="26"/>
          <w:szCs w:val="26"/>
        </w:rPr>
        <w:t xml:space="preserve"> тысяч рублей или 85% от утвержденных бюджетом округа сумм.</w:t>
      </w:r>
    </w:p>
    <w:p w:rsidR="00EB62E5" w:rsidRPr="003E33F4" w:rsidRDefault="00EB62E5" w:rsidP="0026700B">
      <w:pPr>
        <w:spacing w:after="0" w:line="240" w:lineRule="auto"/>
        <w:ind w:firstLine="709"/>
        <w:jc w:val="both"/>
        <w:rPr>
          <w:rFonts w:ascii="Times New Roman" w:hAnsi="Times New Roman" w:cs="Times New Roman"/>
          <w:sz w:val="26"/>
          <w:szCs w:val="26"/>
        </w:rPr>
      </w:pPr>
      <w:r w:rsidRPr="003E33F4">
        <w:rPr>
          <w:rFonts w:ascii="Times New Roman" w:hAnsi="Times New Roman" w:cs="Times New Roman"/>
          <w:sz w:val="26"/>
          <w:szCs w:val="26"/>
        </w:rPr>
        <w:t>В 2021 году для прохождения профессионального обучения и дополнительного профессионального образования были направлены 150 безработных граждан</w:t>
      </w:r>
      <w:r w:rsidR="0026700B" w:rsidRPr="003E33F4">
        <w:rPr>
          <w:rFonts w:ascii="Times New Roman" w:hAnsi="Times New Roman" w:cs="Times New Roman"/>
          <w:sz w:val="26"/>
          <w:szCs w:val="26"/>
        </w:rPr>
        <w:t>.</w:t>
      </w:r>
    </w:p>
    <w:p w:rsidR="00EB62E5" w:rsidRPr="003E33F4" w:rsidRDefault="00EB62E5" w:rsidP="0026700B">
      <w:pPr>
        <w:spacing w:after="0" w:line="240" w:lineRule="auto"/>
        <w:ind w:firstLine="709"/>
        <w:jc w:val="both"/>
        <w:rPr>
          <w:rFonts w:ascii="Times New Roman" w:hAnsi="Times New Roman" w:cs="Times New Roman"/>
          <w:sz w:val="26"/>
          <w:szCs w:val="26"/>
        </w:rPr>
      </w:pPr>
      <w:r w:rsidRPr="003E33F4">
        <w:rPr>
          <w:rFonts w:ascii="Times New Roman" w:hAnsi="Times New Roman" w:cs="Times New Roman"/>
          <w:sz w:val="26"/>
          <w:szCs w:val="26"/>
        </w:rPr>
        <w:t xml:space="preserve">По данному мероприятию кассовый расход на оплату оказанных услуг по профессиональному обучению и дополнительному профессиональному образованию по заключенным в 2021 году договорам и контрактам </w:t>
      </w:r>
      <w:r w:rsidR="0026700B" w:rsidRPr="003E33F4">
        <w:rPr>
          <w:rFonts w:ascii="Times New Roman" w:hAnsi="Times New Roman" w:cs="Times New Roman"/>
          <w:sz w:val="26"/>
          <w:szCs w:val="26"/>
        </w:rPr>
        <w:t>составил 4 261,7</w:t>
      </w:r>
      <w:r w:rsidRPr="003E33F4">
        <w:rPr>
          <w:rFonts w:ascii="Times New Roman" w:hAnsi="Times New Roman" w:cs="Times New Roman"/>
          <w:sz w:val="26"/>
          <w:szCs w:val="26"/>
        </w:rPr>
        <w:t xml:space="preserve"> тысяч рублей, в том числе: </w:t>
      </w:r>
    </w:p>
    <w:p w:rsidR="00EB62E5" w:rsidRPr="003E33F4" w:rsidRDefault="0026700B" w:rsidP="0026700B">
      <w:pPr>
        <w:spacing w:after="0" w:line="240" w:lineRule="auto"/>
        <w:ind w:firstLine="709"/>
        <w:contextualSpacing/>
        <w:jc w:val="both"/>
        <w:rPr>
          <w:rFonts w:ascii="Times New Roman" w:hAnsi="Times New Roman" w:cs="Times New Roman"/>
          <w:spacing w:val="-6"/>
          <w:sz w:val="26"/>
          <w:szCs w:val="26"/>
        </w:rPr>
      </w:pPr>
      <w:r w:rsidRPr="003E33F4">
        <w:rPr>
          <w:rFonts w:ascii="Times New Roman" w:hAnsi="Times New Roman" w:cs="Times New Roman"/>
          <w:sz w:val="26"/>
          <w:szCs w:val="26"/>
        </w:rPr>
        <w:t xml:space="preserve">ООО «АКАДЕМИЯ ГОСАТТЕСТАЦИИ» </w:t>
      </w:r>
      <w:r w:rsidR="00EB62E5" w:rsidRPr="003E33F4">
        <w:rPr>
          <w:rFonts w:ascii="Times New Roman" w:hAnsi="Times New Roman" w:cs="Times New Roman"/>
          <w:spacing w:val="-6"/>
          <w:sz w:val="26"/>
          <w:szCs w:val="26"/>
        </w:rPr>
        <w:t>за оказание образовательных услуг 6 гражданам по программе</w:t>
      </w:r>
      <w:r w:rsidRPr="003E33F4">
        <w:rPr>
          <w:rFonts w:ascii="Times New Roman" w:hAnsi="Times New Roman" w:cs="Times New Roman"/>
          <w:spacing w:val="-6"/>
          <w:sz w:val="26"/>
          <w:szCs w:val="26"/>
        </w:rPr>
        <w:t xml:space="preserve"> «Инспектор по кадрам» (1 669,0 тысяч</w:t>
      </w:r>
      <w:r w:rsidR="00EB62E5" w:rsidRPr="003E33F4">
        <w:rPr>
          <w:rFonts w:ascii="Times New Roman" w:hAnsi="Times New Roman" w:cs="Times New Roman"/>
          <w:spacing w:val="-6"/>
          <w:sz w:val="26"/>
          <w:szCs w:val="26"/>
        </w:rPr>
        <w:t xml:space="preserve"> рублей), 2 гражданам по программе «Педагог – психолог»</w:t>
      </w:r>
      <w:r w:rsidRPr="003E33F4">
        <w:rPr>
          <w:rFonts w:ascii="Times New Roman" w:hAnsi="Times New Roman" w:cs="Times New Roman"/>
          <w:spacing w:val="-6"/>
          <w:sz w:val="26"/>
          <w:szCs w:val="26"/>
        </w:rPr>
        <w:t xml:space="preserve"> (669,2 тысяч</w:t>
      </w:r>
      <w:r w:rsidR="00EB62E5" w:rsidRPr="003E33F4">
        <w:rPr>
          <w:rFonts w:ascii="Times New Roman" w:hAnsi="Times New Roman" w:cs="Times New Roman"/>
          <w:spacing w:val="-6"/>
          <w:sz w:val="26"/>
          <w:szCs w:val="26"/>
        </w:rPr>
        <w:t xml:space="preserve"> рублей);</w:t>
      </w:r>
    </w:p>
    <w:p w:rsidR="00EB62E5" w:rsidRPr="003E33F4" w:rsidRDefault="00EB62E5" w:rsidP="0026700B">
      <w:pPr>
        <w:tabs>
          <w:tab w:val="left" w:leader="underscore" w:pos="2352"/>
        </w:tabs>
        <w:spacing w:after="0" w:line="240" w:lineRule="auto"/>
        <w:ind w:firstLine="709"/>
        <w:contextualSpacing/>
        <w:jc w:val="both"/>
        <w:rPr>
          <w:rFonts w:ascii="Times New Roman" w:hAnsi="Times New Roman" w:cs="Times New Roman"/>
        </w:rPr>
      </w:pPr>
      <w:r w:rsidRPr="003E33F4">
        <w:rPr>
          <w:rFonts w:ascii="Times New Roman" w:hAnsi="Times New Roman" w:cs="Times New Roman"/>
          <w:spacing w:val="-6"/>
          <w:sz w:val="26"/>
          <w:szCs w:val="26"/>
        </w:rPr>
        <w:t xml:space="preserve">ГБПОУ НАО «Ненецкое профессиональное училище» за оказание образовательных услуг 10 гражданам по программе «Тракторист-машинист категории </w:t>
      </w:r>
      <w:r w:rsidR="0026700B" w:rsidRPr="003E33F4">
        <w:rPr>
          <w:rFonts w:ascii="Times New Roman" w:hAnsi="Times New Roman" w:cs="Times New Roman"/>
          <w:spacing w:val="-6"/>
          <w:sz w:val="26"/>
          <w:szCs w:val="26"/>
        </w:rPr>
        <w:t>«</w:t>
      </w:r>
      <w:r w:rsidRPr="003E33F4">
        <w:rPr>
          <w:rFonts w:ascii="Times New Roman" w:hAnsi="Times New Roman" w:cs="Times New Roman"/>
          <w:spacing w:val="-6"/>
          <w:sz w:val="26"/>
          <w:szCs w:val="26"/>
        </w:rPr>
        <w:t>В, С, D, E» (841</w:t>
      </w:r>
      <w:r w:rsidR="006C56C7" w:rsidRPr="003E33F4">
        <w:rPr>
          <w:rFonts w:ascii="Times New Roman" w:hAnsi="Times New Roman" w:cs="Times New Roman"/>
          <w:spacing w:val="-6"/>
          <w:sz w:val="26"/>
          <w:szCs w:val="26"/>
        </w:rPr>
        <w:t>,7</w:t>
      </w:r>
      <w:r w:rsidR="0026700B" w:rsidRPr="003E33F4">
        <w:rPr>
          <w:rFonts w:ascii="Times New Roman" w:hAnsi="Times New Roman" w:cs="Times New Roman"/>
          <w:spacing w:val="-6"/>
          <w:sz w:val="26"/>
          <w:szCs w:val="26"/>
        </w:rPr>
        <w:t xml:space="preserve"> тысяч</w:t>
      </w:r>
      <w:r w:rsidRPr="003E33F4">
        <w:rPr>
          <w:rFonts w:ascii="Times New Roman" w:hAnsi="Times New Roman" w:cs="Times New Roman"/>
          <w:spacing w:val="-6"/>
          <w:sz w:val="26"/>
          <w:szCs w:val="26"/>
        </w:rPr>
        <w:t xml:space="preserve"> рублей), 19 гражданам по программе «Переподготовка водителей транспортных средств с категории «В» на категорию «С» (1</w:t>
      </w:r>
      <w:r w:rsidR="006C56C7" w:rsidRPr="003E33F4">
        <w:rPr>
          <w:rFonts w:ascii="Times New Roman" w:hAnsi="Times New Roman" w:cs="Times New Roman"/>
          <w:spacing w:val="-6"/>
          <w:sz w:val="26"/>
          <w:szCs w:val="26"/>
        </w:rPr>
        <w:t> </w:t>
      </w:r>
      <w:r w:rsidRPr="003E33F4">
        <w:rPr>
          <w:rFonts w:ascii="Times New Roman" w:hAnsi="Times New Roman" w:cs="Times New Roman"/>
          <w:spacing w:val="-6"/>
          <w:sz w:val="26"/>
          <w:szCs w:val="26"/>
        </w:rPr>
        <w:t>209</w:t>
      </w:r>
      <w:r w:rsidR="006C56C7" w:rsidRPr="003E33F4">
        <w:rPr>
          <w:rFonts w:ascii="Times New Roman" w:hAnsi="Times New Roman" w:cs="Times New Roman"/>
          <w:spacing w:val="-6"/>
          <w:sz w:val="26"/>
          <w:szCs w:val="26"/>
        </w:rPr>
        <w:t>,0</w:t>
      </w:r>
      <w:r w:rsidR="0026700B" w:rsidRPr="003E33F4">
        <w:rPr>
          <w:rFonts w:ascii="Times New Roman" w:hAnsi="Times New Roman" w:cs="Times New Roman"/>
          <w:spacing w:val="-6"/>
          <w:sz w:val="26"/>
          <w:szCs w:val="26"/>
        </w:rPr>
        <w:t xml:space="preserve"> тысяч</w:t>
      </w:r>
      <w:r w:rsidRPr="003E33F4">
        <w:rPr>
          <w:rFonts w:ascii="Times New Roman" w:hAnsi="Times New Roman" w:cs="Times New Roman"/>
          <w:spacing w:val="-6"/>
          <w:sz w:val="26"/>
          <w:szCs w:val="26"/>
        </w:rPr>
        <w:t xml:space="preserve"> рублей), 8 гражданам по программе «Переподготовка водителей транспортных средств с категории «С» на категорию «</w:t>
      </w:r>
      <w:r w:rsidRPr="003E33F4">
        <w:rPr>
          <w:rFonts w:ascii="Times New Roman" w:hAnsi="Times New Roman" w:cs="Times New Roman"/>
          <w:spacing w:val="-6"/>
          <w:sz w:val="26"/>
          <w:szCs w:val="26"/>
          <w:lang w:val="en-US"/>
        </w:rPr>
        <w:t>D</w:t>
      </w:r>
      <w:r w:rsidRPr="003E33F4">
        <w:rPr>
          <w:rFonts w:ascii="Times New Roman" w:hAnsi="Times New Roman" w:cs="Times New Roman"/>
          <w:spacing w:val="-6"/>
          <w:sz w:val="26"/>
          <w:szCs w:val="26"/>
        </w:rPr>
        <w:t>» (544</w:t>
      </w:r>
      <w:r w:rsidR="006C56C7" w:rsidRPr="003E33F4">
        <w:rPr>
          <w:rFonts w:ascii="Times New Roman" w:hAnsi="Times New Roman" w:cs="Times New Roman"/>
          <w:spacing w:val="-6"/>
          <w:sz w:val="26"/>
          <w:szCs w:val="26"/>
        </w:rPr>
        <w:t>,8</w:t>
      </w:r>
      <w:r w:rsidR="0026700B" w:rsidRPr="003E33F4">
        <w:rPr>
          <w:rFonts w:ascii="Times New Roman" w:hAnsi="Times New Roman" w:cs="Times New Roman"/>
          <w:spacing w:val="-6"/>
          <w:sz w:val="26"/>
          <w:szCs w:val="26"/>
        </w:rPr>
        <w:t xml:space="preserve"> тысяч</w:t>
      </w:r>
      <w:r w:rsidRPr="003E33F4">
        <w:rPr>
          <w:rFonts w:ascii="Times New Roman" w:hAnsi="Times New Roman" w:cs="Times New Roman"/>
          <w:spacing w:val="-6"/>
          <w:sz w:val="26"/>
          <w:szCs w:val="26"/>
        </w:rPr>
        <w:t xml:space="preserve"> рублей), 3 гражд</w:t>
      </w:r>
      <w:r w:rsidR="006C56C7" w:rsidRPr="003E33F4">
        <w:rPr>
          <w:rFonts w:ascii="Times New Roman" w:hAnsi="Times New Roman" w:cs="Times New Roman"/>
          <w:spacing w:val="-6"/>
          <w:sz w:val="26"/>
          <w:szCs w:val="26"/>
        </w:rPr>
        <w:t>анам по программе «Кладовщик» (</w:t>
      </w:r>
      <w:r w:rsidRPr="003E33F4">
        <w:rPr>
          <w:rFonts w:ascii="Times New Roman" w:hAnsi="Times New Roman" w:cs="Times New Roman"/>
          <w:spacing w:val="-6"/>
          <w:sz w:val="26"/>
          <w:szCs w:val="26"/>
        </w:rPr>
        <w:t>99</w:t>
      </w:r>
      <w:r w:rsidR="006C56C7" w:rsidRPr="003E33F4">
        <w:rPr>
          <w:rFonts w:ascii="Times New Roman" w:hAnsi="Times New Roman" w:cs="Times New Roman"/>
          <w:spacing w:val="-6"/>
          <w:sz w:val="26"/>
          <w:szCs w:val="26"/>
        </w:rPr>
        <w:t>,9</w:t>
      </w:r>
      <w:r w:rsidR="0026700B" w:rsidRPr="003E33F4">
        <w:rPr>
          <w:rFonts w:ascii="Times New Roman" w:hAnsi="Times New Roman" w:cs="Times New Roman"/>
          <w:spacing w:val="-6"/>
          <w:sz w:val="26"/>
          <w:szCs w:val="26"/>
        </w:rPr>
        <w:t xml:space="preserve"> тысяч</w:t>
      </w:r>
      <w:r w:rsidRPr="003E33F4">
        <w:rPr>
          <w:rFonts w:ascii="Times New Roman" w:hAnsi="Times New Roman" w:cs="Times New Roman"/>
          <w:spacing w:val="-6"/>
          <w:sz w:val="26"/>
          <w:szCs w:val="26"/>
        </w:rPr>
        <w:t xml:space="preserve"> рублей);</w:t>
      </w:r>
    </w:p>
    <w:p w:rsidR="00EB62E5" w:rsidRPr="003E33F4" w:rsidRDefault="00EB62E5" w:rsidP="0026700B">
      <w:pPr>
        <w:spacing w:after="0" w:line="240" w:lineRule="auto"/>
        <w:ind w:firstLine="709"/>
        <w:contextualSpacing/>
        <w:jc w:val="both"/>
        <w:rPr>
          <w:rFonts w:ascii="Times New Roman" w:hAnsi="Times New Roman" w:cs="Times New Roman"/>
          <w:spacing w:val="-6"/>
          <w:sz w:val="26"/>
          <w:szCs w:val="26"/>
        </w:rPr>
      </w:pPr>
      <w:r w:rsidRPr="003E33F4">
        <w:rPr>
          <w:rFonts w:ascii="Times New Roman" w:hAnsi="Times New Roman" w:cs="Times New Roman"/>
          <w:spacing w:val="-6"/>
          <w:sz w:val="26"/>
          <w:szCs w:val="26"/>
        </w:rPr>
        <w:t xml:space="preserve">ООО «ПЕРСПЕКТИВА» за оказание образовательных услуг 5 гражданам по программе «Водитель внедорожных автотранспортных средств А II» </w:t>
      </w:r>
      <w:r w:rsidR="006C56C7" w:rsidRPr="003E33F4">
        <w:rPr>
          <w:rFonts w:ascii="Times New Roman" w:hAnsi="Times New Roman" w:cs="Times New Roman"/>
          <w:spacing w:val="-6"/>
          <w:sz w:val="26"/>
          <w:szCs w:val="26"/>
        </w:rPr>
        <w:t>(77,9 тысяч</w:t>
      </w:r>
      <w:r w:rsidRPr="003E33F4">
        <w:rPr>
          <w:rFonts w:ascii="Times New Roman" w:hAnsi="Times New Roman" w:cs="Times New Roman"/>
          <w:spacing w:val="-6"/>
          <w:sz w:val="26"/>
          <w:szCs w:val="26"/>
        </w:rPr>
        <w:t xml:space="preserve"> рублей), 5 гражданам по пр</w:t>
      </w:r>
      <w:r w:rsidR="006C56C7" w:rsidRPr="003E33F4">
        <w:rPr>
          <w:rFonts w:ascii="Times New Roman" w:hAnsi="Times New Roman" w:cs="Times New Roman"/>
          <w:spacing w:val="-6"/>
          <w:sz w:val="26"/>
          <w:szCs w:val="26"/>
        </w:rPr>
        <w:t>ограмме «Кладовщик» (144, 9</w:t>
      </w:r>
      <w:r w:rsidRPr="003E33F4">
        <w:rPr>
          <w:rFonts w:ascii="Times New Roman" w:hAnsi="Times New Roman" w:cs="Times New Roman"/>
          <w:spacing w:val="-6"/>
          <w:sz w:val="26"/>
          <w:szCs w:val="26"/>
        </w:rPr>
        <w:t xml:space="preserve"> </w:t>
      </w:r>
      <w:r w:rsidR="006C56C7" w:rsidRPr="003E33F4">
        <w:rPr>
          <w:rFonts w:ascii="Times New Roman" w:hAnsi="Times New Roman" w:cs="Times New Roman"/>
          <w:spacing w:val="-6"/>
          <w:sz w:val="26"/>
          <w:szCs w:val="26"/>
        </w:rPr>
        <w:t xml:space="preserve">тысяч </w:t>
      </w:r>
      <w:r w:rsidRPr="003E33F4">
        <w:rPr>
          <w:rFonts w:ascii="Times New Roman" w:hAnsi="Times New Roman" w:cs="Times New Roman"/>
          <w:spacing w:val="-6"/>
          <w:sz w:val="26"/>
          <w:szCs w:val="26"/>
        </w:rPr>
        <w:t xml:space="preserve">рублей), 6 гражданам по программе «Продавец непродовольственных товаров» </w:t>
      </w:r>
      <w:r w:rsidR="006C56C7" w:rsidRPr="003E33F4">
        <w:rPr>
          <w:rFonts w:ascii="Times New Roman" w:hAnsi="Times New Roman" w:cs="Times New Roman"/>
          <w:spacing w:val="-6"/>
          <w:sz w:val="26"/>
          <w:szCs w:val="26"/>
        </w:rPr>
        <w:t>(131,0 тысяч</w:t>
      </w:r>
      <w:r w:rsidRPr="003E33F4">
        <w:rPr>
          <w:rFonts w:ascii="Times New Roman" w:hAnsi="Times New Roman" w:cs="Times New Roman"/>
          <w:spacing w:val="-6"/>
          <w:sz w:val="26"/>
          <w:szCs w:val="26"/>
        </w:rPr>
        <w:t xml:space="preserve"> рублей), </w:t>
      </w:r>
      <w:r w:rsidR="006C56C7" w:rsidRPr="003E33F4">
        <w:rPr>
          <w:rFonts w:ascii="Times New Roman" w:hAnsi="Times New Roman" w:cs="Times New Roman"/>
          <w:spacing w:val="-6"/>
          <w:sz w:val="26"/>
          <w:szCs w:val="26"/>
        </w:rPr>
        <w:br/>
      </w:r>
      <w:r w:rsidRPr="003E33F4">
        <w:rPr>
          <w:rFonts w:ascii="Times New Roman" w:hAnsi="Times New Roman" w:cs="Times New Roman"/>
          <w:spacing w:val="-6"/>
          <w:sz w:val="26"/>
          <w:szCs w:val="26"/>
        </w:rPr>
        <w:t>5 гражданам по программе «Сварщик ручной дуговой сварки плавящимся покрытым электродом» (153</w:t>
      </w:r>
      <w:r w:rsidR="006C56C7" w:rsidRPr="003E33F4">
        <w:rPr>
          <w:rFonts w:ascii="Times New Roman" w:hAnsi="Times New Roman" w:cs="Times New Roman"/>
          <w:spacing w:val="-6"/>
          <w:sz w:val="26"/>
          <w:szCs w:val="26"/>
        </w:rPr>
        <w:t>,3 тысяч</w:t>
      </w:r>
      <w:r w:rsidRPr="003E33F4">
        <w:rPr>
          <w:rFonts w:ascii="Times New Roman" w:hAnsi="Times New Roman" w:cs="Times New Roman"/>
          <w:spacing w:val="-6"/>
          <w:sz w:val="26"/>
          <w:szCs w:val="26"/>
        </w:rPr>
        <w:t xml:space="preserve"> рублей), 5 гражданам по программе «Оператор технологических установок» (99</w:t>
      </w:r>
      <w:r w:rsidR="006C56C7" w:rsidRPr="003E33F4">
        <w:rPr>
          <w:rFonts w:ascii="Times New Roman" w:hAnsi="Times New Roman" w:cs="Times New Roman"/>
          <w:spacing w:val="-6"/>
          <w:sz w:val="26"/>
          <w:szCs w:val="26"/>
        </w:rPr>
        <w:t>,9 тысяч</w:t>
      </w:r>
      <w:r w:rsidRPr="003E33F4">
        <w:rPr>
          <w:rFonts w:ascii="Times New Roman" w:hAnsi="Times New Roman" w:cs="Times New Roman"/>
          <w:spacing w:val="-6"/>
          <w:sz w:val="26"/>
          <w:szCs w:val="26"/>
        </w:rPr>
        <w:t xml:space="preserve"> рублей), 6 гражданам по программе «Оператор электронно-вычислительных машин» (107</w:t>
      </w:r>
      <w:r w:rsidR="006C56C7" w:rsidRPr="003E33F4">
        <w:rPr>
          <w:rFonts w:ascii="Times New Roman" w:hAnsi="Times New Roman" w:cs="Times New Roman"/>
          <w:spacing w:val="-6"/>
          <w:sz w:val="26"/>
          <w:szCs w:val="26"/>
        </w:rPr>
        <w:t>,6 тысяч</w:t>
      </w:r>
      <w:r w:rsidRPr="003E33F4">
        <w:rPr>
          <w:rFonts w:ascii="Times New Roman" w:hAnsi="Times New Roman" w:cs="Times New Roman"/>
          <w:spacing w:val="-6"/>
          <w:sz w:val="26"/>
          <w:szCs w:val="26"/>
        </w:rPr>
        <w:t xml:space="preserve"> рублей), 5 гражданам по программе «Продавец продовольственных товаров» (119</w:t>
      </w:r>
      <w:r w:rsidR="006C56C7" w:rsidRPr="003E33F4">
        <w:rPr>
          <w:rFonts w:ascii="Times New Roman" w:hAnsi="Times New Roman" w:cs="Times New Roman"/>
          <w:spacing w:val="-6"/>
          <w:sz w:val="26"/>
          <w:szCs w:val="26"/>
        </w:rPr>
        <w:t>,0 тысяч</w:t>
      </w:r>
      <w:r w:rsidRPr="003E33F4">
        <w:rPr>
          <w:rFonts w:ascii="Times New Roman" w:hAnsi="Times New Roman" w:cs="Times New Roman"/>
          <w:spacing w:val="-6"/>
          <w:sz w:val="26"/>
          <w:szCs w:val="26"/>
        </w:rPr>
        <w:t xml:space="preserve"> рублей), </w:t>
      </w:r>
      <w:r w:rsidR="006C56C7" w:rsidRPr="003E33F4">
        <w:rPr>
          <w:rFonts w:ascii="Times New Roman" w:hAnsi="Times New Roman" w:cs="Times New Roman"/>
          <w:spacing w:val="-6"/>
          <w:sz w:val="26"/>
          <w:szCs w:val="26"/>
        </w:rPr>
        <w:br/>
      </w:r>
      <w:r w:rsidRPr="003E33F4">
        <w:rPr>
          <w:rFonts w:ascii="Times New Roman" w:hAnsi="Times New Roman" w:cs="Times New Roman"/>
          <w:spacing w:val="-6"/>
          <w:sz w:val="26"/>
          <w:szCs w:val="26"/>
        </w:rPr>
        <w:t>5 гражданам по программе «Слесарь-сантехник» (118</w:t>
      </w:r>
      <w:r w:rsidR="006C56C7" w:rsidRPr="003E33F4">
        <w:rPr>
          <w:rFonts w:ascii="Times New Roman" w:hAnsi="Times New Roman" w:cs="Times New Roman"/>
          <w:spacing w:val="-6"/>
          <w:sz w:val="26"/>
          <w:szCs w:val="26"/>
        </w:rPr>
        <w:t>,3 тысяч</w:t>
      </w:r>
      <w:r w:rsidRPr="003E33F4">
        <w:rPr>
          <w:rFonts w:ascii="Times New Roman" w:hAnsi="Times New Roman" w:cs="Times New Roman"/>
          <w:spacing w:val="-6"/>
          <w:sz w:val="26"/>
          <w:szCs w:val="26"/>
        </w:rPr>
        <w:t xml:space="preserve"> рублей), 4 гражданам по программе «Водитель погрузчика» (96</w:t>
      </w:r>
      <w:r w:rsidR="006C56C7" w:rsidRPr="003E33F4">
        <w:rPr>
          <w:rFonts w:ascii="Times New Roman" w:hAnsi="Times New Roman" w:cs="Times New Roman"/>
          <w:spacing w:val="-6"/>
          <w:sz w:val="26"/>
          <w:szCs w:val="26"/>
        </w:rPr>
        <w:t>,5 тысяч</w:t>
      </w:r>
      <w:r w:rsidRPr="003E33F4">
        <w:rPr>
          <w:rFonts w:ascii="Times New Roman" w:hAnsi="Times New Roman" w:cs="Times New Roman"/>
          <w:spacing w:val="-6"/>
          <w:sz w:val="26"/>
          <w:szCs w:val="26"/>
        </w:rPr>
        <w:t xml:space="preserve"> рублей);</w:t>
      </w:r>
    </w:p>
    <w:p w:rsidR="00EB62E5" w:rsidRPr="003E33F4" w:rsidRDefault="00EB62E5" w:rsidP="0026700B">
      <w:pPr>
        <w:spacing w:after="0" w:line="240" w:lineRule="auto"/>
        <w:ind w:firstLine="709"/>
        <w:contextualSpacing/>
        <w:jc w:val="both"/>
        <w:rPr>
          <w:rFonts w:ascii="Times New Roman" w:hAnsi="Times New Roman" w:cs="Times New Roman"/>
          <w:spacing w:val="-6"/>
          <w:sz w:val="26"/>
          <w:szCs w:val="26"/>
        </w:rPr>
      </w:pPr>
      <w:r w:rsidRPr="003E33F4">
        <w:rPr>
          <w:rFonts w:ascii="Times New Roman" w:hAnsi="Times New Roman" w:cs="Times New Roman"/>
          <w:spacing w:val="-6"/>
          <w:sz w:val="26"/>
          <w:szCs w:val="26"/>
        </w:rPr>
        <w:t>ООО «ПрофАудитКонсал» г. Москва за оказание образовательных услуг</w:t>
      </w:r>
      <w:r w:rsidR="006C56C7" w:rsidRPr="003E33F4">
        <w:rPr>
          <w:rFonts w:ascii="Times New Roman" w:hAnsi="Times New Roman" w:cs="Times New Roman"/>
          <w:spacing w:val="-6"/>
          <w:sz w:val="26"/>
          <w:szCs w:val="26"/>
        </w:rPr>
        <w:br/>
      </w:r>
      <w:r w:rsidRPr="003E33F4">
        <w:rPr>
          <w:rFonts w:ascii="Times New Roman" w:hAnsi="Times New Roman" w:cs="Times New Roman"/>
          <w:spacing w:val="-6"/>
          <w:sz w:val="26"/>
          <w:szCs w:val="26"/>
        </w:rPr>
        <w:t>7 гражданам по программе «1С: Бухгалтерия. Версия 8.3» (6</w:t>
      </w:r>
      <w:r w:rsidR="006C56C7" w:rsidRPr="003E33F4">
        <w:rPr>
          <w:rFonts w:ascii="Times New Roman" w:hAnsi="Times New Roman" w:cs="Times New Roman"/>
          <w:spacing w:val="-6"/>
          <w:sz w:val="26"/>
          <w:szCs w:val="26"/>
        </w:rPr>
        <w:t>,4 тысяч</w:t>
      </w:r>
      <w:r w:rsidRPr="003E33F4">
        <w:rPr>
          <w:rFonts w:ascii="Times New Roman" w:hAnsi="Times New Roman" w:cs="Times New Roman"/>
          <w:spacing w:val="-6"/>
          <w:sz w:val="26"/>
          <w:szCs w:val="26"/>
        </w:rPr>
        <w:t xml:space="preserve"> рублей); </w:t>
      </w:r>
    </w:p>
    <w:p w:rsidR="00EB62E5" w:rsidRPr="003E33F4" w:rsidRDefault="00EB62E5" w:rsidP="0026700B">
      <w:pPr>
        <w:spacing w:after="0" w:line="240" w:lineRule="auto"/>
        <w:ind w:firstLine="709"/>
        <w:contextualSpacing/>
        <w:jc w:val="both"/>
        <w:rPr>
          <w:rFonts w:ascii="Times New Roman" w:hAnsi="Times New Roman" w:cs="Times New Roman"/>
          <w:spacing w:val="-6"/>
          <w:sz w:val="26"/>
          <w:szCs w:val="26"/>
        </w:rPr>
      </w:pPr>
      <w:r w:rsidRPr="003E33F4">
        <w:rPr>
          <w:rFonts w:ascii="Times New Roman" w:hAnsi="Times New Roman" w:cs="Times New Roman"/>
          <w:spacing w:val="-6"/>
          <w:sz w:val="26"/>
          <w:szCs w:val="26"/>
        </w:rPr>
        <w:t>ООО «ЦЕНТР ОХРАНЫ ТРУДА «КЕДР» г. Новокузнецк за оказание образовательных услуг 13 гражданам по программе «Контрактная система в сфере закупок товаров, работ, услуг для обеспечения государственных и муниципальных нужд» (7</w:t>
      </w:r>
      <w:r w:rsidR="006C56C7" w:rsidRPr="003E33F4">
        <w:rPr>
          <w:rFonts w:ascii="Times New Roman" w:hAnsi="Times New Roman" w:cs="Times New Roman"/>
          <w:spacing w:val="-6"/>
          <w:sz w:val="26"/>
          <w:szCs w:val="26"/>
        </w:rPr>
        <w:t>,4 тысяч</w:t>
      </w:r>
      <w:r w:rsidRPr="003E33F4">
        <w:rPr>
          <w:rFonts w:ascii="Times New Roman" w:hAnsi="Times New Roman" w:cs="Times New Roman"/>
          <w:spacing w:val="-6"/>
          <w:sz w:val="26"/>
          <w:szCs w:val="26"/>
        </w:rPr>
        <w:t xml:space="preserve"> рублей);</w:t>
      </w:r>
    </w:p>
    <w:p w:rsidR="00EB62E5" w:rsidRPr="003E33F4" w:rsidRDefault="00EB62E5" w:rsidP="0026700B">
      <w:pPr>
        <w:spacing w:after="0" w:line="240" w:lineRule="auto"/>
        <w:ind w:firstLine="709"/>
        <w:jc w:val="both"/>
        <w:rPr>
          <w:rFonts w:ascii="Times New Roman" w:hAnsi="Times New Roman" w:cs="Times New Roman"/>
          <w:spacing w:val="-6"/>
          <w:sz w:val="26"/>
          <w:szCs w:val="26"/>
        </w:rPr>
      </w:pPr>
      <w:r w:rsidRPr="003E33F4">
        <w:rPr>
          <w:rFonts w:ascii="Times New Roman" w:hAnsi="Times New Roman" w:cs="Times New Roman"/>
          <w:spacing w:val="-6"/>
          <w:sz w:val="26"/>
          <w:szCs w:val="26"/>
        </w:rPr>
        <w:t>ООО «Троллейбусный учебный комбинат» г. Киров за оказание образовательных услуг 8 гражданам по программе «Программа профессиональной подгото</w:t>
      </w:r>
      <w:r w:rsidR="006C56C7" w:rsidRPr="003E33F4">
        <w:rPr>
          <w:rFonts w:ascii="Times New Roman" w:hAnsi="Times New Roman" w:cs="Times New Roman"/>
          <w:spacing w:val="-6"/>
          <w:sz w:val="26"/>
          <w:szCs w:val="26"/>
        </w:rPr>
        <w:t>вки охранников» (4 разряд)» (144,0 тысяч</w:t>
      </w:r>
      <w:r w:rsidRPr="003E33F4">
        <w:rPr>
          <w:rFonts w:ascii="Times New Roman" w:hAnsi="Times New Roman" w:cs="Times New Roman"/>
          <w:spacing w:val="-6"/>
          <w:sz w:val="26"/>
          <w:szCs w:val="26"/>
        </w:rPr>
        <w:t xml:space="preserve"> рублей);</w:t>
      </w:r>
    </w:p>
    <w:p w:rsidR="00EB62E5" w:rsidRPr="003E33F4" w:rsidRDefault="00EB62E5" w:rsidP="0026700B">
      <w:pPr>
        <w:spacing w:after="0" w:line="240" w:lineRule="auto"/>
        <w:ind w:firstLine="709"/>
        <w:jc w:val="both"/>
        <w:rPr>
          <w:rFonts w:ascii="Times New Roman" w:hAnsi="Times New Roman" w:cs="Times New Roman"/>
          <w:spacing w:val="-6"/>
          <w:sz w:val="26"/>
          <w:szCs w:val="26"/>
        </w:rPr>
      </w:pPr>
      <w:r w:rsidRPr="003E33F4">
        <w:rPr>
          <w:rFonts w:ascii="Times New Roman" w:hAnsi="Times New Roman" w:cs="Times New Roman"/>
          <w:spacing w:val="-6"/>
          <w:sz w:val="26"/>
          <w:szCs w:val="26"/>
        </w:rPr>
        <w:lastRenderedPageBreak/>
        <w:t>АНО ДПО «Учебный Центр «Стандарт» г. Челябинск за оказание образовательных услуг 6 гражданам по программе «Секретарь-администратор» (12</w:t>
      </w:r>
      <w:r w:rsidR="006C56C7" w:rsidRPr="003E33F4">
        <w:rPr>
          <w:rFonts w:ascii="Times New Roman" w:hAnsi="Times New Roman" w:cs="Times New Roman"/>
          <w:spacing w:val="-6"/>
          <w:sz w:val="26"/>
          <w:szCs w:val="26"/>
        </w:rPr>
        <w:t>,1 тысяч</w:t>
      </w:r>
      <w:r w:rsidRPr="003E33F4">
        <w:rPr>
          <w:rFonts w:ascii="Times New Roman" w:hAnsi="Times New Roman" w:cs="Times New Roman"/>
          <w:spacing w:val="-6"/>
          <w:sz w:val="26"/>
          <w:szCs w:val="26"/>
        </w:rPr>
        <w:t xml:space="preserve"> рублей);</w:t>
      </w:r>
    </w:p>
    <w:p w:rsidR="00EB62E5" w:rsidRPr="003E33F4" w:rsidRDefault="00EB62E5" w:rsidP="0026700B">
      <w:pPr>
        <w:spacing w:after="0" w:line="240" w:lineRule="auto"/>
        <w:ind w:firstLine="709"/>
        <w:jc w:val="both"/>
        <w:rPr>
          <w:rFonts w:ascii="Times New Roman" w:hAnsi="Times New Roman" w:cs="Times New Roman"/>
          <w:spacing w:val="-6"/>
          <w:sz w:val="26"/>
          <w:szCs w:val="26"/>
        </w:rPr>
      </w:pPr>
      <w:r w:rsidRPr="003E33F4">
        <w:rPr>
          <w:rFonts w:ascii="Times New Roman" w:hAnsi="Times New Roman" w:cs="Times New Roman"/>
          <w:spacing w:val="-6"/>
          <w:sz w:val="26"/>
          <w:szCs w:val="26"/>
        </w:rPr>
        <w:t>ООО «ЕУЦ» г. Новосибирск за оказание образовательных услуг 6 гражданам по программе «Повар» (207</w:t>
      </w:r>
      <w:r w:rsidR="006C56C7" w:rsidRPr="003E33F4">
        <w:rPr>
          <w:rFonts w:ascii="Times New Roman" w:hAnsi="Times New Roman" w:cs="Times New Roman"/>
          <w:spacing w:val="-6"/>
          <w:sz w:val="26"/>
          <w:szCs w:val="26"/>
        </w:rPr>
        <w:t>,0 тысяч</w:t>
      </w:r>
      <w:r w:rsidRPr="003E33F4">
        <w:rPr>
          <w:rFonts w:ascii="Times New Roman" w:hAnsi="Times New Roman" w:cs="Times New Roman"/>
          <w:spacing w:val="-6"/>
          <w:sz w:val="26"/>
          <w:szCs w:val="26"/>
        </w:rPr>
        <w:t xml:space="preserve"> рублей);</w:t>
      </w:r>
    </w:p>
    <w:p w:rsidR="00EB62E5" w:rsidRPr="003E33F4" w:rsidRDefault="00EB62E5" w:rsidP="0026700B">
      <w:pPr>
        <w:spacing w:after="0" w:line="240" w:lineRule="auto"/>
        <w:ind w:firstLine="709"/>
        <w:jc w:val="both"/>
        <w:rPr>
          <w:rFonts w:ascii="Times New Roman" w:hAnsi="Times New Roman" w:cs="Times New Roman"/>
          <w:spacing w:val="-6"/>
          <w:sz w:val="26"/>
          <w:szCs w:val="26"/>
        </w:rPr>
      </w:pPr>
      <w:r w:rsidRPr="003E33F4">
        <w:rPr>
          <w:rFonts w:ascii="Times New Roman" w:hAnsi="Times New Roman" w:cs="Times New Roman"/>
          <w:spacing w:val="-6"/>
          <w:sz w:val="26"/>
          <w:szCs w:val="26"/>
        </w:rPr>
        <w:t xml:space="preserve">ЧОУ ДПО Центр «Эталон» г. Новосибирск за оказание образовательных услуг </w:t>
      </w:r>
      <w:r w:rsidR="006C56C7" w:rsidRPr="003E33F4">
        <w:rPr>
          <w:rFonts w:ascii="Times New Roman" w:hAnsi="Times New Roman" w:cs="Times New Roman"/>
          <w:spacing w:val="-6"/>
          <w:sz w:val="26"/>
          <w:szCs w:val="26"/>
        </w:rPr>
        <w:br/>
      </w:r>
      <w:r w:rsidRPr="003E33F4">
        <w:rPr>
          <w:rFonts w:ascii="Times New Roman" w:hAnsi="Times New Roman" w:cs="Times New Roman"/>
          <w:spacing w:val="-6"/>
          <w:sz w:val="26"/>
          <w:szCs w:val="26"/>
        </w:rPr>
        <w:t>5 гражданам по программе «Пекарь» (135</w:t>
      </w:r>
      <w:r w:rsidR="006C56C7" w:rsidRPr="003E33F4">
        <w:rPr>
          <w:rFonts w:ascii="Times New Roman" w:hAnsi="Times New Roman" w:cs="Times New Roman"/>
          <w:spacing w:val="-6"/>
          <w:sz w:val="26"/>
          <w:szCs w:val="26"/>
        </w:rPr>
        <w:t>,0 тысяч</w:t>
      </w:r>
      <w:r w:rsidRPr="003E33F4">
        <w:rPr>
          <w:rFonts w:ascii="Times New Roman" w:hAnsi="Times New Roman" w:cs="Times New Roman"/>
          <w:spacing w:val="-6"/>
          <w:sz w:val="26"/>
          <w:szCs w:val="26"/>
        </w:rPr>
        <w:t xml:space="preserve"> рублей);</w:t>
      </w:r>
    </w:p>
    <w:p w:rsidR="00EB62E5" w:rsidRPr="003E33F4" w:rsidRDefault="00EB62E5" w:rsidP="0026700B">
      <w:pPr>
        <w:spacing w:after="0" w:line="240" w:lineRule="auto"/>
        <w:ind w:firstLine="709"/>
        <w:jc w:val="both"/>
        <w:rPr>
          <w:rFonts w:ascii="Times New Roman" w:hAnsi="Times New Roman" w:cs="Times New Roman"/>
          <w:spacing w:val="-6"/>
          <w:sz w:val="26"/>
          <w:szCs w:val="26"/>
        </w:rPr>
      </w:pPr>
      <w:r w:rsidRPr="003E33F4">
        <w:rPr>
          <w:rFonts w:ascii="Times New Roman" w:hAnsi="Times New Roman" w:cs="Times New Roman"/>
          <w:spacing w:val="-6"/>
          <w:sz w:val="26"/>
          <w:szCs w:val="26"/>
        </w:rPr>
        <w:t>ООО «НМО-ДПО» г Курган за оказание образовательных услуг 5 гражданам по программе «Помощник воспитателя» (3</w:t>
      </w:r>
      <w:r w:rsidR="006C56C7" w:rsidRPr="003E33F4">
        <w:rPr>
          <w:rFonts w:ascii="Times New Roman" w:hAnsi="Times New Roman" w:cs="Times New Roman"/>
          <w:spacing w:val="-6"/>
          <w:sz w:val="26"/>
          <w:szCs w:val="26"/>
        </w:rPr>
        <w:t>,3 тысяч</w:t>
      </w:r>
      <w:r w:rsidRPr="003E33F4">
        <w:rPr>
          <w:rFonts w:ascii="Times New Roman" w:hAnsi="Times New Roman" w:cs="Times New Roman"/>
          <w:spacing w:val="-6"/>
          <w:sz w:val="26"/>
          <w:szCs w:val="26"/>
        </w:rPr>
        <w:t xml:space="preserve"> рублей).</w:t>
      </w:r>
    </w:p>
    <w:p w:rsidR="006C56C7" w:rsidRPr="003E33F4" w:rsidRDefault="00EB62E5" w:rsidP="0026700B">
      <w:pPr>
        <w:spacing w:after="0" w:line="240" w:lineRule="auto"/>
        <w:ind w:firstLine="709"/>
        <w:jc w:val="both"/>
        <w:rPr>
          <w:rFonts w:ascii="Times New Roman" w:hAnsi="Times New Roman" w:cs="Times New Roman"/>
          <w:spacing w:val="-6"/>
          <w:sz w:val="26"/>
          <w:szCs w:val="26"/>
        </w:rPr>
      </w:pPr>
      <w:r w:rsidRPr="003E33F4">
        <w:rPr>
          <w:rFonts w:ascii="Times New Roman" w:hAnsi="Times New Roman" w:cs="Times New Roman"/>
          <w:spacing w:val="-6"/>
          <w:sz w:val="26"/>
          <w:szCs w:val="26"/>
        </w:rPr>
        <w:t xml:space="preserve">Денежные средства освоены не в полном объеме по причине неполного комплектования учебных групп. Некоторые граждане, желающие обучиться и направленные на медосмотр, не приступили к обучению по различным причинам, а именно не предоставили в </w:t>
      </w:r>
      <w:r w:rsidR="006C56C7" w:rsidRPr="003E33F4">
        <w:rPr>
          <w:rFonts w:ascii="Times New Roman" w:hAnsi="Times New Roman" w:cs="Times New Roman"/>
          <w:spacing w:val="-6"/>
          <w:sz w:val="26"/>
          <w:szCs w:val="26"/>
        </w:rPr>
        <w:t>КУ НАО «</w:t>
      </w:r>
      <w:r w:rsidRPr="003E33F4">
        <w:rPr>
          <w:rFonts w:ascii="Times New Roman" w:hAnsi="Times New Roman" w:cs="Times New Roman"/>
          <w:spacing w:val="-6"/>
          <w:sz w:val="26"/>
          <w:szCs w:val="26"/>
        </w:rPr>
        <w:t>Центр занятости</w:t>
      </w:r>
      <w:r w:rsidR="006C56C7" w:rsidRPr="003E33F4">
        <w:rPr>
          <w:rFonts w:ascii="Times New Roman" w:hAnsi="Times New Roman" w:cs="Times New Roman"/>
          <w:spacing w:val="-6"/>
          <w:sz w:val="26"/>
          <w:szCs w:val="26"/>
        </w:rPr>
        <w:t xml:space="preserve"> населения»</w:t>
      </w:r>
      <w:r w:rsidRPr="003E33F4">
        <w:rPr>
          <w:rFonts w:ascii="Times New Roman" w:hAnsi="Times New Roman" w:cs="Times New Roman"/>
          <w:spacing w:val="-6"/>
          <w:sz w:val="26"/>
          <w:szCs w:val="26"/>
        </w:rPr>
        <w:t xml:space="preserve"> результаты медицинской комиссии, отказались от обучения по семейным обстоятельствам, трудоустроились. </w:t>
      </w:r>
    </w:p>
    <w:p w:rsidR="00EB62E5" w:rsidRPr="003E33F4" w:rsidRDefault="00EB62E5" w:rsidP="0026700B">
      <w:pPr>
        <w:spacing w:after="0" w:line="240" w:lineRule="auto"/>
        <w:ind w:firstLine="709"/>
        <w:jc w:val="both"/>
        <w:rPr>
          <w:rFonts w:ascii="Times New Roman" w:hAnsi="Times New Roman" w:cs="Times New Roman"/>
          <w:spacing w:val="-6"/>
          <w:sz w:val="26"/>
          <w:szCs w:val="26"/>
        </w:rPr>
      </w:pPr>
      <w:r w:rsidRPr="003E33F4">
        <w:rPr>
          <w:rFonts w:ascii="Times New Roman" w:hAnsi="Times New Roman" w:cs="Times New Roman"/>
          <w:spacing w:val="-6"/>
          <w:sz w:val="26"/>
          <w:szCs w:val="26"/>
        </w:rPr>
        <w:t>Так как данные граждане отказались от обучения перед самым началом учебного процесса, заменить их не было возможности. Таким образом по некоторым контрактам фактическая сумма оплаты оказанных услуг образовательной организации</w:t>
      </w:r>
      <w:r w:rsidRPr="003E33F4">
        <w:rPr>
          <w:rFonts w:ascii="Times New Roman" w:hAnsi="Times New Roman" w:cs="Times New Roman"/>
        </w:rPr>
        <w:t xml:space="preserve"> </w:t>
      </w:r>
      <w:r w:rsidRPr="003E33F4">
        <w:rPr>
          <w:rFonts w:ascii="Times New Roman" w:hAnsi="Times New Roman" w:cs="Times New Roman"/>
          <w:spacing w:val="-6"/>
          <w:sz w:val="26"/>
          <w:szCs w:val="26"/>
        </w:rPr>
        <w:t>оказалась меньше планируемой.</w:t>
      </w:r>
    </w:p>
    <w:p w:rsidR="00EB62E5" w:rsidRPr="003E33F4" w:rsidRDefault="00EB62E5" w:rsidP="0026700B">
      <w:pPr>
        <w:spacing w:after="0" w:line="240" w:lineRule="auto"/>
        <w:ind w:firstLine="709"/>
        <w:jc w:val="both"/>
        <w:rPr>
          <w:rFonts w:ascii="Times New Roman" w:hAnsi="Times New Roman" w:cs="Times New Roman"/>
          <w:spacing w:val="-6"/>
          <w:sz w:val="26"/>
          <w:szCs w:val="26"/>
        </w:rPr>
      </w:pPr>
      <w:r w:rsidRPr="003E33F4">
        <w:rPr>
          <w:rFonts w:ascii="Times New Roman" w:hAnsi="Times New Roman" w:cs="Times New Roman"/>
          <w:spacing w:val="-6"/>
          <w:sz w:val="26"/>
          <w:szCs w:val="26"/>
        </w:rPr>
        <w:t xml:space="preserve">Также был расторгнут один государственный контракт в связи с недобросовестным исполнением условий контракта образовательной организацией. </w:t>
      </w:r>
    </w:p>
    <w:p w:rsidR="00EB62E5" w:rsidRPr="003E33F4" w:rsidRDefault="00EB62E5" w:rsidP="0026700B">
      <w:pPr>
        <w:spacing w:after="0" w:line="240" w:lineRule="auto"/>
        <w:ind w:firstLine="709"/>
        <w:jc w:val="both"/>
        <w:rPr>
          <w:rFonts w:ascii="Times New Roman" w:hAnsi="Times New Roman" w:cs="Times New Roman"/>
          <w:spacing w:val="-6"/>
          <w:sz w:val="26"/>
          <w:szCs w:val="26"/>
        </w:rPr>
      </w:pPr>
      <w:r w:rsidRPr="003E33F4">
        <w:rPr>
          <w:rFonts w:ascii="Times New Roman" w:hAnsi="Times New Roman" w:cs="Times New Roman"/>
          <w:sz w:val="26"/>
          <w:szCs w:val="26"/>
        </w:rPr>
        <w:t>Кроме того, произведены расходы:</w:t>
      </w:r>
    </w:p>
    <w:p w:rsidR="00EB62E5" w:rsidRPr="003E33F4" w:rsidRDefault="00EB62E5" w:rsidP="0026700B">
      <w:pPr>
        <w:spacing w:after="0" w:line="240" w:lineRule="auto"/>
        <w:ind w:firstLine="709"/>
        <w:jc w:val="both"/>
        <w:rPr>
          <w:rFonts w:ascii="Times New Roman" w:eastAsia="Calibri" w:hAnsi="Times New Roman" w:cs="Times New Roman"/>
          <w:sz w:val="26"/>
          <w:szCs w:val="26"/>
        </w:rPr>
      </w:pPr>
      <w:r w:rsidRPr="003E33F4">
        <w:rPr>
          <w:rFonts w:ascii="Times New Roman" w:eastAsia="Calibri" w:hAnsi="Times New Roman" w:cs="Times New Roman"/>
          <w:sz w:val="26"/>
          <w:szCs w:val="26"/>
        </w:rPr>
        <w:t>на оплату расходов за медицинское освидетельствование при направлении на професси</w:t>
      </w:r>
      <w:r w:rsidR="009B11FE" w:rsidRPr="003E33F4">
        <w:rPr>
          <w:rFonts w:ascii="Times New Roman" w:eastAsia="Calibri" w:hAnsi="Times New Roman" w:cs="Times New Roman"/>
          <w:sz w:val="26"/>
          <w:szCs w:val="26"/>
        </w:rPr>
        <w:t>ональное обучение в сумме 398,4</w:t>
      </w:r>
      <w:r w:rsidRPr="003E33F4">
        <w:rPr>
          <w:rFonts w:ascii="Times New Roman" w:eastAsia="Calibri" w:hAnsi="Times New Roman" w:cs="Times New Roman"/>
          <w:sz w:val="26"/>
          <w:szCs w:val="26"/>
        </w:rPr>
        <w:t xml:space="preserve"> тысяч рублей;</w:t>
      </w:r>
    </w:p>
    <w:p w:rsidR="00EB62E5" w:rsidRPr="003E33F4" w:rsidRDefault="00EB62E5" w:rsidP="0026700B">
      <w:pPr>
        <w:spacing w:after="0" w:line="240" w:lineRule="auto"/>
        <w:ind w:firstLine="709"/>
        <w:jc w:val="both"/>
        <w:rPr>
          <w:rFonts w:ascii="Times New Roman" w:hAnsi="Times New Roman" w:cs="Times New Roman"/>
          <w:sz w:val="26"/>
          <w:szCs w:val="26"/>
        </w:rPr>
      </w:pPr>
      <w:r w:rsidRPr="003E33F4">
        <w:rPr>
          <w:rFonts w:ascii="Times New Roman" w:hAnsi="Times New Roman" w:cs="Times New Roman"/>
          <w:sz w:val="26"/>
          <w:szCs w:val="26"/>
        </w:rPr>
        <w:t xml:space="preserve">на оплату проезда к месту обучения и обратно в другую местность, в виде компенсации в сумме </w:t>
      </w:r>
      <w:r w:rsidRPr="003E33F4">
        <w:rPr>
          <w:rFonts w:ascii="Times New Roman" w:eastAsia="Calibri" w:hAnsi="Times New Roman" w:cs="Times New Roman"/>
          <w:sz w:val="26"/>
          <w:szCs w:val="26"/>
        </w:rPr>
        <w:t>18,2</w:t>
      </w:r>
      <w:r w:rsidRPr="003E33F4">
        <w:rPr>
          <w:rFonts w:ascii="Times New Roman" w:hAnsi="Times New Roman" w:cs="Times New Roman"/>
          <w:sz w:val="26"/>
          <w:szCs w:val="26"/>
        </w:rPr>
        <w:t xml:space="preserve"> </w:t>
      </w:r>
      <w:r w:rsidRPr="003E33F4">
        <w:rPr>
          <w:rFonts w:ascii="Times New Roman" w:hAnsi="Times New Roman" w:cs="Times New Roman"/>
          <w:spacing w:val="-6"/>
          <w:sz w:val="26"/>
          <w:szCs w:val="26"/>
        </w:rPr>
        <w:t>тысяч рублей</w:t>
      </w:r>
      <w:r w:rsidRPr="003E33F4">
        <w:rPr>
          <w:rFonts w:ascii="Times New Roman" w:hAnsi="Times New Roman" w:cs="Times New Roman"/>
          <w:sz w:val="26"/>
          <w:szCs w:val="26"/>
        </w:rPr>
        <w:t>;</w:t>
      </w:r>
    </w:p>
    <w:p w:rsidR="00EB62E5" w:rsidRPr="003E33F4" w:rsidRDefault="00EB62E5" w:rsidP="0026700B">
      <w:pPr>
        <w:spacing w:after="0" w:line="240" w:lineRule="auto"/>
        <w:ind w:firstLine="709"/>
        <w:jc w:val="both"/>
        <w:rPr>
          <w:rFonts w:ascii="Times New Roman" w:hAnsi="Times New Roman" w:cs="Times New Roman"/>
          <w:sz w:val="26"/>
          <w:szCs w:val="26"/>
        </w:rPr>
      </w:pPr>
      <w:r w:rsidRPr="003E33F4">
        <w:rPr>
          <w:rFonts w:ascii="Times New Roman" w:hAnsi="Times New Roman" w:cs="Times New Roman"/>
          <w:sz w:val="26"/>
          <w:szCs w:val="26"/>
        </w:rPr>
        <w:t>суточные расходы за время следования к месту обучения и обратно в сумме 0,</w:t>
      </w:r>
      <w:r w:rsidRPr="003E33F4">
        <w:rPr>
          <w:rFonts w:ascii="Times New Roman" w:eastAsia="Calibri" w:hAnsi="Times New Roman" w:cs="Times New Roman"/>
          <w:sz w:val="26"/>
          <w:szCs w:val="26"/>
        </w:rPr>
        <w:t>2</w:t>
      </w:r>
      <w:r w:rsidRPr="003E33F4">
        <w:rPr>
          <w:rFonts w:ascii="Times New Roman" w:hAnsi="Times New Roman" w:cs="Times New Roman"/>
          <w:sz w:val="26"/>
          <w:szCs w:val="26"/>
        </w:rPr>
        <w:t xml:space="preserve"> </w:t>
      </w:r>
      <w:r w:rsidRPr="003E33F4">
        <w:rPr>
          <w:rFonts w:ascii="Times New Roman" w:hAnsi="Times New Roman" w:cs="Times New Roman"/>
          <w:spacing w:val="-6"/>
          <w:sz w:val="26"/>
          <w:szCs w:val="26"/>
        </w:rPr>
        <w:t>тысяч рублей</w:t>
      </w:r>
      <w:r w:rsidRPr="003E33F4">
        <w:rPr>
          <w:rFonts w:ascii="Times New Roman" w:hAnsi="Times New Roman" w:cs="Times New Roman"/>
          <w:sz w:val="26"/>
          <w:szCs w:val="26"/>
        </w:rPr>
        <w:t>;</w:t>
      </w:r>
    </w:p>
    <w:p w:rsidR="00EB62E5" w:rsidRPr="003E33F4" w:rsidRDefault="00EB62E5" w:rsidP="0026700B">
      <w:pPr>
        <w:spacing w:after="0" w:line="240" w:lineRule="auto"/>
        <w:ind w:firstLine="709"/>
        <w:jc w:val="both"/>
        <w:rPr>
          <w:rFonts w:ascii="Times New Roman" w:hAnsi="Times New Roman" w:cs="Times New Roman"/>
          <w:sz w:val="26"/>
          <w:szCs w:val="26"/>
        </w:rPr>
      </w:pPr>
      <w:r w:rsidRPr="003E33F4">
        <w:rPr>
          <w:rFonts w:ascii="Times New Roman" w:hAnsi="Times New Roman" w:cs="Times New Roman"/>
          <w:sz w:val="26"/>
          <w:szCs w:val="26"/>
        </w:rPr>
        <w:t xml:space="preserve">на оплату найма жилого помещения на время обучения в сумме </w:t>
      </w:r>
      <w:r w:rsidRPr="003E33F4">
        <w:rPr>
          <w:rFonts w:ascii="Times New Roman" w:eastAsia="Calibri" w:hAnsi="Times New Roman" w:cs="Times New Roman"/>
          <w:sz w:val="26"/>
          <w:szCs w:val="26"/>
        </w:rPr>
        <w:t>26,0</w:t>
      </w:r>
      <w:r w:rsidRPr="003E33F4">
        <w:rPr>
          <w:rFonts w:ascii="Times New Roman" w:hAnsi="Times New Roman" w:cs="Times New Roman"/>
          <w:sz w:val="26"/>
          <w:szCs w:val="26"/>
        </w:rPr>
        <w:t xml:space="preserve"> тысяч рублей;</w:t>
      </w:r>
    </w:p>
    <w:p w:rsidR="00EB62E5" w:rsidRPr="003E33F4" w:rsidRDefault="00EB62E5" w:rsidP="0026700B">
      <w:pPr>
        <w:spacing w:after="0" w:line="240" w:lineRule="auto"/>
        <w:ind w:firstLine="709"/>
        <w:jc w:val="both"/>
        <w:rPr>
          <w:rFonts w:ascii="Times New Roman" w:hAnsi="Times New Roman" w:cs="Times New Roman"/>
          <w:sz w:val="26"/>
          <w:szCs w:val="26"/>
        </w:rPr>
      </w:pPr>
      <w:r w:rsidRPr="003E33F4">
        <w:rPr>
          <w:rFonts w:ascii="Times New Roman" w:hAnsi="Times New Roman" w:cs="Times New Roman"/>
          <w:sz w:val="26"/>
          <w:szCs w:val="26"/>
        </w:rPr>
        <w:t>оплата услуг связи и банка для зачисле</w:t>
      </w:r>
      <w:r w:rsidR="009B11FE" w:rsidRPr="003E33F4">
        <w:rPr>
          <w:rFonts w:ascii="Times New Roman" w:eastAsia="Calibri" w:hAnsi="Times New Roman" w:cs="Times New Roman"/>
          <w:sz w:val="26"/>
          <w:szCs w:val="26"/>
        </w:rPr>
        <w:t>ния на счета граждан в сумме</w:t>
      </w:r>
      <w:r w:rsidRPr="003E33F4">
        <w:rPr>
          <w:rFonts w:ascii="Times New Roman" w:eastAsia="Calibri" w:hAnsi="Times New Roman" w:cs="Times New Roman"/>
          <w:sz w:val="26"/>
          <w:szCs w:val="26"/>
        </w:rPr>
        <w:t xml:space="preserve"> 2,5</w:t>
      </w:r>
      <w:r w:rsidRPr="003E33F4">
        <w:rPr>
          <w:rFonts w:ascii="Times New Roman" w:hAnsi="Times New Roman" w:cs="Times New Roman"/>
          <w:sz w:val="26"/>
          <w:szCs w:val="26"/>
        </w:rPr>
        <w:t xml:space="preserve"> </w:t>
      </w:r>
      <w:r w:rsidRPr="003E33F4">
        <w:rPr>
          <w:rFonts w:ascii="Times New Roman" w:hAnsi="Times New Roman" w:cs="Times New Roman"/>
          <w:spacing w:val="-6"/>
          <w:sz w:val="26"/>
          <w:szCs w:val="26"/>
        </w:rPr>
        <w:t>тысяч рублей</w:t>
      </w:r>
      <w:r w:rsidRPr="003E33F4">
        <w:rPr>
          <w:rFonts w:ascii="Times New Roman" w:hAnsi="Times New Roman" w:cs="Times New Roman"/>
          <w:sz w:val="26"/>
          <w:szCs w:val="26"/>
        </w:rPr>
        <w:t>.</w:t>
      </w:r>
    </w:p>
    <w:p w:rsidR="00EB62E5" w:rsidRPr="003E33F4" w:rsidRDefault="00EB62E5" w:rsidP="0026700B">
      <w:pPr>
        <w:spacing w:after="0" w:line="240" w:lineRule="auto"/>
        <w:ind w:firstLine="709"/>
        <w:jc w:val="both"/>
        <w:rPr>
          <w:rFonts w:ascii="Times New Roman" w:eastAsia="Calibri" w:hAnsi="Times New Roman" w:cs="Times New Roman"/>
          <w:sz w:val="26"/>
          <w:szCs w:val="26"/>
        </w:rPr>
      </w:pPr>
      <w:r w:rsidRPr="003E33F4">
        <w:rPr>
          <w:rFonts w:ascii="Times New Roman" w:hAnsi="Times New Roman" w:cs="Times New Roman"/>
          <w:sz w:val="26"/>
          <w:szCs w:val="26"/>
        </w:rPr>
        <w:t>Предусмотренные бюджетные ассигнования на оплату медицинского освидетельствования и оплату расходов за проезд к месту обучения и обратно, суточных расходов за время следования к месту обучения и обратно освоены не в полном объеме в связи с тем, что возмещение средств гражданам носит заявительный характер.</w:t>
      </w:r>
    </w:p>
    <w:p w:rsidR="00075871" w:rsidRPr="003E33F4" w:rsidRDefault="00BD0D02" w:rsidP="009B11FE">
      <w:pPr>
        <w:spacing w:after="0" w:line="240" w:lineRule="auto"/>
        <w:ind w:firstLine="709"/>
        <w:jc w:val="both"/>
        <w:rPr>
          <w:rFonts w:ascii="Times New Roman" w:hAnsi="Times New Roman" w:cs="Times New Roman"/>
          <w:sz w:val="26"/>
          <w:szCs w:val="26"/>
          <w:u w:val="single"/>
        </w:rPr>
      </w:pPr>
      <w:r>
        <w:rPr>
          <w:rFonts w:ascii="Times New Roman" w:eastAsia="Calibri" w:hAnsi="Times New Roman" w:cs="Times New Roman"/>
          <w:sz w:val="26"/>
          <w:szCs w:val="26"/>
          <w:u w:val="single"/>
        </w:rPr>
        <w:t>6)</w:t>
      </w:r>
      <w:r w:rsidR="009B11FE" w:rsidRPr="003E33F4">
        <w:rPr>
          <w:rFonts w:ascii="Times New Roman" w:eastAsia="Calibri" w:hAnsi="Times New Roman" w:cs="Times New Roman"/>
          <w:sz w:val="26"/>
          <w:szCs w:val="26"/>
          <w:u w:val="single"/>
        </w:rPr>
        <w:t> </w:t>
      </w:r>
      <w:r w:rsidR="009B11FE" w:rsidRPr="003E33F4">
        <w:rPr>
          <w:rFonts w:ascii="Times New Roman" w:hAnsi="Times New Roman" w:cs="Times New Roman"/>
          <w:sz w:val="26"/>
          <w:szCs w:val="26"/>
          <w:u w:val="single"/>
        </w:rPr>
        <w:t>о</w:t>
      </w:r>
      <w:r w:rsidR="00075871" w:rsidRPr="003E33F4">
        <w:rPr>
          <w:rFonts w:ascii="Times New Roman" w:hAnsi="Times New Roman" w:cs="Times New Roman"/>
          <w:sz w:val="26"/>
          <w:szCs w:val="26"/>
          <w:u w:val="single"/>
        </w:rPr>
        <w:t xml:space="preserve">рганизация проведения </w:t>
      </w:r>
      <w:r w:rsidR="009B11FE" w:rsidRPr="003E33F4">
        <w:rPr>
          <w:rFonts w:ascii="Times New Roman" w:hAnsi="Times New Roman" w:cs="Times New Roman"/>
          <w:sz w:val="26"/>
          <w:szCs w:val="26"/>
          <w:u w:val="single"/>
        </w:rPr>
        <w:t>оплачиваемых общественных работ.</w:t>
      </w:r>
    </w:p>
    <w:p w:rsidR="009B11FE" w:rsidRPr="003E33F4" w:rsidRDefault="009B11FE" w:rsidP="009B11FE">
      <w:pPr>
        <w:spacing w:after="0" w:line="240" w:lineRule="auto"/>
        <w:ind w:firstLine="709"/>
        <w:jc w:val="both"/>
        <w:rPr>
          <w:rFonts w:ascii="Times New Roman" w:hAnsi="Times New Roman" w:cs="Times New Roman"/>
          <w:sz w:val="26"/>
          <w:szCs w:val="26"/>
        </w:rPr>
      </w:pPr>
      <w:r w:rsidRPr="003E33F4">
        <w:rPr>
          <w:rFonts w:ascii="Times New Roman" w:hAnsi="Times New Roman" w:cs="Times New Roman"/>
          <w:sz w:val="26"/>
          <w:szCs w:val="26"/>
        </w:rPr>
        <w:t xml:space="preserve">Запланировано финансирование на 2021 год 2 807,0 тысяч рублей, кассовый расход составил 2 603,70 тысяч рублей или 93% от утвержденного плана. </w:t>
      </w:r>
    </w:p>
    <w:p w:rsidR="009B11FE" w:rsidRPr="003E33F4" w:rsidRDefault="009B11FE" w:rsidP="009B11FE">
      <w:pPr>
        <w:spacing w:after="0" w:line="240" w:lineRule="auto"/>
        <w:ind w:firstLine="708"/>
        <w:jc w:val="both"/>
        <w:rPr>
          <w:rFonts w:ascii="Times New Roman" w:hAnsi="Times New Roman" w:cs="Times New Roman"/>
          <w:sz w:val="26"/>
          <w:szCs w:val="26"/>
        </w:rPr>
      </w:pPr>
      <w:r w:rsidRPr="003E33F4">
        <w:rPr>
          <w:rFonts w:ascii="Times New Roman" w:hAnsi="Times New Roman" w:cs="Times New Roman"/>
          <w:sz w:val="26"/>
          <w:szCs w:val="26"/>
        </w:rPr>
        <w:t>Плановый показатель на 2021 год – 92 человека (планируемая численность безработных граждан, которые будут направлены на общественные работы).</w:t>
      </w:r>
    </w:p>
    <w:p w:rsidR="009B11FE" w:rsidRPr="003E33F4" w:rsidRDefault="009B11FE" w:rsidP="009B11FE">
      <w:pPr>
        <w:spacing w:after="0" w:line="240" w:lineRule="auto"/>
        <w:ind w:firstLine="708"/>
        <w:jc w:val="both"/>
        <w:rPr>
          <w:rFonts w:ascii="Times New Roman" w:hAnsi="Times New Roman" w:cs="Times New Roman"/>
          <w:sz w:val="26"/>
          <w:szCs w:val="26"/>
        </w:rPr>
      </w:pPr>
      <w:r w:rsidRPr="003E33F4">
        <w:rPr>
          <w:rFonts w:ascii="Times New Roman" w:hAnsi="Times New Roman" w:cs="Times New Roman"/>
          <w:sz w:val="26"/>
          <w:szCs w:val="26"/>
        </w:rPr>
        <w:t xml:space="preserve">По состоянию на 31.12.2021 года заключено 79 соглашений с организациями по трудоустройству на временные работы и направлено на общественные работы 92 человека. </w:t>
      </w:r>
    </w:p>
    <w:p w:rsidR="009B11FE" w:rsidRPr="003E33F4" w:rsidRDefault="009B11FE" w:rsidP="005F65B7">
      <w:pPr>
        <w:spacing w:after="0" w:line="240" w:lineRule="auto"/>
        <w:ind w:firstLine="709"/>
        <w:jc w:val="both"/>
        <w:rPr>
          <w:rFonts w:ascii="Times New Roman" w:hAnsi="Times New Roman" w:cs="Times New Roman"/>
          <w:sz w:val="26"/>
          <w:szCs w:val="26"/>
        </w:rPr>
      </w:pPr>
      <w:r w:rsidRPr="003E33F4">
        <w:rPr>
          <w:rFonts w:ascii="Times New Roman" w:hAnsi="Times New Roman" w:cs="Times New Roman"/>
          <w:sz w:val="26"/>
          <w:szCs w:val="26"/>
        </w:rPr>
        <w:t xml:space="preserve">Безработные граждане направлены на временные работы в такие организации, как: ООО «Аква-Арктик», ГБУ НАО «Дирекция по эксплуатации здания учреждений культуры», МУП «Нарьян-Марское автотранспортное предприятие», ОАО «Нарьян-Марский хлебозавод», ГБОУ НАО «Средняя школа п. Искателей», ГБОУ НАО «Средняя школа п. Красное», Межрегиональная общественная организация по оказанию помощи детям с ограниченными возможностями здоровья и инвалидам и их семьям «Особое детство в Ненецком автономном округе», ПК «Север», Нарьян-Марское городское потребительское общество, МКП «ЖКХ МО «Хоседа-Хардский сельсовет», МКП «ЖКХ МО «Малоземельский сельсовет», МКУ ЗР «Северное», ИП Уткин М.Г., МУП «Комбинат по благоустройству и бытовому обслуживанию», ООО «Ависта Сервис», КФХ Семяшкин М.П., МП ЗР «Севержилкомсервис», ГБУЗ НАО «Ненецкая окружная больница имени </w:t>
      </w:r>
      <w:r w:rsidR="005F65B7" w:rsidRPr="003E33F4">
        <w:rPr>
          <w:rFonts w:ascii="Times New Roman" w:hAnsi="Times New Roman" w:cs="Times New Roman"/>
          <w:sz w:val="26"/>
          <w:szCs w:val="26"/>
        </w:rPr>
        <w:br/>
      </w:r>
      <w:r w:rsidRPr="003E33F4">
        <w:rPr>
          <w:rFonts w:ascii="Times New Roman" w:hAnsi="Times New Roman" w:cs="Times New Roman"/>
          <w:sz w:val="26"/>
          <w:szCs w:val="26"/>
        </w:rPr>
        <w:t>Р.И. Батмановой», МОО ТОС «Мирный»</w:t>
      </w:r>
      <w:r w:rsidR="005F65B7" w:rsidRPr="003E33F4">
        <w:rPr>
          <w:rFonts w:ascii="Times New Roman" w:hAnsi="Times New Roman" w:cs="Times New Roman"/>
          <w:sz w:val="26"/>
          <w:szCs w:val="26"/>
        </w:rPr>
        <w:t xml:space="preserve"> МО" Городской округ «Город Нарьян-Мар»</w:t>
      </w:r>
      <w:r w:rsidRPr="003E33F4">
        <w:rPr>
          <w:rFonts w:ascii="Times New Roman" w:hAnsi="Times New Roman" w:cs="Times New Roman"/>
          <w:sz w:val="26"/>
          <w:szCs w:val="26"/>
        </w:rPr>
        <w:t>, ИП Истомин А.А., ИП Петров</w:t>
      </w:r>
      <w:r w:rsidR="005F65B7" w:rsidRPr="003E33F4">
        <w:rPr>
          <w:rFonts w:ascii="Times New Roman" w:hAnsi="Times New Roman" w:cs="Times New Roman"/>
          <w:sz w:val="26"/>
          <w:szCs w:val="26"/>
        </w:rPr>
        <w:t>а А.В., КФХ Семяшкин М.П., РОО «Ресурсный Центр НКО НАО», ООО «Аква-Арктик»</w:t>
      </w:r>
      <w:r w:rsidRPr="003E33F4">
        <w:rPr>
          <w:rFonts w:ascii="Times New Roman" w:hAnsi="Times New Roman" w:cs="Times New Roman"/>
          <w:sz w:val="26"/>
          <w:szCs w:val="26"/>
        </w:rPr>
        <w:t xml:space="preserve"> и другие по профессиям: гардеробщик, подсобный рабочий, уборщик служебных помещений, электрогазосварщик ручной сварки, продавец продовольственных товаров, сторож (вахтер), повар, администратор, слесарь-ремонтник 4 разряда, уборщик хлебобулочного цеха второго разряда, оператор ПЭВМ торгового отдела, кассир (билетный), рабочий по оказанию услуг по благоустройству территорий п.</w:t>
      </w:r>
      <w:r w:rsidR="005F65B7" w:rsidRPr="003E33F4">
        <w:rPr>
          <w:rFonts w:ascii="Times New Roman" w:hAnsi="Times New Roman" w:cs="Times New Roman"/>
          <w:sz w:val="26"/>
          <w:szCs w:val="26"/>
        </w:rPr>
        <w:t xml:space="preserve"> </w:t>
      </w:r>
      <w:r w:rsidRPr="003E33F4">
        <w:rPr>
          <w:rFonts w:ascii="Times New Roman" w:hAnsi="Times New Roman" w:cs="Times New Roman"/>
          <w:sz w:val="26"/>
          <w:szCs w:val="26"/>
        </w:rPr>
        <w:t>Нельмин-Нос, сторож, сортировщик мусора, уборщик служебных помещений, водитель автомобиля, электромонтер по ремонту и обслуживанию электрооборудования 4 разряда, пекарь, рабочий по благоустройству 2 разряда ЕТС, мойщик посуды, оператор котельной, монтажник, банщик, Секретарь 3 разряда в АУП и другие.</w:t>
      </w:r>
    </w:p>
    <w:p w:rsidR="009B11FE" w:rsidRPr="003E33F4" w:rsidRDefault="009B11FE" w:rsidP="005F65B7">
      <w:pPr>
        <w:spacing w:after="0" w:line="240" w:lineRule="auto"/>
        <w:ind w:firstLine="709"/>
        <w:jc w:val="both"/>
        <w:rPr>
          <w:rFonts w:ascii="Times New Roman" w:hAnsi="Times New Roman" w:cs="Times New Roman"/>
          <w:sz w:val="26"/>
          <w:szCs w:val="26"/>
        </w:rPr>
      </w:pPr>
      <w:r w:rsidRPr="003E33F4">
        <w:rPr>
          <w:rFonts w:ascii="Times New Roman" w:hAnsi="Times New Roman" w:cs="Times New Roman"/>
          <w:sz w:val="26"/>
          <w:szCs w:val="26"/>
        </w:rPr>
        <w:t xml:space="preserve">Возмещение по заработной плате и компенсации за неиспользованный отпуск производится после предоставления работодателем документов по фактической выплате заработной платы, начисленных страховых взносов, компенсации за неиспользованный отпуск. </w:t>
      </w:r>
    </w:p>
    <w:p w:rsidR="005F65B7" w:rsidRPr="003E33F4" w:rsidRDefault="009B11FE" w:rsidP="005F65B7">
      <w:pPr>
        <w:spacing w:after="0" w:line="240" w:lineRule="auto"/>
        <w:ind w:firstLine="709"/>
        <w:jc w:val="both"/>
        <w:rPr>
          <w:rFonts w:ascii="Times New Roman" w:hAnsi="Times New Roman" w:cs="Times New Roman"/>
          <w:sz w:val="26"/>
          <w:szCs w:val="26"/>
        </w:rPr>
      </w:pPr>
      <w:r w:rsidRPr="003E33F4">
        <w:rPr>
          <w:rFonts w:ascii="Times New Roman" w:hAnsi="Times New Roman" w:cs="Times New Roman"/>
          <w:sz w:val="26"/>
          <w:szCs w:val="26"/>
        </w:rPr>
        <w:t xml:space="preserve">Неполное освоение бюджетных ассигнований связано с тем, что в ряде случаев безработные граждане по собственному желанию прекращали временные работы ранее установленного срока, граждане находились на больничном, работодатели не предоставили документы для компенсации затрат по заработной плате, так же заключено 8 соглашений с государственными организациями (без возмещения по заработной плате и компенсации за неиспользованный отпуск, страховых взносов) на 8 человек. </w:t>
      </w:r>
    </w:p>
    <w:p w:rsidR="009B11FE" w:rsidRPr="003E33F4" w:rsidRDefault="009B11FE" w:rsidP="005F65B7">
      <w:pPr>
        <w:spacing w:after="0" w:line="240" w:lineRule="auto"/>
        <w:ind w:firstLine="709"/>
        <w:jc w:val="both"/>
        <w:rPr>
          <w:rFonts w:ascii="Times New Roman" w:hAnsi="Times New Roman" w:cs="Times New Roman"/>
          <w:sz w:val="26"/>
          <w:szCs w:val="26"/>
        </w:rPr>
      </w:pPr>
      <w:r w:rsidRPr="003E33F4">
        <w:rPr>
          <w:rFonts w:ascii="Times New Roman" w:hAnsi="Times New Roman" w:cs="Times New Roman"/>
          <w:sz w:val="26"/>
          <w:szCs w:val="26"/>
        </w:rPr>
        <w:t xml:space="preserve">В период пандемии у многих работодателей, относящихся к субъектам малого или среднего </w:t>
      </w:r>
      <w:r w:rsidR="005F65B7" w:rsidRPr="003E33F4">
        <w:rPr>
          <w:rFonts w:ascii="Times New Roman" w:hAnsi="Times New Roman" w:cs="Times New Roman"/>
          <w:sz w:val="26"/>
          <w:szCs w:val="26"/>
        </w:rPr>
        <w:t>предпринимательства, применялись</w:t>
      </w:r>
      <w:r w:rsidRPr="003E33F4">
        <w:rPr>
          <w:rFonts w:ascii="Times New Roman" w:hAnsi="Times New Roman" w:cs="Times New Roman"/>
          <w:sz w:val="26"/>
          <w:szCs w:val="26"/>
        </w:rPr>
        <w:t xml:space="preserve"> пониженные тарифы стр</w:t>
      </w:r>
      <w:r w:rsidR="005F65B7" w:rsidRPr="003E33F4">
        <w:rPr>
          <w:rFonts w:ascii="Times New Roman" w:hAnsi="Times New Roman" w:cs="Times New Roman"/>
          <w:sz w:val="26"/>
          <w:szCs w:val="26"/>
        </w:rPr>
        <w:t>аховых взносов и в</w:t>
      </w:r>
      <w:r w:rsidRPr="003E33F4">
        <w:rPr>
          <w:rFonts w:ascii="Times New Roman" w:hAnsi="Times New Roman" w:cs="Times New Roman"/>
          <w:sz w:val="26"/>
          <w:szCs w:val="26"/>
        </w:rPr>
        <w:t xml:space="preserve"> связи с этим объем освоенных средств составил меньше запланированного.</w:t>
      </w:r>
    </w:p>
    <w:p w:rsidR="00075871" w:rsidRPr="003E33F4" w:rsidRDefault="00BD0D02" w:rsidP="00075871">
      <w:pPr>
        <w:autoSpaceDE w:val="0"/>
        <w:autoSpaceDN w:val="0"/>
        <w:adjustRightInd w:val="0"/>
        <w:spacing w:after="0" w:line="240" w:lineRule="auto"/>
        <w:ind w:firstLine="709"/>
        <w:jc w:val="both"/>
        <w:rPr>
          <w:rFonts w:ascii="Times New Roman" w:eastAsia="Calibri" w:hAnsi="Times New Roman" w:cs="Times New Roman"/>
          <w:sz w:val="26"/>
          <w:szCs w:val="26"/>
          <w:u w:val="single"/>
        </w:rPr>
      </w:pPr>
      <w:r>
        <w:rPr>
          <w:rFonts w:ascii="Times New Roman" w:eastAsia="Calibri" w:hAnsi="Times New Roman" w:cs="Times New Roman"/>
          <w:sz w:val="26"/>
          <w:szCs w:val="26"/>
          <w:u w:val="single"/>
        </w:rPr>
        <w:t>7)</w:t>
      </w:r>
      <w:r w:rsidR="005F65B7" w:rsidRPr="003E33F4">
        <w:rPr>
          <w:rFonts w:ascii="Times New Roman" w:eastAsia="Calibri" w:hAnsi="Times New Roman" w:cs="Times New Roman"/>
          <w:sz w:val="26"/>
          <w:szCs w:val="26"/>
          <w:u w:val="single"/>
        </w:rPr>
        <w:t> с</w:t>
      </w:r>
      <w:r w:rsidR="00075871" w:rsidRPr="003E33F4">
        <w:rPr>
          <w:rFonts w:ascii="Times New Roman" w:eastAsia="Calibri" w:hAnsi="Times New Roman" w:cs="Times New Roman"/>
          <w:sz w:val="26"/>
          <w:szCs w:val="26"/>
          <w:u w:val="single"/>
        </w:rPr>
        <w:t>одействие самозанятости безработных граждан</w:t>
      </w:r>
      <w:r w:rsidR="005F65B7" w:rsidRPr="003E33F4">
        <w:rPr>
          <w:rFonts w:ascii="Times New Roman" w:eastAsia="Calibri" w:hAnsi="Times New Roman" w:cs="Times New Roman"/>
          <w:sz w:val="26"/>
          <w:szCs w:val="26"/>
          <w:u w:val="single"/>
        </w:rPr>
        <w:t>.</w:t>
      </w:r>
    </w:p>
    <w:p w:rsidR="005F65B7" w:rsidRPr="003E33F4" w:rsidRDefault="005F65B7" w:rsidP="005F65B7">
      <w:pPr>
        <w:spacing w:after="0" w:line="240" w:lineRule="auto"/>
        <w:ind w:firstLine="709"/>
        <w:jc w:val="both"/>
        <w:rPr>
          <w:rFonts w:ascii="Times New Roman" w:hAnsi="Times New Roman" w:cs="Times New Roman"/>
          <w:sz w:val="26"/>
          <w:szCs w:val="26"/>
        </w:rPr>
      </w:pPr>
      <w:r w:rsidRPr="003E33F4">
        <w:rPr>
          <w:rFonts w:ascii="Times New Roman" w:hAnsi="Times New Roman" w:cs="Times New Roman"/>
          <w:sz w:val="26"/>
          <w:szCs w:val="26"/>
        </w:rPr>
        <w:t xml:space="preserve">Запланировано финансирование на 2021 год 6 812,3 тысяч рублей, кассовый расход составил 6 812,20 тысяч рублей или 100% от утвержденных бюджетом округа сумм. </w:t>
      </w:r>
    </w:p>
    <w:p w:rsidR="005F65B7" w:rsidRPr="003E33F4" w:rsidRDefault="005F65B7" w:rsidP="005F65B7">
      <w:pPr>
        <w:spacing w:after="0" w:line="240" w:lineRule="auto"/>
        <w:ind w:firstLine="851"/>
        <w:jc w:val="both"/>
        <w:rPr>
          <w:rFonts w:ascii="Times New Roman" w:hAnsi="Times New Roman" w:cs="Times New Roman"/>
          <w:sz w:val="26"/>
          <w:szCs w:val="26"/>
        </w:rPr>
      </w:pPr>
      <w:r w:rsidRPr="003E33F4">
        <w:rPr>
          <w:rFonts w:ascii="Times New Roman" w:hAnsi="Times New Roman" w:cs="Times New Roman"/>
          <w:sz w:val="26"/>
          <w:szCs w:val="26"/>
        </w:rPr>
        <w:t>Плановый показатель на 2021 год – 26 человек (планируемая численность безработных граждан, которые получат государственную услугу по содействию самозанятости безработных граждан).</w:t>
      </w:r>
    </w:p>
    <w:p w:rsidR="005F65B7" w:rsidRPr="003E33F4" w:rsidRDefault="00BD0D02" w:rsidP="005F65B7">
      <w:pPr>
        <w:spacing w:after="0" w:line="240" w:lineRule="auto"/>
        <w:ind w:firstLine="851"/>
        <w:jc w:val="both"/>
        <w:rPr>
          <w:rFonts w:ascii="Times New Roman" w:hAnsi="Times New Roman" w:cs="Times New Roman"/>
          <w:sz w:val="26"/>
          <w:szCs w:val="26"/>
        </w:rPr>
      </w:pPr>
      <w:r>
        <w:rPr>
          <w:rFonts w:ascii="Times New Roman" w:hAnsi="Times New Roman" w:cs="Times New Roman"/>
          <w:sz w:val="26"/>
          <w:szCs w:val="26"/>
        </w:rPr>
        <w:t xml:space="preserve">По состоянию на 01.01.2022 </w:t>
      </w:r>
      <w:r w:rsidR="005F65B7" w:rsidRPr="003E33F4">
        <w:rPr>
          <w:rFonts w:ascii="Times New Roman" w:hAnsi="Times New Roman" w:cs="Times New Roman"/>
          <w:sz w:val="26"/>
          <w:szCs w:val="26"/>
        </w:rPr>
        <w:t xml:space="preserve"> государственную услугу оказали 52 гражданам, из них 26 граждан получили единовременную финансовую помощь. </w:t>
      </w:r>
    </w:p>
    <w:p w:rsidR="005F65B7" w:rsidRPr="003E33F4" w:rsidRDefault="005F65B7" w:rsidP="005F65B7">
      <w:pPr>
        <w:spacing w:after="0" w:line="240" w:lineRule="auto"/>
        <w:ind w:firstLine="709"/>
        <w:jc w:val="both"/>
        <w:rPr>
          <w:rFonts w:ascii="Times New Roman" w:hAnsi="Times New Roman" w:cs="Times New Roman"/>
          <w:sz w:val="26"/>
          <w:szCs w:val="26"/>
        </w:rPr>
      </w:pPr>
      <w:r w:rsidRPr="003E33F4">
        <w:rPr>
          <w:rFonts w:ascii="Times New Roman" w:hAnsi="Times New Roman" w:cs="Times New Roman"/>
          <w:sz w:val="26"/>
          <w:szCs w:val="26"/>
        </w:rPr>
        <w:t>Предоставление финансовой помощи осуществляется на основе заявлений граждан и по итогам рассмотрения бизнес-плана. Граждане открыли собственное дело по различным направлениям таким, так: студия естественного омоложения НАОВИТА, магазин промышленных товаров г. Нарьян-Мар, открытие смузи – бар, мастерской по изготовлению кованных изделий, кабинет маникюра, кабинет подологического педикюра, производство мебели из дерева, кабинет красоты «ROLLER», парикмахерская эконом – класса, высотные работы с применением системы канатного доступа, методом промышленного альпинизм, автосервис «Автоэлектрика 83», детский развивающий клуб, шашлычная, мастерская «Брусочек», мастерская вкусных подарков, мастерская народных промыслов, арбалетный тир, гостиница для животных, организация творческой мастерской, столярная мастерская, кондитерская, развитие собственного канала Ютуб, зоомагазин, организация биочистки меховых, кожаных и текстильных изделий, ремонтно-строительные услуги, мастерская «Трио» лазерная резка и гравировка.</w:t>
      </w:r>
    </w:p>
    <w:p w:rsidR="00075871" w:rsidRPr="003E33F4" w:rsidRDefault="00BD0D02" w:rsidP="00075871">
      <w:pPr>
        <w:spacing w:after="0" w:line="240" w:lineRule="auto"/>
        <w:ind w:firstLine="709"/>
        <w:jc w:val="both"/>
        <w:rPr>
          <w:rFonts w:ascii="Times New Roman" w:hAnsi="Times New Roman" w:cs="Times New Roman"/>
          <w:sz w:val="26"/>
          <w:szCs w:val="26"/>
          <w:u w:val="single"/>
        </w:rPr>
      </w:pPr>
      <w:r>
        <w:rPr>
          <w:rFonts w:ascii="Times New Roman" w:hAnsi="Times New Roman" w:cs="Times New Roman"/>
          <w:sz w:val="26"/>
          <w:szCs w:val="26"/>
          <w:u w:val="single"/>
        </w:rPr>
        <w:t xml:space="preserve">8) </w:t>
      </w:r>
      <w:r w:rsidR="00481D2B" w:rsidRPr="003E33F4">
        <w:rPr>
          <w:rFonts w:ascii="Times New Roman" w:hAnsi="Times New Roman" w:cs="Times New Roman"/>
          <w:sz w:val="26"/>
          <w:szCs w:val="26"/>
          <w:u w:val="single"/>
        </w:rPr>
        <w:t> с</w:t>
      </w:r>
      <w:r w:rsidR="00075871" w:rsidRPr="003E33F4">
        <w:rPr>
          <w:rFonts w:ascii="Times New Roman" w:hAnsi="Times New Roman" w:cs="Times New Roman"/>
          <w:sz w:val="26"/>
          <w:szCs w:val="26"/>
          <w:u w:val="single"/>
        </w:rPr>
        <w:t>одействие безработным гражданам в переезде и безработным гражданам и членам их семей в переселении в другую местность для трудоустройства по направлению органов службы занятости</w:t>
      </w:r>
      <w:r w:rsidR="00481D2B" w:rsidRPr="003E33F4">
        <w:rPr>
          <w:rFonts w:ascii="Times New Roman" w:hAnsi="Times New Roman" w:cs="Times New Roman"/>
          <w:sz w:val="26"/>
          <w:szCs w:val="26"/>
          <w:u w:val="single"/>
        </w:rPr>
        <w:t>.</w:t>
      </w:r>
    </w:p>
    <w:p w:rsidR="00481D2B" w:rsidRPr="003E33F4" w:rsidRDefault="00481D2B" w:rsidP="00481D2B">
      <w:pPr>
        <w:spacing w:after="0" w:line="240" w:lineRule="auto"/>
        <w:ind w:firstLine="708"/>
        <w:jc w:val="both"/>
        <w:rPr>
          <w:rFonts w:ascii="Times New Roman" w:hAnsi="Times New Roman" w:cs="Times New Roman"/>
          <w:sz w:val="26"/>
          <w:szCs w:val="26"/>
        </w:rPr>
      </w:pPr>
      <w:r w:rsidRPr="003E33F4">
        <w:rPr>
          <w:rFonts w:ascii="Times New Roman" w:hAnsi="Times New Roman" w:cs="Times New Roman"/>
          <w:sz w:val="26"/>
          <w:szCs w:val="26"/>
        </w:rPr>
        <w:t xml:space="preserve">Запланировано финансирование на 2021 год 30,3 тысяч рублей, кассовый расход составил 4,8 тысяч рублей или 16% от утвержденного плана.  </w:t>
      </w:r>
    </w:p>
    <w:p w:rsidR="00481D2B" w:rsidRPr="003E33F4" w:rsidRDefault="00481D2B" w:rsidP="00481D2B">
      <w:pPr>
        <w:spacing w:after="0" w:line="240" w:lineRule="auto"/>
        <w:ind w:firstLine="709"/>
        <w:jc w:val="both"/>
        <w:rPr>
          <w:rFonts w:ascii="Times New Roman" w:hAnsi="Times New Roman" w:cs="Times New Roman"/>
          <w:sz w:val="26"/>
          <w:szCs w:val="26"/>
        </w:rPr>
      </w:pPr>
      <w:r w:rsidRPr="003E33F4">
        <w:rPr>
          <w:rFonts w:ascii="Times New Roman" w:hAnsi="Times New Roman" w:cs="Times New Roman"/>
          <w:sz w:val="26"/>
          <w:szCs w:val="26"/>
        </w:rPr>
        <w:t>Плановый показатель на 2021 год – 2 человека (планируемая численность безработных граждан, которые получат государственную услугу по организации содействия безработным гражданам в переезде в другую местность для временного трудоустройства по направлению органов службы занятости).</w:t>
      </w:r>
    </w:p>
    <w:p w:rsidR="00481D2B" w:rsidRPr="003E33F4" w:rsidRDefault="00BD0D02" w:rsidP="00481D2B">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По состоянию на 31.12.2021</w:t>
      </w:r>
      <w:r w:rsidR="00481D2B" w:rsidRPr="003E33F4">
        <w:rPr>
          <w:rFonts w:ascii="Times New Roman" w:hAnsi="Times New Roman" w:cs="Times New Roman"/>
          <w:sz w:val="26"/>
          <w:szCs w:val="26"/>
        </w:rPr>
        <w:t xml:space="preserve"> с начала года КУ НАО «Центр занятости населения» была оказана финансовая поддержка в переезде 1 безработному гражданину в другую местность с целью временного трудоустройства из п. Каратайка в п. Амдерма для трудоустройства в ГБОУ НАО «ОШ п. Амдерма» по профессии «Сторож». </w:t>
      </w:r>
    </w:p>
    <w:p w:rsidR="00481D2B" w:rsidRPr="003E33F4" w:rsidRDefault="00481D2B" w:rsidP="00481D2B">
      <w:pPr>
        <w:spacing w:after="0" w:line="240" w:lineRule="auto"/>
        <w:ind w:firstLine="708"/>
        <w:jc w:val="both"/>
        <w:rPr>
          <w:rFonts w:ascii="Times New Roman" w:hAnsi="Times New Roman" w:cs="Times New Roman"/>
          <w:sz w:val="26"/>
          <w:szCs w:val="26"/>
        </w:rPr>
      </w:pPr>
      <w:r w:rsidRPr="003E33F4">
        <w:rPr>
          <w:rFonts w:ascii="Times New Roman" w:hAnsi="Times New Roman" w:cs="Times New Roman"/>
          <w:sz w:val="26"/>
          <w:szCs w:val="26"/>
        </w:rPr>
        <w:t xml:space="preserve">По состоянию на </w:t>
      </w:r>
      <w:r w:rsidR="00BD0D02">
        <w:rPr>
          <w:rFonts w:ascii="Times New Roman" w:hAnsi="Times New Roman" w:cs="Times New Roman"/>
          <w:sz w:val="26"/>
          <w:szCs w:val="26"/>
        </w:rPr>
        <w:t>01.01.2022</w:t>
      </w:r>
      <w:r w:rsidRPr="003E33F4">
        <w:rPr>
          <w:rFonts w:ascii="Times New Roman" w:hAnsi="Times New Roman" w:cs="Times New Roman"/>
          <w:sz w:val="26"/>
          <w:szCs w:val="26"/>
        </w:rPr>
        <w:t xml:space="preserve"> отсутствуют безработные граждане, желающие временно переехать к месту работы и обратно для трудоустройства по направлению органов службы занятости в другую местность. </w:t>
      </w:r>
    </w:p>
    <w:p w:rsidR="00075871" w:rsidRPr="003E33F4" w:rsidRDefault="00BD0D02" w:rsidP="00075871">
      <w:pPr>
        <w:spacing w:after="0" w:line="240" w:lineRule="auto"/>
        <w:ind w:firstLine="709"/>
        <w:jc w:val="both"/>
        <w:rPr>
          <w:rFonts w:ascii="Times New Roman" w:hAnsi="Times New Roman" w:cs="Times New Roman"/>
          <w:sz w:val="26"/>
          <w:szCs w:val="26"/>
          <w:u w:val="single"/>
        </w:rPr>
      </w:pPr>
      <w:r>
        <w:rPr>
          <w:rFonts w:ascii="Times New Roman" w:hAnsi="Times New Roman" w:cs="Times New Roman"/>
          <w:sz w:val="26"/>
          <w:szCs w:val="26"/>
        </w:rPr>
        <w:t>9)</w:t>
      </w:r>
      <w:r w:rsidR="00481D2B" w:rsidRPr="003E33F4">
        <w:rPr>
          <w:rFonts w:ascii="Times New Roman" w:hAnsi="Times New Roman" w:cs="Times New Roman"/>
          <w:sz w:val="26"/>
          <w:szCs w:val="26"/>
        </w:rPr>
        <w:t> </w:t>
      </w:r>
      <w:r w:rsidR="00481D2B" w:rsidRPr="003E33F4">
        <w:rPr>
          <w:rFonts w:ascii="Times New Roman" w:hAnsi="Times New Roman" w:cs="Times New Roman"/>
          <w:sz w:val="26"/>
          <w:szCs w:val="26"/>
          <w:u w:val="single"/>
        </w:rPr>
        <w:t>с</w:t>
      </w:r>
      <w:r w:rsidR="00075871" w:rsidRPr="003E33F4">
        <w:rPr>
          <w:rFonts w:ascii="Times New Roman" w:hAnsi="Times New Roman" w:cs="Times New Roman"/>
          <w:sz w:val="26"/>
          <w:szCs w:val="26"/>
          <w:u w:val="single"/>
        </w:rPr>
        <w:t>одействие занятости и поддержка безработных граждан в поиске подходящей работы, а работодателям в подборе необходимых работников</w:t>
      </w:r>
      <w:r w:rsidR="00481D2B" w:rsidRPr="003E33F4">
        <w:rPr>
          <w:rFonts w:ascii="Times New Roman" w:hAnsi="Times New Roman" w:cs="Times New Roman"/>
          <w:sz w:val="26"/>
          <w:szCs w:val="26"/>
          <w:u w:val="single"/>
        </w:rPr>
        <w:t>.</w:t>
      </w:r>
    </w:p>
    <w:p w:rsidR="00481D2B" w:rsidRPr="003E33F4" w:rsidRDefault="00481D2B" w:rsidP="00481D2B">
      <w:pPr>
        <w:spacing w:after="0" w:line="240" w:lineRule="auto"/>
        <w:ind w:firstLine="709"/>
        <w:jc w:val="both"/>
        <w:rPr>
          <w:rFonts w:ascii="Times New Roman" w:hAnsi="Times New Roman" w:cs="Times New Roman"/>
          <w:sz w:val="26"/>
          <w:szCs w:val="26"/>
        </w:rPr>
      </w:pPr>
      <w:r w:rsidRPr="003E33F4">
        <w:rPr>
          <w:rFonts w:ascii="Times New Roman" w:hAnsi="Times New Roman" w:cs="Times New Roman"/>
          <w:sz w:val="26"/>
          <w:szCs w:val="26"/>
        </w:rPr>
        <w:t>Запланировано финансирование на текущий период 2021 года 576,0 тысяч рублей, кассовый расход составил 576,00 тысяч рублей или 100% от утвержденного плана. По данному мероприятию оплачены услуги по сопровождению, технической поддержке и сервисному обслуживанию ПК «Катарсис».</w:t>
      </w:r>
    </w:p>
    <w:p w:rsidR="00075871" w:rsidRPr="003E33F4" w:rsidRDefault="00481D2B" w:rsidP="00075871">
      <w:pPr>
        <w:spacing w:after="0" w:line="240" w:lineRule="auto"/>
        <w:ind w:firstLine="709"/>
        <w:jc w:val="both"/>
        <w:rPr>
          <w:rFonts w:ascii="Times New Roman" w:hAnsi="Times New Roman" w:cs="Times New Roman"/>
          <w:sz w:val="26"/>
          <w:szCs w:val="26"/>
          <w:u w:val="single"/>
        </w:rPr>
      </w:pPr>
      <w:r w:rsidRPr="003E33F4">
        <w:rPr>
          <w:rFonts w:ascii="Times New Roman" w:hAnsi="Times New Roman" w:cs="Times New Roman"/>
          <w:sz w:val="26"/>
          <w:szCs w:val="26"/>
          <w:u w:val="single"/>
        </w:rPr>
        <w:t>10. социальная адаптация безработных граждан на рынке труда.</w:t>
      </w:r>
    </w:p>
    <w:p w:rsidR="00481D2B" w:rsidRPr="003E33F4" w:rsidRDefault="00481D2B" w:rsidP="00481D2B">
      <w:pPr>
        <w:spacing w:after="0" w:line="240" w:lineRule="auto"/>
        <w:ind w:firstLine="709"/>
        <w:jc w:val="both"/>
        <w:rPr>
          <w:rFonts w:ascii="Times New Roman" w:hAnsi="Times New Roman" w:cs="Times New Roman"/>
          <w:sz w:val="26"/>
          <w:szCs w:val="26"/>
        </w:rPr>
      </w:pPr>
      <w:r w:rsidRPr="003E33F4">
        <w:rPr>
          <w:rFonts w:ascii="Times New Roman" w:hAnsi="Times New Roman" w:cs="Times New Roman"/>
          <w:sz w:val="26"/>
          <w:szCs w:val="26"/>
        </w:rPr>
        <w:t>Запланировано финансирование на 2021 год 52,8 тысяч рублей, кассовый расход составил 52,8 тысяч рублей или 100% от утвержденных бюджетом округа сумм.</w:t>
      </w:r>
    </w:p>
    <w:p w:rsidR="00481D2B" w:rsidRPr="003E33F4" w:rsidRDefault="00BD0D02" w:rsidP="00481D2B">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По состоянию на 01.01.2022</w:t>
      </w:r>
      <w:r w:rsidR="00481D2B" w:rsidRPr="003E33F4">
        <w:rPr>
          <w:rFonts w:ascii="Times New Roman" w:hAnsi="Times New Roman" w:cs="Times New Roman"/>
          <w:sz w:val="26"/>
          <w:szCs w:val="26"/>
        </w:rPr>
        <w:t xml:space="preserve"> государственную услугу по социальной адаптации получили 163</w:t>
      </w:r>
      <w:r w:rsidR="00481D2B" w:rsidRPr="003E33F4">
        <w:rPr>
          <w:rFonts w:ascii="Times New Roman" w:hAnsi="Times New Roman" w:cs="Times New Roman"/>
          <w:b/>
          <w:sz w:val="26"/>
          <w:szCs w:val="26"/>
        </w:rPr>
        <w:t xml:space="preserve"> </w:t>
      </w:r>
      <w:r w:rsidR="00481D2B" w:rsidRPr="003E33F4">
        <w:rPr>
          <w:rFonts w:ascii="Times New Roman" w:hAnsi="Times New Roman" w:cs="Times New Roman"/>
          <w:sz w:val="26"/>
          <w:szCs w:val="26"/>
        </w:rPr>
        <w:t>гражданина.</w:t>
      </w:r>
    </w:p>
    <w:p w:rsidR="00481D2B" w:rsidRPr="003E33F4" w:rsidRDefault="00481D2B" w:rsidP="00481D2B">
      <w:pPr>
        <w:spacing w:after="0" w:line="240" w:lineRule="auto"/>
        <w:ind w:firstLine="709"/>
        <w:jc w:val="both"/>
        <w:rPr>
          <w:rFonts w:ascii="Times New Roman" w:hAnsi="Times New Roman" w:cs="Times New Roman"/>
          <w:sz w:val="26"/>
          <w:szCs w:val="26"/>
        </w:rPr>
      </w:pPr>
      <w:r w:rsidRPr="003E33F4">
        <w:rPr>
          <w:rFonts w:ascii="Times New Roman" w:hAnsi="Times New Roman" w:cs="Times New Roman"/>
          <w:sz w:val="26"/>
          <w:szCs w:val="26"/>
        </w:rPr>
        <w:t>В 2021 года в рамках реализации данного мероприятия приобретено оборудование в соответствии с технологиями мероприятия по социальной адаптации на рынке труда (видеопроектор мультимедийный).</w:t>
      </w:r>
    </w:p>
    <w:p w:rsidR="00277DF8" w:rsidRPr="003E33F4" w:rsidRDefault="00277DF8" w:rsidP="009D483C">
      <w:pPr>
        <w:autoSpaceDE w:val="0"/>
        <w:autoSpaceDN w:val="0"/>
        <w:adjustRightInd w:val="0"/>
        <w:spacing w:after="0" w:line="240" w:lineRule="auto"/>
        <w:ind w:firstLine="709"/>
        <w:rPr>
          <w:rFonts w:ascii="Times New Roman" w:hAnsi="Times New Roman" w:cs="Times New Roman"/>
          <w:sz w:val="26"/>
          <w:szCs w:val="26"/>
          <w:u w:val="single"/>
        </w:rPr>
      </w:pPr>
      <w:r w:rsidRPr="003E33F4">
        <w:rPr>
          <w:rFonts w:ascii="Times New Roman" w:hAnsi="Times New Roman" w:cs="Times New Roman"/>
          <w:sz w:val="26"/>
          <w:szCs w:val="26"/>
          <w:u w:val="single"/>
        </w:rPr>
        <w:t>Основное мероприятие «Мероприятия, направленные на приобщение к труду детей и молодежи»</w:t>
      </w:r>
      <w:r w:rsidR="009D483C" w:rsidRPr="003E33F4">
        <w:rPr>
          <w:rFonts w:ascii="Times New Roman" w:hAnsi="Times New Roman" w:cs="Times New Roman"/>
          <w:sz w:val="26"/>
          <w:szCs w:val="26"/>
          <w:u w:val="single"/>
        </w:rPr>
        <w:t>.</w:t>
      </w:r>
    </w:p>
    <w:p w:rsidR="00277DF8" w:rsidRPr="003E33F4" w:rsidRDefault="00277DF8" w:rsidP="00277DF8">
      <w:pPr>
        <w:spacing w:after="0" w:line="240" w:lineRule="auto"/>
        <w:ind w:firstLine="709"/>
        <w:jc w:val="both"/>
        <w:rPr>
          <w:rFonts w:ascii="Times New Roman" w:hAnsi="Times New Roman" w:cs="Times New Roman"/>
          <w:bCs/>
          <w:sz w:val="26"/>
          <w:szCs w:val="26"/>
        </w:rPr>
      </w:pPr>
      <w:r w:rsidRPr="003E33F4">
        <w:rPr>
          <w:rFonts w:ascii="Times New Roman" w:hAnsi="Times New Roman" w:cs="Times New Roman"/>
          <w:sz w:val="26"/>
          <w:szCs w:val="26"/>
        </w:rPr>
        <w:t>На реализацию основного мероприятия в 2021 году утверждено бюджетом Ненецкого автономного округа 15 539,8 тысяч рублей.</w:t>
      </w:r>
    </w:p>
    <w:p w:rsidR="00277DF8" w:rsidRPr="003E33F4" w:rsidRDefault="00277DF8" w:rsidP="00277DF8">
      <w:pPr>
        <w:spacing w:after="0" w:line="240" w:lineRule="auto"/>
        <w:ind w:firstLine="709"/>
        <w:jc w:val="both"/>
        <w:rPr>
          <w:rFonts w:ascii="Times New Roman" w:hAnsi="Times New Roman" w:cs="Times New Roman"/>
          <w:sz w:val="26"/>
          <w:szCs w:val="26"/>
        </w:rPr>
      </w:pPr>
      <w:r w:rsidRPr="003E33F4">
        <w:rPr>
          <w:rFonts w:ascii="Times New Roman" w:hAnsi="Times New Roman" w:cs="Times New Roman"/>
          <w:bCs/>
          <w:sz w:val="26"/>
          <w:szCs w:val="26"/>
        </w:rPr>
        <w:t xml:space="preserve">Фактическое освоение </w:t>
      </w:r>
      <w:r w:rsidRPr="003E33F4">
        <w:rPr>
          <w:rFonts w:ascii="Times New Roman" w:hAnsi="Times New Roman" w:cs="Times New Roman"/>
          <w:sz w:val="26"/>
          <w:szCs w:val="26"/>
        </w:rPr>
        <w:t>средств по основному мероприятию на 31.12.2021 года составило 14 752,1 тысяч рублей или 95% от доведенных лимитов, в том числе:</w:t>
      </w:r>
    </w:p>
    <w:p w:rsidR="00194534" w:rsidRPr="003E33F4" w:rsidRDefault="00BD0D02" w:rsidP="00194534">
      <w:pPr>
        <w:autoSpaceDE w:val="0"/>
        <w:autoSpaceDN w:val="0"/>
        <w:adjustRightInd w:val="0"/>
        <w:spacing w:after="0" w:line="240" w:lineRule="auto"/>
        <w:ind w:firstLine="709"/>
        <w:jc w:val="both"/>
        <w:rPr>
          <w:rFonts w:ascii="Times New Roman" w:hAnsi="Times New Roman" w:cs="Times New Roman"/>
          <w:sz w:val="26"/>
          <w:szCs w:val="26"/>
          <w:u w:val="single"/>
        </w:rPr>
      </w:pPr>
      <w:r>
        <w:rPr>
          <w:rFonts w:ascii="Times New Roman" w:hAnsi="Times New Roman" w:cs="Times New Roman"/>
          <w:sz w:val="26"/>
          <w:szCs w:val="26"/>
          <w:u w:val="single"/>
        </w:rPr>
        <w:t>1)</w:t>
      </w:r>
      <w:r w:rsidR="00194534" w:rsidRPr="003E33F4">
        <w:rPr>
          <w:rFonts w:ascii="Times New Roman" w:hAnsi="Times New Roman" w:cs="Times New Roman"/>
          <w:sz w:val="26"/>
          <w:szCs w:val="26"/>
          <w:u w:val="single"/>
        </w:rPr>
        <w:t> субсидии бюджетным учреждениям на организацию и проведение мероприятий, направленных на приобщение к труду детей в возрасте от 14 до 18 лет, в свободное от учебы время</w:t>
      </w:r>
    </w:p>
    <w:p w:rsidR="00194534" w:rsidRPr="003E33F4" w:rsidRDefault="00194534" w:rsidP="00194534">
      <w:pPr>
        <w:spacing w:after="0" w:line="240" w:lineRule="auto"/>
        <w:ind w:firstLine="708"/>
        <w:jc w:val="both"/>
        <w:rPr>
          <w:rFonts w:ascii="Times New Roman" w:hAnsi="Times New Roman" w:cs="Times New Roman"/>
          <w:sz w:val="26"/>
          <w:szCs w:val="26"/>
        </w:rPr>
      </w:pPr>
      <w:r w:rsidRPr="003E33F4">
        <w:rPr>
          <w:rFonts w:ascii="Times New Roman" w:hAnsi="Times New Roman" w:cs="Times New Roman"/>
          <w:sz w:val="26"/>
          <w:szCs w:val="26"/>
        </w:rPr>
        <w:t xml:space="preserve">Запланировано финансирование на 2021 год 1 764,7 тысяч рублей, кассовый расход составил 1 764,7 тысяч рублей или 100% от утвержденного плана.  </w:t>
      </w:r>
    </w:p>
    <w:p w:rsidR="00075871" w:rsidRPr="003E33F4" w:rsidRDefault="00BD0D02" w:rsidP="00075871">
      <w:pPr>
        <w:spacing w:after="0" w:line="240" w:lineRule="auto"/>
        <w:ind w:firstLine="709"/>
        <w:jc w:val="both"/>
        <w:rPr>
          <w:rFonts w:ascii="Times New Roman" w:hAnsi="Times New Roman" w:cs="Times New Roman"/>
          <w:sz w:val="26"/>
          <w:szCs w:val="26"/>
          <w:u w:val="single"/>
        </w:rPr>
      </w:pPr>
      <w:r>
        <w:rPr>
          <w:rFonts w:ascii="Times New Roman" w:hAnsi="Times New Roman" w:cs="Times New Roman"/>
          <w:sz w:val="26"/>
          <w:szCs w:val="26"/>
          <w:u w:val="single"/>
        </w:rPr>
        <w:t xml:space="preserve">2) </w:t>
      </w:r>
      <w:r w:rsidR="00194534" w:rsidRPr="003E33F4">
        <w:rPr>
          <w:rFonts w:ascii="Times New Roman" w:hAnsi="Times New Roman" w:cs="Times New Roman"/>
          <w:sz w:val="26"/>
          <w:szCs w:val="26"/>
          <w:u w:val="single"/>
        </w:rPr>
        <w:t> о</w:t>
      </w:r>
      <w:r w:rsidR="00075871" w:rsidRPr="003E33F4">
        <w:rPr>
          <w:rFonts w:ascii="Times New Roman" w:hAnsi="Times New Roman" w:cs="Times New Roman"/>
          <w:sz w:val="26"/>
          <w:szCs w:val="26"/>
          <w:u w:val="single"/>
        </w:rPr>
        <w:t>рганизация временного трудоустройства несовершеннолетних граждан в возрасте от 14 до 18 лет в свободное от учебы время</w:t>
      </w:r>
      <w:r w:rsidR="00277DF8" w:rsidRPr="003E33F4">
        <w:rPr>
          <w:rFonts w:ascii="Times New Roman" w:hAnsi="Times New Roman" w:cs="Times New Roman"/>
          <w:sz w:val="26"/>
          <w:szCs w:val="26"/>
          <w:u w:val="single"/>
        </w:rPr>
        <w:t>.</w:t>
      </w:r>
    </w:p>
    <w:p w:rsidR="00277DF8" w:rsidRPr="003E33F4" w:rsidRDefault="00277DF8" w:rsidP="00277DF8">
      <w:pPr>
        <w:spacing w:after="0" w:line="240" w:lineRule="auto"/>
        <w:ind w:firstLine="708"/>
        <w:jc w:val="both"/>
        <w:rPr>
          <w:rFonts w:ascii="Times New Roman" w:hAnsi="Times New Roman" w:cs="Times New Roman"/>
          <w:sz w:val="26"/>
          <w:szCs w:val="26"/>
        </w:rPr>
      </w:pPr>
      <w:r w:rsidRPr="003E33F4">
        <w:rPr>
          <w:rFonts w:ascii="Times New Roman" w:hAnsi="Times New Roman" w:cs="Times New Roman"/>
          <w:sz w:val="26"/>
          <w:szCs w:val="26"/>
        </w:rPr>
        <w:t>Запланировано финансирование на 2021 год 1</w:t>
      </w:r>
      <w:r w:rsidR="00194534" w:rsidRPr="003E33F4">
        <w:rPr>
          <w:rFonts w:ascii="Times New Roman" w:hAnsi="Times New Roman" w:cs="Times New Roman"/>
          <w:sz w:val="26"/>
          <w:szCs w:val="26"/>
        </w:rPr>
        <w:t>4 421,4</w:t>
      </w:r>
      <w:r w:rsidRPr="003E33F4">
        <w:rPr>
          <w:rFonts w:ascii="Times New Roman" w:hAnsi="Times New Roman" w:cs="Times New Roman"/>
          <w:sz w:val="26"/>
          <w:szCs w:val="26"/>
        </w:rPr>
        <w:t xml:space="preserve"> тысяч рублей, кассовый расход составил </w:t>
      </w:r>
      <w:r w:rsidR="00194534" w:rsidRPr="003E33F4">
        <w:rPr>
          <w:rFonts w:ascii="Times New Roman" w:hAnsi="Times New Roman" w:cs="Times New Roman"/>
          <w:sz w:val="26"/>
          <w:szCs w:val="26"/>
        </w:rPr>
        <w:t>13 711,7</w:t>
      </w:r>
      <w:r w:rsidRPr="003E33F4">
        <w:rPr>
          <w:rFonts w:ascii="Times New Roman" w:hAnsi="Times New Roman" w:cs="Times New Roman"/>
          <w:sz w:val="26"/>
          <w:szCs w:val="26"/>
        </w:rPr>
        <w:t xml:space="preserve"> тысяч рублей или 95% от утвержденного плана.  </w:t>
      </w:r>
    </w:p>
    <w:p w:rsidR="00277DF8" w:rsidRPr="003E33F4" w:rsidRDefault="00277DF8" w:rsidP="00277DF8">
      <w:pPr>
        <w:spacing w:after="0" w:line="240" w:lineRule="auto"/>
        <w:ind w:firstLine="851"/>
        <w:jc w:val="both"/>
        <w:rPr>
          <w:rFonts w:ascii="Times New Roman" w:hAnsi="Times New Roman" w:cs="Times New Roman"/>
          <w:sz w:val="26"/>
          <w:szCs w:val="26"/>
        </w:rPr>
      </w:pPr>
      <w:r w:rsidRPr="003E33F4">
        <w:rPr>
          <w:rFonts w:ascii="Times New Roman" w:hAnsi="Times New Roman" w:cs="Times New Roman"/>
          <w:sz w:val="26"/>
          <w:szCs w:val="26"/>
        </w:rPr>
        <w:t>Плановый показатель на 2021 год – 800 человек (планируемая численность несовершеннолетних граждан в возрасте от 14 до 18 лет, которые будут направлены на временные работы в свободное от учебы время).</w:t>
      </w:r>
    </w:p>
    <w:p w:rsidR="00277DF8" w:rsidRPr="003E33F4" w:rsidRDefault="00BD0D02" w:rsidP="00277DF8">
      <w:pPr>
        <w:spacing w:after="0" w:line="240" w:lineRule="auto"/>
        <w:ind w:firstLine="851"/>
        <w:jc w:val="both"/>
        <w:rPr>
          <w:rFonts w:ascii="Times New Roman" w:hAnsi="Times New Roman" w:cs="Times New Roman"/>
          <w:sz w:val="26"/>
          <w:szCs w:val="26"/>
        </w:rPr>
      </w:pPr>
      <w:r>
        <w:rPr>
          <w:rFonts w:ascii="Times New Roman" w:hAnsi="Times New Roman" w:cs="Times New Roman"/>
          <w:sz w:val="26"/>
          <w:szCs w:val="26"/>
        </w:rPr>
        <w:t>По состоянию на 01.01.2022</w:t>
      </w:r>
      <w:r w:rsidR="00277DF8" w:rsidRPr="003E33F4">
        <w:rPr>
          <w:rFonts w:ascii="Times New Roman" w:hAnsi="Times New Roman" w:cs="Times New Roman"/>
          <w:sz w:val="26"/>
          <w:szCs w:val="26"/>
        </w:rPr>
        <w:t xml:space="preserve"> с начала года заключено 131 соглашение с организациями для трудоустройства несовершеннолетних граждан в возрасте от 14 до 18 лет в свободное от учебы время и КУ НАО «Центр занятости населения» направлено на работу 7</w:t>
      </w:r>
      <w:r w:rsidR="006E2CDF">
        <w:rPr>
          <w:rFonts w:ascii="Times New Roman" w:hAnsi="Times New Roman" w:cs="Times New Roman"/>
          <w:sz w:val="26"/>
          <w:szCs w:val="26"/>
        </w:rPr>
        <w:t>7</w:t>
      </w:r>
      <w:r w:rsidR="00277DF8" w:rsidRPr="003E33F4">
        <w:rPr>
          <w:rFonts w:ascii="Times New Roman" w:hAnsi="Times New Roman" w:cs="Times New Roman"/>
          <w:sz w:val="26"/>
          <w:szCs w:val="26"/>
        </w:rPr>
        <w:t>8 граждан данной категории.</w:t>
      </w:r>
    </w:p>
    <w:p w:rsidR="00277DF8" w:rsidRPr="003E33F4" w:rsidRDefault="00277DF8" w:rsidP="00277DF8">
      <w:pPr>
        <w:pStyle w:val="Style9"/>
        <w:widowControl/>
        <w:spacing w:before="10" w:line="240" w:lineRule="auto"/>
        <w:ind w:firstLine="567"/>
        <w:jc w:val="both"/>
        <w:rPr>
          <w:sz w:val="26"/>
          <w:szCs w:val="26"/>
        </w:rPr>
      </w:pPr>
      <w:r w:rsidRPr="003E33F4">
        <w:rPr>
          <w:sz w:val="26"/>
          <w:szCs w:val="26"/>
        </w:rPr>
        <w:t>Несовершеннолетние граждане были  направлены на временные работы в такие организации, как: в Нижне-Печорское потребительское общество, ГБСУ НАО «Пустозерский дом-интернат для престарелых и инвалидов», ГБОУ НАО «Средняя школа п. Искателей», ГБДОУ НАО «Детский сад Ромашка», ГУП НАО «Нарьян-Марская электростанция», ООО «Ненецкая фармация», МУП «Нарьян-Марское автотранспортное предприятие», ГУП НАО «Ненецкая коммунальная компания», ГУП НАО «Посжилкомсервис», ГБПОУ НАО «Ненецкое профессиональное училище», ГБОУ НАО «Основная школа п. Каратайка», МУП «Коммунальщик» МО «Приморско-Куйский сельсовет», МОО «Особое детство», ГБДОУ НАО «Детский сад с. Тельвиска», ГБУ НАО для детей-сирот и детей, остав</w:t>
      </w:r>
      <w:r w:rsidR="00E92060" w:rsidRPr="003E33F4">
        <w:rPr>
          <w:sz w:val="26"/>
          <w:szCs w:val="26"/>
        </w:rPr>
        <w:t>шихся без попечения родителей, «ЦССУ «Наш дом», ГБУ НАО «Ненецкая ТРК», ГБДОУ НАО «</w:t>
      </w:r>
      <w:r w:rsidRPr="003E33F4">
        <w:rPr>
          <w:sz w:val="26"/>
          <w:szCs w:val="26"/>
        </w:rPr>
        <w:t>ЦРР - д</w:t>
      </w:r>
      <w:r w:rsidR="00E92060" w:rsidRPr="003E33F4">
        <w:rPr>
          <w:sz w:val="26"/>
          <w:szCs w:val="26"/>
        </w:rPr>
        <w:t>етский сад «Умка», ГБПОУ НАО «</w:t>
      </w:r>
      <w:r w:rsidRPr="003E33F4">
        <w:rPr>
          <w:sz w:val="26"/>
          <w:szCs w:val="26"/>
        </w:rPr>
        <w:t>Ненецкий аграрно-экономичес</w:t>
      </w:r>
      <w:r w:rsidR="00E92060" w:rsidRPr="003E33F4">
        <w:rPr>
          <w:sz w:val="26"/>
          <w:szCs w:val="26"/>
        </w:rPr>
        <w:t>кий техникум имени В.Г. Волкова»</w:t>
      </w:r>
      <w:r w:rsidR="00534C35" w:rsidRPr="003E33F4">
        <w:rPr>
          <w:sz w:val="26"/>
          <w:szCs w:val="26"/>
        </w:rPr>
        <w:t xml:space="preserve">, </w:t>
      </w:r>
      <w:r w:rsidR="00E92060" w:rsidRPr="003E33F4">
        <w:rPr>
          <w:sz w:val="26"/>
          <w:szCs w:val="26"/>
        </w:rPr>
        <w:t>ГБУ СОН НАО «КЦСО», МКП «</w:t>
      </w:r>
      <w:r w:rsidRPr="003E33F4">
        <w:rPr>
          <w:sz w:val="26"/>
          <w:szCs w:val="26"/>
        </w:rPr>
        <w:t>Пе</w:t>
      </w:r>
      <w:r w:rsidR="00E92060" w:rsidRPr="003E33F4">
        <w:rPr>
          <w:sz w:val="26"/>
          <w:szCs w:val="26"/>
        </w:rPr>
        <w:t>шский животноводческий комплекс», НКО «</w:t>
      </w:r>
      <w:r w:rsidRPr="003E33F4">
        <w:rPr>
          <w:sz w:val="26"/>
          <w:szCs w:val="26"/>
        </w:rPr>
        <w:t>Ф</w:t>
      </w:r>
      <w:r w:rsidR="00E92060" w:rsidRPr="003E33F4">
        <w:rPr>
          <w:sz w:val="26"/>
          <w:szCs w:val="26"/>
        </w:rPr>
        <w:t>онд экологического развития НАО», МУП «</w:t>
      </w:r>
      <w:r w:rsidRPr="003E33F4">
        <w:rPr>
          <w:sz w:val="26"/>
          <w:szCs w:val="26"/>
        </w:rPr>
        <w:t>Комбинат по благоустройству и бытов</w:t>
      </w:r>
      <w:r w:rsidR="00E92060" w:rsidRPr="003E33F4">
        <w:rPr>
          <w:sz w:val="26"/>
          <w:szCs w:val="26"/>
        </w:rPr>
        <w:t>ому обслуживанию», МКП «ЖКХ «Малоземельский сельсовет», ООО «Ависта Сервис», СПК «РК «Сула»</w:t>
      </w:r>
      <w:r w:rsidRPr="003E33F4">
        <w:rPr>
          <w:sz w:val="26"/>
          <w:szCs w:val="26"/>
        </w:rPr>
        <w:t xml:space="preserve">, </w:t>
      </w:r>
      <w:r w:rsidR="00E92060" w:rsidRPr="003E33F4">
        <w:rPr>
          <w:sz w:val="26"/>
          <w:szCs w:val="26"/>
        </w:rPr>
        <w:t>ИП Кадикина Л.Н., АО «</w:t>
      </w:r>
      <w:r w:rsidRPr="003E33F4">
        <w:rPr>
          <w:sz w:val="26"/>
          <w:szCs w:val="26"/>
        </w:rPr>
        <w:t>Нарьян</w:t>
      </w:r>
      <w:r w:rsidR="00E92060" w:rsidRPr="003E33F4">
        <w:rPr>
          <w:sz w:val="26"/>
          <w:szCs w:val="26"/>
        </w:rPr>
        <w:t>-Марский объединенный авиаотряд», ГБУЗ НАО «ЦРП ЗР НАО» ГБУ НАО «</w:t>
      </w:r>
      <w:r w:rsidRPr="003E33F4">
        <w:rPr>
          <w:sz w:val="26"/>
          <w:szCs w:val="26"/>
        </w:rPr>
        <w:t>Дирекция по эксплуат</w:t>
      </w:r>
      <w:r w:rsidR="00E92060" w:rsidRPr="003E33F4">
        <w:rPr>
          <w:sz w:val="26"/>
          <w:szCs w:val="26"/>
        </w:rPr>
        <w:t>ации здания учреждений культуры», МКП «ЖКХ МО «</w:t>
      </w:r>
      <w:r w:rsidRPr="003E33F4">
        <w:rPr>
          <w:sz w:val="26"/>
          <w:szCs w:val="26"/>
        </w:rPr>
        <w:t>Ма</w:t>
      </w:r>
      <w:r w:rsidR="00E92060" w:rsidRPr="003E33F4">
        <w:rPr>
          <w:sz w:val="26"/>
          <w:szCs w:val="26"/>
        </w:rPr>
        <w:t>лоземельский сельсовет», МКП «Север», ГБДОУ НАО «</w:t>
      </w:r>
      <w:r w:rsidRPr="003E33F4">
        <w:rPr>
          <w:sz w:val="26"/>
          <w:szCs w:val="26"/>
        </w:rPr>
        <w:t>Цент</w:t>
      </w:r>
      <w:r w:rsidR="00E92060" w:rsidRPr="003E33F4">
        <w:rPr>
          <w:sz w:val="26"/>
          <w:szCs w:val="26"/>
        </w:rPr>
        <w:t>р развития ребенка-Детский сад «Гнездышко», ГБУ НАО «Ненецкая ТРК», ГУП НАО «Нарьян-Марская электростанция», ИП Степанова В.О., ГБДОУ «</w:t>
      </w:r>
      <w:r w:rsidRPr="003E33F4">
        <w:rPr>
          <w:sz w:val="26"/>
          <w:szCs w:val="26"/>
        </w:rPr>
        <w:t xml:space="preserve">ЦРР-детский сад </w:t>
      </w:r>
      <w:r w:rsidR="00E92060" w:rsidRPr="003E33F4">
        <w:rPr>
          <w:sz w:val="26"/>
          <w:szCs w:val="26"/>
        </w:rPr>
        <w:br/>
      </w:r>
      <w:r w:rsidRPr="003E33F4">
        <w:rPr>
          <w:sz w:val="26"/>
          <w:szCs w:val="26"/>
        </w:rPr>
        <w:t>п. Искателей</w:t>
      </w:r>
      <w:r w:rsidR="00E92060" w:rsidRPr="003E33F4">
        <w:rPr>
          <w:sz w:val="26"/>
          <w:szCs w:val="26"/>
        </w:rPr>
        <w:t>»</w:t>
      </w:r>
      <w:r w:rsidR="00534C35" w:rsidRPr="003E33F4">
        <w:rPr>
          <w:sz w:val="26"/>
          <w:szCs w:val="26"/>
        </w:rPr>
        <w:t>, ГБУ НАО для детей-</w:t>
      </w:r>
      <w:r w:rsidRPr="003E33F4">
        <w:rPr>
          <w:sz w:val="26"/>
          <w:szCs w:val="26"/>
        </w:rPr>
        <w:t>сирот и детей, оста</w:t>
      </w:r>
      <w:r w:rsidR="00E92060" w:rsidRPr="003E33F4">
        <w:rPr>
          <w:sz w:val="26"/>
          <w:szCs w:val="26"/>
        </w:rPr>
        <w:t>вшихся без попечения родителей «ЦССУ «Наш дом», ООО «Ненецкая фармация», ГБДОУ НАО «</w:t>
      </w:r>
      <w:r w:rsidRPr="003E33F4">
        <w:rPr>
          <w:sz w:val="26"/>
          <w:szCs w:val="26"/>
        </w:rPr>
        <w:t>Цент</w:t>
      </w:r>
      <w:r w:rsidR="00E92060" w:rsidRPr="003E33F4">
        <w:rPr>
          <w:sz w:val="26"/>
          <w:szCs w:val="26"/>
        </w:rPr>
        <w:t>р развития ребенка детский сад «Сказка», МООС «ТОС «Старый аэропорт» в МО «Городской округ «Город Нарьян-Мар», ИП Арешко В.С., ГБОУ НАО «</w:t>
      </w:r>
      <w:r w:rsidRPr="003E33F4">
        <w:rPr>
          <w:sz w:val="26"/>
          <w:szCs w:val="26"/>
        </w:rPr>
        <w:t>Средняя школа №</w:t>
      </w:r>
      <w:r w:rsidR="00E92060" w:rsidRPr="003E33F4">
        <w:rPr>
          <w:sz w:val="26"/>
          <w:szCs w:val="26"/>
        </w:rPr>
        <w:t xml:space="preserve"> </w:t>
      </w:r>
      <w:r w:rsidRPr="003E33F4">
        <w:rPr>
          <w:sz w:val="26"/>
          <w:szCs w:val="26"/>
        </w:rPr>
        <w:t>1 г. Нарьян-Мара с углубленным изучением отдельных</w:t>
      </w:r>
      <w:r w:rsidR="00E92060" w:rsidRPr="003E33F4">
        <w:rPr>
          <w:sz w:val="26"/>
          <w:szCs w:val="26"/>
        </w:rPr>
        <w:t xml:space="preserve"> предметов имени П.М. Спирихина», МООС «ТОС «Мирный» МО «Городской округ «Город Нарьян-Мар», ООО «УСПЕХ», ГБУ СОН НАО «КЦСО», ООО «Универсал», ИП Скачков С.Ю., ГБДОУ НАО «Детский сад с. Ома», ИП Уткин М.Г., ГБУДО НАО «</w:t>
      </w:r>
      <w:r w:rsidRPr="003E33F4">
        <w:rPr>
          <w:sz w:val="26"/>
          <w:szCs w:val="26"/>
        </w:rPr>
        <w:t>Дво</w:t>
      </w:r>
      <w:r w:rsidR="00E92060" w:rsidRPr="003E33F4">
        <w:rPr>
          <w:sz w:val="26"/>
          <w:szCs w:val="26"/>
        </w:rPr>
        <w:t>рец спорта «Норд»</w:t>
      </w:r>
      <w:r w:rsidRPr="003E33F4">
        <w:rPr>
          <w:sz w:val="26"/>
          <w:szCs w:val="26"/>
        </w:rPr>
        <w:t>, Карско</w:t>
      </w:r>
      <w:r w:rsidR="00E92060" w:rsidRPr="003E33F4">
        <w:rPr>
          <w:sz w:val="26"/>
          <w:szCs w:val="26"/>
        </w:rPr>
        <w:t>е потребительское общество, ГБОУ НАО «Основная школа п. Усть-Кара», МКП ЖКХ МО «Малоземельский сельсовет», ООО УК «ПОК и ТС», ООО «Энергонордстрой», МУП «</w:t>
      </w:r>
      <w:r w:rsidRPr="003E33F4">
        <w:rPr>
          <w:sz w:val="26"/>
          <w:szCs w:val="26"/>
        </w:rPr>
        <w:t>Нарьян-Марск</w:t>
      </w:r>
      <w:r w:rsidR="00E92060" w:rsidRPr="003E33F4">
        <w:rPr>
          <w:sz w:val="26"/>
          <w:szCs w:val="26"/>
        </w:rPr>
        <w:t>ое автотранспортное предприятие», ГБДОУ НАО «Детский сад «Ромашка»</w:t>
      </w:r>
      <w:r w:rsidRPr="003E33F4">
        <w:rPr>
          <w:sz w:val="26"/>
          <w:szCs w:val="26"/>
        </w:rPr>
        <w:t>, ИП Акоп</w:t>
      </w:r>
      <w:r w:rsidR="00E92060" w:rsidRPr="003E33F4">
        <w:rPr>
          <w:sz w:val="26"/>
          <w:szCs w:val="26"/>
        </w:rPr>
        <w:t>ян Эдгар Артурович, ГБУ ДО НАО «ДЮЦ «ЛИДЕР»</w:t>
      </w:r>
      <w:r w:rsidRPr="003E33F4">
        <w:rPr>
          <w:sz w:val="26"/>
          <w:szCs w:val="26"/>
        </w:rPr>
        <w:t xml:space="preserve">, Хорей-Верское потребительское общество, ИП Уткин М.Г., ООО </w:t>
      </w:r>
      <w:r w:rsidR="00534C35" w:rsidRPr="003E33F4">
        <w:rPr>
          <w:sz w:val="26"/>
          <w:szCs w:val="26"/>
        </w:rPr>
        <w:t>«УСПЕХ»</w:t>
      </w:r>
      <w:r w:rsidRPr="003E33F4">
        <w:rPr>
          <w:sz w:val="26"/>
          <w:szCs w:val="26"/>
        </w:rPr>
        <w:t xml:space="preserve"> по профессиям: </w:t>
      </w:r>
      <w:r w:rsidR="00534C35" w:rsidRPr="003E33F4">
        <w:rPr>
          <w:sz w:val="26"/>
          <w:szCs w:val="26"/>
        </w:rPr>
        <w:t>«А</w:t>
      </w:r>
      <w:r w:rsidRPr="003E33F4">
        <w:rPr>
          <w:sz w:val="26"/>
          <w:szCs w:val="26"/>
        </w:rPr>
        <w:t>рхивариус</w:t>
      </w:r>
      <w:r w:rsidR="00534C35" w:rsidRPr="003E33F4">
        <w:rPr>
          <w:sz w:val="26"/>
          <w:szCs w:val="26"/>
        </w:rPr>
        <w:t>»</w:t>
      </w:r>
      <w:r w:rsidRPr="003E33F4">
        <w:rPr>
          <w:sz w:val="26"/>
          <w:szCs w:val="26"/>
        </w:rPr>
        <w:t xml:space="preserve">, </w:t>
      </w:r>
      <w:r w:rsidR="00534C35" w:rsidRPr="003E33F4">
        <w:rPr>
          <w:sz w:val="26"/>
          <w:szCs w:val="26"/>
        </w:rPr>
        <w:t>«Д</w:t>
      </w:r>
      <w:r w:rsidRPr="003E33F4">
        <w:rPr>
          <w:sz w:val="26"/>
          <w:szCs w:val="26"/>
        </w:rPr>
        <w:t>елопроизводитель</w:t>
      </w:r>
      <w:r w:rsidR="00534C35" w:rsidRPr="003E33F4">
        <w:rPr>
          <w:sz w:val="26"/>
          <w:szCs w:val="26"/>
        </w:rPr>
        <w:t>»</w:t>
      </w:r>
      <w:r w:rsidRPr="003E33F4">
        <w:rPr>
          <w:sz w:val="26"/>
          <w:szCs w:val="26"/>
        </w:rPr>
        <w:t xml:space="preserve">, </w:t>
      </w:r>
      <w:r w:rsidR="00534C35" w:rsidRPr="003E33F4">
        <w:rPr>
          <w:sz w:val="26"/>
          <w:szCs w:val="26"/>
        </w:rPr>
        <w:t>«У</w:t>
      </w:r>
      <w:r w:rsidRPr="003E33F4">
        <w:rPr>
          <w:sz w:val="26"/>
          <w:szCs w:val="26"/>
        </w:rPr>
        <w:t>борщик служебных помещений</w:t>
      </w:r>
      <w:r w:rsidR="00534C35" w:rsidRPr="003E33F4">
        <w:rPr>
          <w:sz w:val="26"/>
          <w:szCs w:val="26"/>
        </w:rPr>
        <w:t>»</w:t>
      </w:r>
      <w:r w:rsidRPr="003E33F4">
        <w:rPr>
          <w:sz w:val="26"/>
          <w:szCs w:val="26"/>
        </w:rPr>
        <w:t xml:space="preserve">, </w:t>
      </w:r>
      <w:r w:rsidR="00534C35" w:rsidRPr="003E33F4">
        <w:rPr>
          <w:sz w:val="26"/>
          <w:szCs w:val="26"/>
        </w:rPr>
        <w:t>«Д</w:t>
      </w:r>
      <w:r w:rsidRPr="003E33F4">
        <w:rPr>
          <w:sz w:val="26"/>
          <w:szCs w:val="26"/>
        </w:rPr>
        <w:t>ворник</w:t>
      </w:r>
      <w:r w:rsidR="00534C35" w:rsidRPr="003E33F4">
        <w:rPr>
          <w:sz w:val="26"/>
          <w:szCs w:val="26"/>
        </w:rPr>
        <w:t>»</w:t>
      </w:r>
      <w:r w:rsidRPr="003E33F4">
        <w:rPr>
          <w:sz w:val="26"/>
          <w:szCs w:val="26"/>
        </w:rPr>
        <w:t xml:space="preserve">, </w:t>
      </w:r>
      <w:r w:rsidR="00534C35" w:rsidRPr="003E33F4">
        <w:rPr>
          <w:sz w:val="26"/>
          <w:szCs w:val="26"/>
        </w:rPr>
        <w:t>«Ф</w:t>
      </w:r>
      <w:r w:rsidRPr="003E33F4">
        <w:rPr>
          <w:sz w:val="26"/>
          <w:szCs w:val="26"/>
        </w:rPr>
        <w:t>асовщик</w:t>
      </w:r>
      <w:r w:rsidR="00534C35" w:rsidRPr="003E33F4">
        <w:rPr>
          <w:sz w:val="26"/>
          <w:szCs w:val="26"/>
        </w:rPr>
        <w:t>»</w:t>
      </w:r>
      <w:r w:rsidRPr="003E33F4">
        <w:rPr>
          <w:sz w:val="26"/>
          <w:szCs w:val="26"/>
        </w:rPr>
        <w:t xml:space="preserve">, </w:t>
      </w:r>
      <w:r w:rsidR="00534C35" w:rsidRPr="003E33F4">
        <w:rPr>
          <w:sz w:val="26"/>
          <w:szCs w:val="26"/>
        </w:rPr>
        <w:t>«Л</w:t>
      </w:r>
      <w:r w:rsidRPr="003E33F4">
        <w:rPr>
          <w:sz w:val="26"/>
          <w:szCs w:val="26"/>
        </w:rPr>
        <w:t>аборант</w:t>
      </w:r>
      <w:r w:rsidR="00534C35" w:rsidRPr="003E33F4">
        <w:rPr>
          <w:sz w:val="26"/>
          <w:szCs w:val="26"/>
        </w:rPr>
        <w:t>»</w:t>
      </w:r>
      <w:r w:rsidRPr="003E33F4">
        <w:rPr>
          <w:sz w:val="26"/>
          <w:szCs w:val="26"/>
        </w:rPr>
        <w:t xml:space="preserve">, </w:t>
      </w:r>
      <w:r w:rsidR="00534C35" w:rsidRPr="003E33F4">
        <w:rPr>
          <w:sz w:val="26"/>
          <w:szCs w:val="26"/>
        </w:rPr>
        <w:t>«К</w:t>
      </w:r>
      <w:r w:rsidRPr="003E33F4">
        <w:rPr>
          <w:sz w:val="26"/>
          <w:szCs w:val="26"/>
        </w:rPr>
        <w:t>астелянша</w:t>
      </w:r>
      <w:r w:rsidR="00534C35" w:rsidRPr="003E33F4">
        <w:rPr>
          <w:sz w:val="26"/>
          <w:szCs w:val="26"/>
        </w:rPr>
        <w:t>»</w:t>
      </w:r>
      <w:r w:rsidRPr="003E33F4">
        <w:rPr>
          <w:sz w:val="26"/>
          <w:szCs w:val="26"/>
        </w:rPr>
        <w:t xml:space="preserve">, </w:t>
      </w:r>
      <w:r w:rsidR="00534C35" w:rsidRPr="003E33F4">
        <w:rPr>
          <w:sz w:val="26"/>
          <w:szCs w:val="26"/>
        </w:rPr>
        <w:t>«У</w:t>
      </w:r>
      <w:r w:rsidRPr="003E33F4">
        <w:rPr>
          <w:sz w:val="26"/>
          <w:szCs w:val="26"/>
        </w:rPr>
        <w:t>борщик территории</w:t>
      </w:r>
      <w:r w:rsidR="00534C35" w:rsidRPr="003E33F4">
        <w:rPr>
          <w:sz w:val="26"/>
          <w:szCs w:val="26"/>
        </w:rPr>
        <w:t>»</w:t>
      </w:r>
      <w:r w:rsidRPr="003E33F4">
        <w:rPr>
          <w:sz w:val="26"/>
          <w:szCs w:val="26"/>
        </w:rPr>
        <w:t xml:space="preserve">, </w:t>
      </w:r>
      <w:r w:rsidR="00534C35" w:rsidRPr="003E33F4">
        <w:rPr>
          <w:sz w:val="26"/>
          <w:szCs w:val="26"/>
        </w:rPr>
        <w:t>«Г</w:t>
      </w:r>
      <w:r w:rsidRPr="003E33F4">
        <w:rPr>
          <w:sz w:val="26"/>
          <w:szCs w:val="26"/>
        </w:rPr>
        <w:t>ардеробщик</w:t>
      </w:r>
      <w:r w:rsidR="00534C35" w:rsidRPr="003E33F4">
        <w:rPr>
          <w:sz w:val="26"/>
          <w:szCs w:val="26"/>
        </w:rPr>
        <w:t>»</w:t>
      </w:r>
      <w:r w:rsidRPr="003E33F4">
        <w:rPr>
          <w:sz w:val="26"/>
          <w:szCs w:val="26"/>
        </w:rPr>
        <w:t xml:space="preserve">и другие.  </w:t>
      </w:r>
    </w:p>
    <w:p w:rsidR="00534C35" w:rsidRPr="003E33F4" w:rsidRDefault="00277DF8" w:rsidP="00534C35">
      <w:pPr>
        <w:spacing w:after="0" w:line="240" w:lineRule="auto"/>
        <w:ind w:firstLine="709"/>
        <w:jc w:val="both"/>
        <w:rPr>
          <w:rFonts w:ascii="Times New Roman" w:hAnsi="Times New Roman" w:cs="Times New Roman"/>
          <w:sz w:val="26"/>
          <w:szCs w:val="26"/>
        </w:rPr>
      </w:pPr>
      <w:r w:rsidRPr="003E33F4">
        <w:rPr>
          <w:rFonts w:ascii="Times New Roman" w:hAnsi="Times New Roman" w:cs="Times New Roman"/>
          <w:sz w:val="26"/>
          <w:szCs w:val="26"/>
        </w:rPr>
        <w:t xml:space="preserve">В 2021 году по данному мероприятию от организаций поступило 32 заявления для оказания финансовой поддержки на сумму 9 153,00 тысяч рублей, в части обеспечения затрат на выплату заработной платы и компенсации за неиспользованный отпуск при увольнении в порядке авансирования в размере 95% размер компенсации работодателю фактических затрат на выплату заработной платы составляет 50 процентов от минимального размера оплаты труда в Российской Федерации, увеличенного на размер районного коэффициента (1,8) и процентной надбавки за стаж работы в районах Крайнего Севера и приравненных к ним местностях, а также суммы страховых взносов в государственные внебюджетные фонды на 403 несовершеннолетних гражданина, трудоустроенных на временные работы. </w:t>
      </w:r>
    </w:p>
    <w:p w:rsidR="00277DF8" w:rsidRPr="003E33F4" w:rsidRDefault="00277DF8" w:rsidP="00534C35">
      <w:pPr>
        <w:spacing w:after="0" w:line="240" w:lineRule="auto"/>
        <w:ind w:firstLine="709"/>
        <w:jc w:val="both"/>
        <w:rPr>
          <w:rFonts w:ascii="Times New Roman" w:hAnsi="Times New Roman" w:cs="Times New Roman"/>
          <w:sz w:val="26"/>
          <w:szCs w:val="26"/>
        </w:rPr>
      </w:pPr>
      <w:r w:rsidRPr="003E33F4">
        <w:rPr>
          <w:rFonts w:ascii="Times New Roman" w:hAnsi="Times New Roman" w:cs="Times New Roman"/>
          <w:sz w:val="26"/>
          <w:szCs w:val="26"/>
        </w:rPr>
        <w:t xml:space="preserve">Возмещение по заработной плате и компенсации за неиспользованный отпуск производится после предоставления работодателем документов по фактической выплате заработной платы, начисленных страховых взносов, компенсации за неиспользованный отпуск. </w:t>
      </w:r>
    </w:p>
    <w:p w:rsidR="00277DF8" w:rsidRPr="003E33F4" w:rsidRDefault="00277DF8" w:rsidP="00534C35">
      <w:pPr>
        <w:spacing w:after="0" w:line="240" w:lineRule="auto"/>
        <w:ind w:firstLine="708"/>
        <w:jc w:val="both"/>
        <w:rPr>
          <w:rFonts w:ascii="Times New Roman" w:hAnsi="Times New Roman" w:cs="Times New Roman"/>
          <w:sz w:val="26"/>
          <w:szCs w:val="26"/>
        </w:rPr>
      </w:pPr>
      <w:r w:rsidRPr="003E33F4">
        <w:rPr>
          <w:rFonts w:ascii="Times New Roman" w:hAnsi="Times New Roman" w:cs="Times New Roman"/>
          <w:sz w:val="26"/>
          <w:szCs w:val="26"/>
        </w:rPr>
        <w:t xml:space="preserve">Неполное освоение бюджетных ассигнований связано с тем, что в ряде случаев несовершеннолетние граждане по собственному желанию прекращали временные работы ранее установленного срока, граждане находились на больничном, работодатели не предоставили документы для компенсации затрат по заработной плате. В период пандемии у многих работодателей, относящихся к субъектам малого или среднего </w:t>
      </w:r>
      <w:r w:rsidR="00194534" w:rsidRPr="003E33F4">
        <w:rPr>
          <w:rFonts w:ascii="Times New Roman" w:hAnsi="Times New Roman" w:cs="Times New Roman"/>
          <w:sz w:val="26"/>
          <w:szCs w:val="26"/>
        </w:rPr>
        <w:t>предпринимательства, применялись</w:t>
      </w:r>
      <w:r w:rsidRPr="003E33F4">
        <w:rPr>
          <w:rFonts w:ascii="Times New Roman" w:hAnsi="Times New Roman" w:cs="Times New Roman"/>
          <w:sz w:val="26"/>
          <w:szCs w:val="26"/>
        </w:rPr>
        <w:t xml:space="preserve"> пониженные тарифы страховых взносов</w:t>
      </w:r>
      <w:r w:rsidR="00194534" w:rsidRPr="003E33F4">
        <w:rPr>
          <w:rFonts w:ascii="Times New Roman" w:hAnsi="Times New Roman" w:cs="Times New Roman"/>
          <w:sz w:val="26"/>
          <w:szCs w:val="26"/>
        </w:rPr>
        <w:t xml:space="preserve"> и в</w:t>
      </w:r>
      <w:r w:rsidRPr="003E33F4">
        <w:rPr>
          <w:rFonts w:ascii="Times New Roman" w:hAnsi="Times New Roman" w:cs="Times New Roman"/>
          <w:sz w:val="26"/>
          <w:szCs w:val="26"/>
        </w:rPr>
        <w:t xml:space="preserve"> связи с этим объем освоенных средств составил меньше запланированного.</w:t>
      </w:r>
    </w:p>
    <w:p w:rsidR="00277DF8" w:rsidRPr="003E33F4" w:rsidRDefault="00277DF8" w:rsidP="00534C35">
      <w:pPr>
        <w:spacing w:after="0" w:line="240" w:lineRule="auto"/>
        <w:ind w:firstLine="708"/>
        <w:jc w:val="both"/>
        <w:rPr>
          <w:rFonts w:ascii="Times New Roman" w:hAnsi="Times New Roman" w:cs="Times New Roman"/>
          <w:sz w:val="26"/>
          <w:szCs w:val="26"/>
        </w:rPr>
      </w:pPr>
      <w:r w:rsidRPr="003E33F4">
        <w:rPr>
          <w:rFonts w:ascii="Times New Roman" w:hAnsi="Times New Roman" w:cs="Times New Roman"/>
          <w:sz w:val="26"/>
          <w:szCs w:val="26"/>
        </w:rPr>
        <w:t>Также по данному мероприятию была приобретена наградная продукция (кубки, плакетки</w:t>
      </w:r>
      <w:r w:rsidR="00194534" w:rsidRPr="003E33F4">
        <w:rPr>
          <w:rFonts w:ascii="Times New Roman" w:hAnsi="Times New Roman" w:cs="Times New Roman"/>
          <w:sz w:val="26"/>
          <w:szCs w:val="26"/>
        </w:rPr>
        <w:t>) для проведения конкурса «Лучший работодатель 2020 года</w:t>
      </w:r>
      <w:r w:rsidRPr="003E33F4">
        <w:rPr>
          <w:rFonts w:ascii="Times New Roman" w:hAnsi="Times New Roman" w:cs="Times New Roman"/>
          <w:sz w:val="26"/>
          <w:szCs w:val="26"/>
        </w:rPr>
        <w:t xml:space="preserve"> на сумму </w:t>
      </w:r>
      <w:r w:rsidR="00194534" w:rsidRPr="003E33F4">
        <w:rPr>
          <w:rFonts w:ascii="Times New Roman" w:hAnsi="Times New Roman" w:cs="Times New Roman"/>
          <w:sz w:val="26"/>
          <w:szCs w:val="26"/>
        </w:rPr>
        <w:t>12,0</w:t>
      </w:r>
      <w:r w:rsidRPr="003E33F4">
        <w:rPr>
          <w:rFonts w:ascii="Times New Roman" w:hAnsi="Times New Roman" w:cs="Times New Roman"/>
          <w:sz w:val="26"/>
          <w:szCs w:val="26"/>
        </w:rPr>
        <w:t xml:space="preserve"> тысяч рублей. </w:t>
      </w:r>
    </w:p>
    <w:p w:rsidR="00075871" w:rsidRPr="003E33F4" w:rsidRDefault="00BD0D02" w:rsidP="00075871">
      <w:pPr>
        <w:spacing w:after="0" w:line="240" w:lineRule="auto"/>
        <w:ind w:firstLine="709"/>
        <w:jc w:val="both"/>
        <w:rPr>
          <w:rFonts w:ascii="Times New Roman" w:hAnsi="Times New Roman" w:cs="Times New Roman"/>
          <w:sz w:val="26"/>
          <w:szCs w:val="26"/>
          <w:u w:val="single"/>
        </w:rPr>
      </w:pPr>
      <w:r>
        <w:rPr>
          <w:rFonts w:ascii="Times New Roman" w:hAnsi="Times New Roman" w:cs="Times New Roman"/>
          <w:sz w:val="26"/>
          <w:szCs w:val="26"/>
          <w:u w:val="single"/>
        </w:rPr>
        <w:t>3)</w:t>
      </w:r>
      <w:r w:rsidR="00913D0E" w:rsidRPr="003E33F4">
        <w:rPr>
          <w:rFonts w:ascii="Times New Roman" w:hAnsi="Times New Roman" w:cs="Times New Roman"/>
          <w:sz w:val="26"/>
          <w:szCs w:val="26"/>
          <w:u w:val="single"/>
        </w:rPr>
        <w:t> о</w:t>
      </w:r>
      <w:r w:rsidR="00075871" w:rsidRPr="003E33F4">
        <w:rPr>
          <w:rFonts w:ascii="Times New Roman" w:hAnsi="Times New Roman" w:cs="Times New Roman"/>
          <w:sz w:val="26"/>
          <w:szCs w:val="26"/>
          <w:u w:val="single"/>
        </w:rPr>
        <w:t>рганизация временного трудоустройства студентов, обучающихся по очной форме обучения в образовательных организациях высшего образования или профессиональных образовательных организациях, в свободное от учебы время</w:t>
      </w:r>
      <w:r w:rsidR="00913D0E" w:rsidRPr="003E33F4">
        <w:rPr>
          <w:rFonts w:ascii="Times New Roman" w:hAnsi="Times New Roman" w:cs="Times New Roman"/>
          <w:sz w:val="26"/>
          <w:szCs w:val="26"/>
          <w:u w:val="single"/>
        </w:rPr>
        <w:t>.</w:t>
      </w:r>
    </w:p>
    <w:p w:rsidR="00913D0E" w:rsidRPr="003E33F4" w:rsidRDefault="00913D0E" w:rsidP="00913D0E">
      <w:pPr>
        <w:spacing w:after="0" w:line="240" w:lineRule="auto"/>
        <w:ind w:firstLine="709"/>
        <w:jc w:val="both"/>
        <w:rPr>
          <w:rFonts w:ascii="Times New Roman" w:hAnsi="Times New Roman" w:cs="Times New Roman"/>
          <w:sz w:val="26"/>
          <w:szCs w:val="26"/>
        </w:rPr>
      </w:pPr>
      <w:r w:rsidRPr="003E33F4">
        <w:rPr>
          <w:rFonts w:ascii="Times New Roman" w:hAnsi="Times New Roman" w:cs="Times New Roman"/>
          <w:sz w:val="26"/>
          <w:szCs w:val="26"/>
        </w:rPr>
        <w:t xml:space="preserve">Запланировано финансирование на 2021 год 1 047,40 тысяч рублей, кассовый расход составил 1 040,40 тысяч рублей или 99% от утвержденного плана.  </w:t>
      </w:r>
    </w:p>
    <w:p w:rsidR="00913D0E" w:rsidRPr="003E33F4" w:rsidRDefault="00913D0E" w:rsidP="00913D0E">
      <w:pPr>
        <w:spacing w:after="0" w:line="240" w:lineRule="auto"/>
        <w:ind w:firstLine="709"/>
        <w:jc w:val="both"/>
        <w:rPr>
          <w:rFonts w:ascii="Times New Roman" w:hAnsi="Times New Roman" w:cs="Times New Roman"/>
          <w:sz w:val="26"/>
          <w:szCs w:val="26"/>
        </w:rPr>
      </w:pPr>
      <w:r w:rsidRPr="003E33F4">
        <w:rPr>
          <w:rFonts w:ascii="Times New Roman" w:hAnsi="Times New Roman" w:cs="Times New Roman"/>
          <w:sz w:val="26"/>
          <w:szCs w:val="26"/>
        </w:rPr>
        <w:t>Плановый показатель на 2021 год – 50 человек (планируемая численность граждан, которые будут направлены на временные).</w:t>
      </w:r>
    </w:p>
    <w:p w:rsidR="00913D0E" w:rsidRPr="003E33F4" w:rsidRDefault="00BD0D02" w:rsidP="00913D0E">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По состоянию на 31.12.2021</w:t>
      </w:r>
      <w:r w:rsidR="00913D0E" w:rsidRPr="003E33F4">
        <w:rPr>
          <w:rFonts w:ascii="Times New Roman" w:hAnsi="Times New Roman" w:cs="Times New Roman"/>
          <w:sz w:val="26"/>
          <w:szCs w:val="26"/>
        </w:rPr>
        <w:t xml:space="preserve"> заключено 16 соглашений с организациями для трудоустройства студентов, обучающихся по очной форме обучения в образовательных организациях высшего образования или профессиональных образовательных организациях, в свободное от учебы время 50 граждан данной категории были трудоустроены. </w:t>
      </w:r>
    </w:p>
    <w:p w:rsidR="00913D0E" w:rsidRPr="003E33F4" w:rsidRDefault="00913D0E" w:rsidP="00913D0E">
      <w:pPr>
        <w:spacing w:after="0" w:line="240" w:lineRule="auto"/>
        <w:ind w:firstLine="709"/>
        <w:jc w:val="both"/>
        <w:rPr>
          <w:rFonts w:ascii="Times New Roman" w:hAnsi="Times New Roman" w:cs="Times New Roman"/>
          <w:sz w:val="26"/>
          <w:szCs w:val="26"/>
        </w:rPr>
      </w:pPr>
      <w:r w:rsidRPr="003E33F4">
        <w:rPr>
          <w:rFonts w:ascii="Times New Roman" w:hAnsi="Times New Roman" w:cs="Times New Roman"/>
          <w:sz w:val="26"/>
          <w:szCs w:val="26"/>
        </w:rPr>
        <w:t xml:space="preserve">Граждане приняты на временные работы в такие организации как ООО «НСК-ЭТАЛОН», МУП «Комбинат по благоустройству и бытовому обслуживанию», ИП Кадикина Л.Н., СПК «РК «Сула», ООО «Аква-Арктик», ПК Север, МКП «ЖКХ МО «Хоседа-Хардский сельсовет», ООО «Будь здоров», МКП «ЖКХ МО «Малоземельский сельсовет», МУП «Служба Заказчика по ЖКУ п. Искателей», ООО «Хлеб из Тандыра», РОО «Ресурсный Центр НКО НАО», РОО «Клуб активного отдыха «Белый лис», ИП Абрамова Ю.В. по профессиям: «Подсобный рабочий», «Разнорабочий по благоустройству и уборке территории», «Системный администратор», «Повар», «Менеджер по проектам».  </w:t>
      </w:r>
    </w:p>
    <w:p w:rsidR="00913D0E" w:rsidRPr="003E33F4" w:rsidRDefault="00913D0E" w:rsidP="00913D0E">
      <w:pPr>
        <w:spacing w:after="0" w:line="240" w:lineRule="auto"/>
        <w:ind w:firstLine="709"/>
        <w:jc w:val="both"/>
        <w:rPr>
          <w:rFonts w:ascii="Times New Roman" w:hAnsi="Times New Roman" w:cs="Times New Roman"/>
          <w:sz w:val="26"/>
          <w:szCs w:val="26"/>
        </w:rPr>
      </w:pPr>
      <w:r w:rsidRPr="003E33F4">
        <w:rPr>
          <w:rFonts w:ascii="Times New Roman" w:hAnsi="Times New Roman" w:cs="Times New Roman"/>
          <w:sz w:val="26"/>
          <w:szCs w:val="26"/>
        </w:rPr>
        <w:t>Возмещение по заработной плате и компенсации за неиспользованный отпуск производится после предоставления работодателем документов по фактической выплате заработной платы, начисленных страховых взносов, компенсации за неиспользованный отпуск.</w:t>
      </w:r>
    </w:p>
    <w:p w:rsidR="00913D0E" w:rsidRPr="003E33F4" w:rsidRDefault="00913D0E" w:rsidP="00913D0E">
      <w:pPr>
        <w:spacing w:after="0" w:line="240" w:lineRule="auto"/>
        <w:ind w:firstLine="709"/>
        <w:jc w:val="both"/>
        <w:rPr>
          <w:rFonts w:ascii="Times New Roman" w:hAnsi="Times New Roman" w:cs="Times New Roman"/>
          <w:sz w:val="26"/>
          <w:szCs w:val="26"/>
        </w:rPr>
      </w:pPr>
      <w:r w:rsidRPr="003E33F4">
        <w:rPr>
          <w:rFonts w:ascii="Times New Roman" w:hAnsi="Times New Roman" w:cs="Times New Roman"/>
          <w:sz w:val="26"/>
          <w:szCs w:val="26"/>
        </w:rPr>
        <w:t>В 2021 году по данному мероприятию поступило 2 заявления для оказания финансовой поддержки в сумме 485,10 тысяч рублей, в части обеспечения затрат на выплату заработной платы и компенсации за неиспользованный отпуск при увольнении в порядке авансирования в размере 95% размер компенсации работодателю фактических затрат на выплату заработной платы составляет 50 процентов от минимального размера оплаты труда в Российской Федерации, увеличенного на размер районного коэффициента (1,8) и процентной надбавки за стаж работы в районах Крайнего Севера и приравненных к ним местностях, а также суммы страховых взносов в государственные внебюджетные фонды на 20 граждан, трудоустроенных на временные работы.</w:t>
      </w:r>
    </w:p>
    <w:p w:rsidR="00913D0E" w:rsidRPr="003E33F4" w:rsidRDefault="00913D0E" w:rsidP="00913D0E">
      <w:pPr>
        <w:pStyle w:val="ConsPlusNormal"/>
        <w:ind w:firstLine="709"/>
        <w:jc w:val="both"/>
        <w:rPr>
          <w:rFonts w:ascii="Times New Roman" w:hAnsi="Times New Roman" w:cs="Times New Roman"/>
          <w:sz w:val="26"/>
          <w:szCs w:val="26"/>
        </w:rPr>
      </w:pPr>
      <w:r w:rsidRPr="003E33F4">
        <w:rPr>
          <w:rFonts w:ascii="Times New Roman" w:hAnsi="Times New Roman" w:cs="Times New Roman"/>
          <w:sz w:val="26"/>
          <w:szCs w:val="26"/>
        </w:rPr>
        <w:t xml:space="preserve">Неполное освоение бюджетных ассигнований связано с тем, что в период пандемии у многих работодателей, относящихся к субъектам малого или среднего предпринимательства, применяются пониженные тарифы страховых взносов, установленные ст. 6 ФЗ от 01.04.2020 № 103-ФЗ. В связи с этим объем освоенных средств составил меньше запланированного. </w:t>
      </w:r>
    </w:p>
    <w:p w:rsidR="00957C24" w:rsidRPr="003E33F4" w:rsidRDefault="00BD0D02" w:rsidP="00957C24">
      <w:pPr>
        <w:autoSpaceDE w:val="0"/>
        <w:autoSpaceDN w:val="0"/>
        <w:adjustRightInd w:val="0"/>
        <w:spacing w:after="0" w:line="240" w:lineRule="auto"/>
        <w:ind w:firstLine="709"/>
        <w:jc w:val="both"/>
        <w:rPr>
          <w:rFonts w:ascii="Times New Roman" w:hAnsi="Times New Roman" w:cs="Times New Roman"/>
          <w:sz w:val="26"/>
          <w:szCs w:val="26"/>
          <w:u w:val="single"/>
        </w:rPr>
      </w:pPr>
      <w:r>
        <w:rPr>
          <w:rFonts w:ascii="Times New Roman" w:hAnsi="Times New Roman" w:cs="Times New Roman"/>
          <w:sz w:val="26"/>
          <w:szCs w:val="26"/>
          <w:u w:val="single"/>
        </w:rPr>
        <w:t>4)</w:t>
      </w:r>
      <w:r w:rsidR="00957C24" w:rsidRPr="003E33F4">
        <w:rPr>
          <w:rFonts w:ascii="Times New Roman" w:hAnsi="Times New Roman" w:cs="Times New Roman"/>
          <w:sz w:val="26"/>
          <w:szCs w:val="26"/>
          <w:u w:val="single"/>
        </w:rPr>
        <w:t> организация временного трудоустройства безработных граждан в возрасте от 18 до 20 лет из числа выпускников образовательных организаций среднего профессионального образования, ищущих работу впервые.</w:t>
      </w:r>
    </w:p>
    <w:p w:rsidR="00C6654E" w:rsidRPr="003E33F4" w:rsidRDefault="00C6654E" w:rsidP="00957C24">
      <w:pPr>
        <w:spacing w:after="0" w:line="240" w:lineRule="auto"/>
        <w:ind w:firstLine="709"/>
        <w:jc w:val="both"/>
        <w:rPr>
          <w:rFonts w:ascii="Times New Roman" w:hAnsi="Times New Roman" w:cs="Times New Roman"/>
          <w:sz w:val="26"/>
          <w:szCs w:val="26"/>
        </w:rPr>
      </w:pPr>
      <w:r w:rsidRPr="003E33F4">
        <w:rPr>
          <w:rFonts w:ascii="Times New Roman" w:hAnsi="Times New Roman" w:cs="Times New Roman"/>
          <w:sz w:val="26"/>
          <w:szCs w:val="26"/>
        </w:rPr>
        <w:t>З</w:t>
      </w:r>
      <w:r w:rsidR="00957C24" w:rsidRPr="003E33F4">
        <w:rPr>
          <w:rFonts w:ascii="Times New Roman" w:hAnsi="Times New Roman" w:cs="Times New Roman"/>
          <w:sz w:val="26"/>
          <w:szCs w:val="26"/>
        </w:rPr>
        <w:t>апланировано финансирование на 2021 год 71,0 тысяча рубле</w:t>
      </w:r>
      <w:r w:rsidRPr="003E33F4">
        <w:rPr>
          <w:rFonts w:ascii="Times New Roman" w:hAnsi="Times New Roman" w:cs="Times New Roman"/>
          <w:sz w:val="26"/>
          <w:szCs w:val="26"/>
        </w:rPr>
        <w:t>й, кассовый расход составил 0,0</w:t>
      </w:r>
      <w:r w:rsidR="00957C24" w:rsidRPr="003E33F4">
        <w:rPr>
          <w:rFonts w:ascii="Times New Roman" w:hAnsi="Times New Roman" w:cs="Times New Roman"/>
          <w:sz w:val="26"/>
          <w:szCs w:val="26"/>
        </w:rPr>
        <w:t xml:space="preserve"> тысяч рублей или 0% от утвержденного плана.</w:t>
      </w:r>
    </w:p>
    <w:p w:rsidR="00C6654E" w:rsidRPr="003E33F4" w:rsidRDefault="00C6654E" w:rsidP="00C6654E">
      <w:pPr>
        <w:pStyle w:val="ConsPlusNormal"/>
        <w:ind w:firstLine="709"/>
        <w:jc w:val="both"/>
        <w:rPr>
          <w:rFonts w:ascii="Times New Roman" w:hAnsi="Times New Roman" w:cs="Times New Roman"/>
          <w:sz w:val="26"/>
          <w:szCs w:val="26"/>
        </w:rPr>
      </w:pPr>
      <w:r w:rsidRPr="003E33F4">
        <w:rPr>
          <w:rFonts w:ascii="Times New Roman" w:hAnsi="Times New Roman" w:cs="Times New Roman"/>
          <w:sz w:val="26"/>
          <w:szCs w:val="26"/>
        </w:rPr>
        <w:t>Не исполнение связано с тем, что</w:t>
      </w:r>
      <w:r w:rsidR="00BD0D02">
        <w:rPr>
          <w:rFonts w:ascii="Times New Roman" w:hAnsi="Times New Roman" w:cs="Times New Roman"/>
          <w:sz w:val="26"/>
          <w:szCs w:val="26"/>
        </w:rPr>
        <w:t xml:space="preserve"> по состоянию на 31.12.2021</w:t>
      </w:r>
      <w:r w:rsidRPr="003E33F4">
        <w:rPr>
          <w:rFonts w:ascii="Times New Roman" w:hAnsi="Times New Roman" w:cs="Times New Roman"/>
          <w:sz w:val="26"/>
          <w:szCs w:val="26"/>
        </w:rPr>
        <w:t xml:space="preserve"> для граждан данной категории, состоящих на учете по безработице, а также ищущих работу отсутствовали подходящие вакансий в базе вакансий.</w:t>
      </w:r>
    </w:p>
    <w:p w:rsidR="00075871" w:rsidRPr="003E33F4" w:rsidRDefault="00075871" w:rsidP="00075871">
      <w:pPr>
        <w:spacing w:after="0" w:line="240" w:lineRule="auto"/>
        <w:ind w:firstLine="709"/>
        <w:jc w:val="both"/>
        <w:rPr>
          <w:rFonts w:ascii="Times New Roman" w:hAnsi="Times New Roman" w:cs="Times New Roman"/>
          <w:b/>
          <w:sz w:val="26"/>
          <w:szCs w:val="26"/>
          <w:u w:val="single"/>
        </w:rPr>
      </w:pPr>
    </w:p>
    <w:p w:rsidR="00075871" w:rsidRPr="003E33F4" w:rsidRDefault="00075871" w:rsidP="00075871">
      <w:pPr>
        <w:spacing w:after="0" w:line="240" w:lineRule="auto"/>
        <w:ind w:firstLine="709"/>
        <w:jc w:val="both"/>
        <w:rPr>
          <w:rFonts w:ascii="Times New Roman" w:hAnsi="Times New Roman" w:cs="Times New Roman"/>
          <w:b/>
          <w:bCs/>
          <w:sz w:val="26"/>
          <w:szCs w:val="26"/>
        </w:rPr>
      </w:pPr>
      <w:r w:rsidRPr="003E33F4">
        <w:rPr>
          <w:rFonts w:ascii="Times New Roman" w:hAnsi="Times New Roman" w:cs="Times New Roman"/>
          <w:b/>
          <w:bCs/>
          <w:sz w:val="26"/>
          <w:szCs w:val="26"/>
        </w:rPr>
        <w:t>Подпрограмма 2 «Содействие трудоустройству отдельных категорий граждан, проживающих на территории Ненецкого автономного округа»</w:t>
      </w:r>
    </w:p>
    <w:p w:rsidR="00075871" w:rsidRPr="003E33F4" w:rsidRDefault="00075871" w:rsidP="00075871">
      <w:pPr>
        <w:pStyle w:val="western"/>
        <w:spacing w:before="0" w:beforeAutospacing="0" w:after="0"/>
        <w:ind w:firstLine="709"/>
        <w:jc w:val="both"/>
        <w:rPr>
          <w:b/>
          <w:bCs/>
          <w:color w:val="auto"/>
          <w:sz w:val="26"/>
          <w:szCs w:val="26"/>
        </w:rPr>
      </w:pPr>
    </w:p>
    <w:p w:rsidR="00075871" w:rsidRPr="003E33F4" w:rsidRDefault="00075871" w:rsidP="00075871">
      <w:pPr>
        <w:spacing w:after="0" w:line="240" w:lineRule="auto"/>
        <w:ind w:firstLine="709"/>
        <w:jc w:val="both"/>
        <w:rPr>
          <w:rFonts w:ascii="Times New Roman" w:hAnsi="Times New Roman" w:cs="Times New Roman"/>
          <w:bCs/>
          <w:sz w:val="26"/>
          <w:szCs w:val="26"/>
        </w:rPr>
      </w:pPr>
      <w:r w:rsidRPr="003E33F4">
        <w:rPr>
          <w:rFonts w:ascii="Times New Roman" w:hAnsi="Times New Roman" w:cs="Times New Roman"/>
          <w:sz w:val="26"/>
          <w:szCs w:val="26"/>
        </w:rPr>
        <w:t>На реализацию подпрограммы «</w:t>
      </w:r>
      <w:r w:rsidRPr="003E33F4">
        <w:rPr>
          <w:rFonts w:ascii="Times New Roman" w:hAnsi="Times New Roman" w:cs="Times New Roman"/>
          <w:bCs/>
          <w:sz w:val="26"/>
          <w:szCs w:val="26"/>
        </w:rPr>
        <w:t>Содействие трудоустройству отдельных категорий граждан, проживающих на территории Ненецкого автономного округа</w:t>
      </w:r>
      <w:r w:rsidR="004C6A16" w:rsidRPr="003E33F4">
        <w:rPr>
          <w:rFonts w:ascii="Times New Roman" w:hAnsi="Times New Roman" w:cs="Times New Roman"/>
          <w:sz w:val="26"/>
          <w:szCs w:val="26"/>
        </w:rPr>
        <w:t>» (далее – Подпрограмма) в 2021</w:t>
      </w:r>
      <w:r w:rsidRPr="003E33F4">
        <w:rPr>
          <w:rFonts w:ascii="Times New Roman" w:hAnsi="Times New Roman" w:cs="Times New Roman"/>
          <w:sz w:val="26"/>
          <w:szCs w:val="26"/>
        </w:rPr>
        <w:t xml:space="preserve"> году утверждено бюджетом Ненец</w:t>
      </w:r>
      <w:r w:rsidR="004C6A16" w:rsidRPr="003E33F4">
        <w:rPr>
          <w:rFonts w:ascii="Times New Roman" w:hAnsi="Times New Roman" w:cs="Times New Roman"/>
          <w:sz w:val="26"/>
          <w:szCs w:val="26"/>
        </w:rPr>
        <w:t>кого автономного округа 1 160,1</w:t>
      </w:r>
      <w:r w:rsidRPr="003E33F4">
        <w:rPr>
          <w:rFonts w:ascii="Times New Roman" w:hAnsi="Times New Roman" w:cs="Times New Roman"/>
          <w:sz w:val="26"/>
          <w:szCs w:val="26"/>
        </w:rPr>
        <w:t xml:space="preserve"> тысяч рублей.</w:t>
      </w:r>
    </w:p>
    <w:p w:rsidR="00075871" w:rsidRPr="003E33F4" w:rsidRDefault="00075871" w:rsidP="00075871">
      <w:pPr>
        <w:spacing w:after="0" w:line="240" w:lineRule="auto"/>
        <w:ind w:firstLine="709"/>
        <w:jc w:val="both"/>
        <w:rPr>
          <w:rFonts w:ascii="Times New Roman" w:hAnsi="Times New Roman" w:cs="Times New Roman"/>
          <w:bCs/>
          <w:sz w:val="26"/>
          <w:szCs w:val="26"/>
        </w:rPr>
      </w:pPr>
      <w:r w:rsidRPr="003E33F4">
        <w:rPr>
          <w:rFonts w:ascii="Times New Roman" w:hAnsi="Times New Roman" w:cs="Times New Roman"/>
          <w:sz w:val="26"/>
          <w:szCs w:val="26"/>
        </w:rPr>
        <w:t>Фактическое освоение средств по подпрограмме на 01</w:t>
      </w:r>
      <w:r w:rsidR="00BD0D02">
        <w:rPr>
          <w:rFonts w:ascii="Times New Roman" w:hAnsi="Times New Roman" w:cs="Times New Roman"/>
          <w:sz w:val="26"/>
          <w:szCs w:val="26"/>
        </w:rPr>
        <w:t>.01.2021</w:t>
      </w:r>
      <w:r w:rsidR="004C6A16" w:rsidRPr="003E33F4">
        <w:rPr>
          <w:rFonts w:ascii="Times New Roman" w:hAnsi="Times New Roman" w:cs="Times New Roman"/>
          <w:sz w:val="26"/>
          <w:szCs w:val="26"/>
        </w:rPr>
        <w:t xml:space="preserve"> составило 1 113,5 тыс. рублей или 96</w:t>
      </w:r>
      <w:r w:rsidRPr="003E33F4">
        <w:rPr>
          <w:rFonts w:ascii="Times New Roman" w:hAnsi="Times New Roman" w:cs="Times New Roman"/>
          <w:sz w:val="26"/>
          <w:szCs w:val="26"/>
        </w:rPr>
        <w:t>% от доведенных лимитов.</w:t>
      </w:r>
    </w:p>
    <w:p w:rsidR="00075871" w:rsidRPr="003E33F4" w:rsidRDefault="00735B95" w:rsidP="00075871">
      <w:pPr>
        <w:spacing w:after="0" w:line="240" w:lineRule="auto"/>
        <w:ind w:firstLine="709"/>
        <w:jc w:val="both"/>
        <w:rPr>
          <w:rFonts w:ascii="Times New Roman" w:hAnsi="Times New Roman" w:cs="Times New Roman"/>
          <w:sz w:val="26"/>
          <w:szCs w:val="26"/>
          <w:u w:val="single"/>
        </w:rPr>
      </w:pPr>
      <w:r w:rsidRPr="003E33F4">
        <w:rPr>
          <w:rFonts w:ascii="Times New Roman" w:hAnsi="Times New Roman" w:cs="Times New Roman"/>
          <w:sz w:val="26"/>
          <w:szCs w:val="26"/>
          <w:u w:val="single"/>
        </w:rPr>
        <w:t>Основное мероприятие</w:t>
      </w:r>
      <w:r w:rsidR="00075871" w:rsidRPr="003E33F4">
        <w:rPr>
          <w:rFonts w:ascii="Times New Roman" w:hAnsi="Times New Roman" w:cs="Times New Roman"/>
          <w:sz w:val="26"/>
          <w:szCs w:val="26"/>
          <w:u w:val="single"/>
        </w:rPr>
        <w:t>: Стимулирование работодателей на создание рабочих мест, в том числе специальных, для граждан, испытывающих трудности в поиске работы</w:t>
      </w:r>
    </w:p>
    <w:p w:rsidR="00075871" w:rsidRPr="003E33F4" w:rsidRDefault="00075871" w:rsidP="00075871">
      <w:pPr>
        <w:spacing w:after="0" w:line="240" w:lineRule="auto"/>
        <w:ind w:firstLine="709"/>
        <w:jc w:val="both"/>
        <w:rPr>
          <w:rFonts w:ascii="Times New Roman" w:hAnsi="Times New Roman" w:cs="Times New Roman"/>
          <w:sz w:val="26"/>
          <w:szCs w:val="26"/>
        </w:rPr>
      </w:pPr>
      <w:r w:rsidRPr="003E33F4">
        <w:rPr>
          <w:rFonts w:ascii="Times New Roman" w:hAnsi="Times New Roman" w:cs="Times New Roman"/>
          <w:sz w:val="26"/>
          <w:szCs w:val="26"/>
        </w:rPr>
        <w:t>запланировано фина</w:t>
      </w:r>
      <w:r w:rsidR="004C6A16" w:rsidRPr="003E33F4">
        <w:rPr>
          <w:rFonts w:ascii="Times New Roman" w:hAnsi="Times New Roman" w:cs="Times New Roman"/>
          <w:sz w:val="26"/>
          <w:szCs w:val="26"/>
        </w:rPr>
        <w:t>нсирование на 2021 год 1 160,1</w:t>
      </w:r>
      <w:r w:rsidRPr="003E33F4">
        <w:rPr>
          <w:rFonts w:ascii="Times New Roman" w:hAnsi="Times New Roman" w:cs="Times New Roman"/>
          <w:sz w:val="26"/>
          <w:szCs w:val="26"/>
        </w:rPr>
        <w:t xml:space="preserve"> тысяч рублей, кассовый расход составил </w:t>
      </w:r>
      <w:r w:rsidR="004C6A16" w:rsidRPr="003E33F4">
        <w:rPr>
          <w:rFonts w:ascii="Times New Roman" w:hAnsi="Times New Roman" w:cs="Times New Roman"/>
          <w:sz w:val="26"/>
          <w:szCs w:val="26"/>
        </w:rPr>
        <w:t>1 113,5 тысяч рублей или 96</w:t>
      </w:r>
      <w:r w:rsidRPr="003E33F4">
        <w:rPr>
          <w:rFonts w:ascii="Times New Roman" w:hAnsi="Times New Roman" w:cs="Times New Roman"/>
          <w:sz w:val="26"/>
          <w:szCs w:val="26"/>
        </w:rPr>
        <w:t>% от утв</w:t>
      </w:r>
      <w:r w:rsidR="004C6A16" w:rsidRPr="003E33F4">
        <w:rPr>
          <w:rFonts w:ascii="Times New Roman" w:hAnsi="Times New Roman" w:cs="Times New Roman"/>
          <w:sz w:val="26"/>
          <w:szCs w:val="26"/>
        </w:rPr>
        <w:t>ержденных бюджетом округа сумм, в</w:t>
      </w:r>
      <w:r w:rsidRPr="003E33F4">
        <w:rPr>
          <w:rFonts w:ascii="Times New Roman" w:hAnsi="Times New Roman" w:cs="Times New Roman"/>
          <w:sz w:val="26"/>
          <w:szCs w:val="26"/>
        </w:rPr>
        <w:t xml:space="preserve"> том числе</w:t>
      </w:r>
      <w:r w:rsidR="004C6A16" w:rsidRPr="003E33F4">
        <w:rPr>
          <w:rFonts w:ascii="Times New Roman" w:hAnsi="Times New Roman" w:cs="Times New Roman"/>
          <w:sz w:val="26"/>
          <w:szCs w:val="26"/>
        </w:rPr>
        <w:t xml:space="preserve"> на</w:t>
      </w:r>
      <w:r w:rsidRPr="003E33F4">
        <w:rPr>
          <w:rFonts w:ascii="Times New Roman" w:hAnsi="Times New Roman" w:cs="Times New Roman"/>
          <w:sz w:val="26"/>
          <w:szCs w:val="26"/>
        </w:rPr>
        <w:t>:</w:t>
      </w:r>
    </w:p>
    <w:p w:rsidR="004C6A16" w:rsidRPr="003E33F4" w:rsidRDefault="004C6A16" w:rsidP="004C6A16">
      <w:pPr>
        <w:spacing w:after="0" w:line="240" w:lineRule="auto"/>
        <w:ind w:firstLine="709"/>
        <w:jc w:val="both"/>
        <w:rPr>
          <w:rFonts w:ascii="Times New Roman" w:hAnsi="Times New Roman" w:cs="Times New Roman"/>
          <w:b/>
          <w:sz w:val="26"/>
          <w:szCs w:val="26"/>
          <w:u w:val="single"/>
        </w:rPr>
      </w:pPr>
      <w:r w:rsidRPr="003E33F4">
        <w:rPr>
          <w:rFonts w:ascii="Times New Roman" w:hAnsi="Times New Roman" w:cs="Times New Roman"/>
          <w:sz w:val="26"/>
          <w:szCs w:val="26"/>
        </w:rPr>
        <w:t>1) возмещение работодателям затрат, связанных с приобретением, установкой и монтажом необходимого оборудования для оснащения новых или дооборудования имеющихся специальных рабочих мест для инвалидов, в том числе в целях модернизации специальных рабочих мест для инвалидов.</w:t>
      </w:r>
    </w:p>
    <w:p w:rsidR="004C6A16" w:rsidRPr="003E33F4" w:rsidRDefault="004C6A16" w:rsidP="004C6A16">
      <w:pPr>
        <w:spacing w:after="0" w:line="240" w:lineRule="auto"/>
        <w:ind w:firstLine="709"/>
        <w:jc w:val="both"/>
        <w:rPr>
          <w:rFonts w:ascii="Times New Roman" w:hAnsi="Times New Roman" w:cs="Times New Roman"/>
          <w:b/>
          <w:sz w:val="26"/>
          <w:szCs w:val="26"/>
          <w:u w:val="single"/>
        </w:rPr>
      </w:pPr>
      <w:r w:rsidRPr="003E33F4">
        <w:rPr>
          <w:rFonts w:ascii="Times New Roman" w:hAnsi="Times New Roman" w:cs="Times New Roman"/>
          <w:sz w:val="26"/>
          <w:szCs w:val="26"/>
        </w:rPr>
        <w:t>Запланировано финансирование на 2021 год 207,40 тыс. рублей, кассовый расход составил 207,40 тысяч рублей или 100% от утвержденных бюджетом округа сумм. По состоянию на 01.01.2022 года произведена компенсация затрат на приобретение оборудования для оснащения рабочего места для трудоустройства инвалидов двум организациям:</w:t>
      </w:r>
    </w:p>
    <w:p w:rsidR="004C6A16" w:rsidRPr="003E33F4" w:rsidRDefault="004C6A16" w:rsidP="004C6A16">
      <w:pPr>
        <w:spacing w:after="0" w:line="240" w:lineRule="auto"/>
        <w:ind w:firstLine="709"/>
        <w:jc w:val="both"/>
        <w:rPr>
          <w:rFonts w:ascii="Times New Roman" w:hAnsi="Times New Roman" w:cs="Times New Roman"/>
          <w:sz w:val="26"/>
          <w:szCs w:val="26"/>
        </w:rPr>
      </w:pPr>
      <w:r w:rsidRPr="003E33F4">
        <w:rPr>
          <w:rFonts w:ascii="Times New Roman" w:hAnsi="Times New Roman" w:cs="Times New Roman"/>
          <w:sz w:val="26"/>
          <w:szCs w:val="26"/>
        </w:rPr>
        <w:t>ИП Кадикиной Ларисе Николаевне в сумме 103,70 тысяч рублей;</w:t>
      </w:r>
    </w:p>
    <w:p w:rsidR="004C6A16" w:rsidRPr="003E33F4" w:rsidRDefault="004C6A16" w:rsidP="004C6A16">
      <w:pPr>
        <w:spacing w:after="0" w:line="240" w:lineRule="auto"/>
        <w:ind w:firstLine="709"/>
        <w:jc w:val="both"/>
        <w:rPr>
          <w:rFonts w:ascii="Times New Roman" w:hAnsi="Times New Roman" w:cs="Times New Roman"/>
          <w:sz w:val="26"/>
          <w:szCs w:val="26"/>
        </w:rPr>
      </w:pPr>
      <w:r w:rsidRPr="003E33F4">
        <w:rPr>
          <w:rFonts w:ascii="Times New Roman" w:hAnsi="Times New Roman" w:cs="Times New Roman"/>
          <w:sz w:val="26"/>
          <w:szCs w:val="26"/>
        </w:rPr>
        <w:t>Нарьян-Марскому городскому потребительскому обществу в сумме 103,70 тысяч рублей.</w:t>
      </w:r>
    </w:p>
    <w:p w:rsidR="004C6A16" w:rsidRPr="003E33F4" w:rsidRDefault="004C6A16" w:rsidP="004C6A16">
      <w:pPr>
        <w:spacing w:after="0" w:line="240" w:lineRule="auto"/>
        <w:ind w:firstLine="709"/>
        <w:jc w:val="both"/>
        <w:rPr>
          <w:rFonts w:ascii="Times New Roman" w:hAnsi="Times New Roman" w:cs="Times New Roman"/>
          <w:sz w:val="26"/>
          <w:szCs w:val="26"/>
        </w:rPr>
      </w:pPr>
      <w:r w:rsidRPr="003E33F4">
        <w:rPr>
          <w:rFonts w:ascii="Times New Roman" w:hAnsi="Times New Roman" w:cs="Times New Roman"/>
          <w:sz w:val="26"/>
          <w:szCs w:val="26"/>
        </w:rPr>
        <w:t xml:space="preserve">Финансовые средства на возмещение работодателям затрат на приобретение, монтаж и установку оборудования для оснащения рабочих мест для трудоустройства инвалидов предоставляются в размере фактических затрат, но не более 103,70 тысяч рублей на одно рабочее место. </w:t>
      </w:r>
    </w:p>
    <w:p w:rsidR="004C6A16" w:rsidRPr="003E33F4" w:rsidRDefault="004C6A16" w:rsidP="004C6A16">
      <w:pPr>
        <w:spacing w:after="0" w:line="240" w:lineRule="auto"/>
        <w:ind w:firstLine="709"/>
        <w:jc w:val="both"/>
        <w:rPr>
          <w:rFonts w:ascii="Times New Roman" w:hAnsi="Times New Roman" w:cs="Times New Roman"/>
          <w:sz w:val="26"/>
          <w:szCs w:val="26"/>
        </w:rPr>
      </w:pPr>
      <w:r w:rsidRPr="003E33F4">
        <w:rPr>
          <w:rFonts w:ascii="Times New Roman" w:hAnsi="Times New Roman" w:cs="Times New Roman"/>
          <w:sz w:val="26"/>
          <w:szCs w:val="26"/>
        </w:rPr>
        <w:t>2) возмещение затрат, связанных с выплатой заработной платы инвалидам, принятым на работу.</w:t>
      </w:r>
    </w:p>
    <w:p w:rsidR="009601A3" w:rsidRPr="003E33F4" w:rsidRDefault="004C6A16" w:rsidP="004C6A16">
      <w:pPr>
        <w:spacing w:after="0" w:line="240" w:lineRule="auto"/>
        <w:ind w:firstLine="709"/>
        <w:jc w:val="both"/>
        <w:rPr>
          <w:rFonts w:ascii="Times New Roman" w:hAnsi="Times New Roman" w:cs="Times New Roman"/>
          <w:sz w:val="26"/>
          <w:szCs w:val="26"/>
        </w:rPr>
      </w:pPr>
      <w:r w:rsidRPr="003E33F4">
        <w:rPr>
          <w:rFonts w:ascii="Times New Roman" w:hAnsi="Times New Roman" w:cs="Times New Roman"/>
          <w:sz w:val="26"/>
          <w:szCs w:val="26"/>
        </w:rPr>
        <w:t xml:space="preserve">Запланировано финансирование на 2021 год 952,70 тысяч рублей, кассовый расход составил 906,10 тысяч рублей или 95% от запланированного. </w:t>
      </w:r>
    </w:p>
    <w:p w:rsidR="009601A3" w:rsidRPr="003E33F4" w:rsidRDefault="00BD0D02" w:rsidP="004C6A16">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По состоянию на 01.01.2022</w:t>
      </w:r>
      <w:r w:rsidR="004C6A16" w:rsidRPr="003E33F4">
        <w:rPr>
          <w:rFonts w:ascii="Times New Roman" w:hAnsi="Times New Roman" w:cs="Times New Roman"/>
          <w:sz w:val="26"/>
          <w:szCs w:val="26"/>
        </w:rPr>
        <w:t xml:space="preserve"> произведены выплаты по компенсации затрат по заработной плате</w:t>
      </w:r>
      <w:r w:rsidR="009601A3" w:rsidRPr="003E33F4">
        <w:rPr>
          <w:rFonts w:ascii="Times New Roman" w:hAnsi="Times New Roman" w:cs="Times New Roman"/>
          <w:sz w:val="26"/>
          <w:szCs w:val="26"/>
        </w:rPr>
        <w:t>:</w:t>
      </w:r>
    </w:p>
    <w:p w:rsidR="009601A3" w:rsidRPr="003E33F4" w:rsidRDefault="004C6A16" w:rsidP="004C6A16">
      <w:pPr>
        <w:spacing w:after="0" w:line="240" w:lineRule="auto"/>
        <w:ind w:firstLine="709"/>
        <w:jc w:val="both"/>
        <w:rPr>
          <w:rFonts w:ascii="Times New Roman" w:hAnsi="Times New Roman" w:cs="Times New Roman"/>
          <w:sz w:val="26"/>
          <w:szCs w:val="26"/>
        </w:rPr>
      </w:pPr>
      <w:r w:rsidRPr="003E33F4">
        <w:rPr>
          <w:rFonts w:ascii="Times New Roman" w:hAnsi="Times New Roman" w:cs="Times New Roman"/>
          <w:sz w:val="26"/>
          <w:szCs w:val="26"/>
        </w:rPr>
        <w:t>с января по декабрь 2021 года ИП Кадикиной Ларисе Николаевне</w:t>
      </w:r>
      <w:r w:rsidR="009601A3" w:rsidRPr="003E33F4">
        <w:rPr>
          <w:rFonts w:ascii="Times New Roman" w:hAnsi="Times New Roman" w:cs="Times New Roman"/>
          <w:sz w:val="26"/>
          <w:szCs w:val="26"/>
        </w:rPr>
        <w:t>;</w:t>
      </w:r>
    </w:p>
    <w:p w:rsidR="009601A3" w:rsidRPr="003E33F4" w:rsidRDefault="009601A3" w:rsidP="004C6A16">
      <w:pPr>
        <w:spacing w:after="0" w:line="240" w:lineRule="auto"/>
        <w:ind w:firstLine="709"/>
        <w:jc w:val="both"/>
        <w:rPr>
          <w:rFonts w:ascii="Times New Roman" w:hAnsi="Times New Roman" w:cs="Times New Roman"/>
          <w:sz w:val="26"/>
          <w:szCs w:val="26"/>
        </w:rPr>
      </w:pPr>
      <w:r w:rsidRPr="003E33F4">
        <w:rPr>
          <w:rFonts w:ascii="Times New Roman" w:hAnsi="Times New Roman" w:cs="Times New Roman"/>
          <w:sz w:val="26"/>
          <w:szCs w:val="26"/>
        </w:rPr>
        <w:t>с апреля по декабрь 2021 года МКП ЖКХ МО «Хоседа-Хардский сельсовет»;</w:t>
      </w:r>
    </w:p>
    <w:p w:rsidR="004C6A16" w:rsidRPr="003E33F4" w:rsidRDefault="009601A3" w:rsidP="004C6A16">
      <w:pPr>
        <w:spacing w:after="0" w:line="240" w:lineRule="auto"/>
        <w:ind w:firstLine="709"/>
        <w:jc w:val="both"/>
        <w:rPr>
          <w:rFonts w:ascii="Times New Roman" w:hAnsi="Times New Roman" w:cs="Times New Roman"/>
          <w:sz w:val="26"/>
          <w:szCs w:val="26"/>
        </w:rPr>
      </w:pPr>
      <w:r w:rsidRPr="003E33F4">
        <w:rPr>
          <w:rFonts w:ascii="Times New Roman" w:hAnsi="Times New Roman" w:cs="Times New Roman"/>
          <w:sz w:val="26"/>
          <w:szCs w:val="26"/>
        </w:rPr>
        <w:t>с июля по ноябрь 2021 года</w:t>
      </w:r>
      <w:r w:rsidR="004C6A16" w:rsidRPr="003E33F4">
        <w:rPr>
          <w:rFonts w:ascii="Times New Roman" w:hAnsi="Times New Roman" w:cs="Times New Roman"/>
          <w:sz w:val="26"/>
          <w:szCs w:val="26"/>
        </w:rPr>
        <w:t xml:space="preserve"> Нарьян-Марскому городскому потребительскому</w:t>
      </w:r>
      <w:r w:rsidRPr="003E33F4">
        <w:rPr>
          <w:rFonts w:ascii="Times New Roman" w:hAnsi="Times New Roman" w:cs="Times New Roman"/>
          <w:sz w:val="26"/>
          <w:szCs w:val="26"/>
        </w:rPr>
        <w:t>.</w:t>
      </w:r>
    </w:p>
    <w:p w:rsidR="004C6A16" w:rsidRPr="003E33F4" w:rsidRDefault="004C6A16" w:rsidP="004C6A16">
      <w:pPr>
        <w:spacing w:after="0" w:line="240" w:lineRule="auto"/>
        <w:ind w:firstLine="709"/>
        <w:jc w:val="both"/>
        <w:rPr>
          <w:rFonts w:ascii="Times New Roman" w:hAnsi="Times New Roman" w:cs="Times New Roman"/>
          <w:sz w:val="26"/>
          <w:szCs w:val="26"/>
        </w:rPr>
      </w:pPr>
      <w:r w:rsidRPr="003E33F4">
        <w:rPr>
          <w:rFonts w:ascii="Times New Roman" w:hAnsi="Times New Roman" w:cs="Times New Roman"/>
          <w:sz w:val="26"/>
          <w:szCs w:val="26"/>
        </w:rPr>
        <w:t xml:space="preserve">Неполное освоение бюджетных ассигнований связано с тем, что в период пандемии у многих работодателей, относящихся к субъектам малого или среднего </w:t>
      </w:r>
      <w:r w:rsidR="009601A3" w:rsidRPr="003E33F4">
        <w:rPr>
          <w:rFonts w:ascii="Times New Roman" w:hAnsi="Times New Roman" w:cs="Times New Roman"/>
          <w:sz w:val="26"/>
          <w:szCs w:val="26"/>
        </w:rPr>
        <w:t>предпринимательства, применялись</w:t>
      </w:r>
      <w:r w:rsidRPr="003E33F4">
        <w:rPr>
          <w:rFonts w:ascii="Times New Roman" w:hAnsi="Times New Roman" w:cs="Times New Roman"/>
          <w:sz w:val="26"/>
          <w:szCs w:val="26"/>
        </w:rPr>
        <w:t xml:space="preserve"> пониженные тарифы страховых взносов.</w:t>
      </w:r>
    </w:p>
    <w:p w:rsidR="004C6A16" w:rsidRPr="003E33F4" w:rsidRDefault="004C6A16" w:rsidP="004C6A16">
      <w:pPr>
        <w:spacing w:after="0" w:line="240" w:lineRule="auto"/>
        <w:ind w:firstLine="709"/>
        <w:jc w:val="both"/>
        <w:rPr>
          <w:rFonts w:ascii="Times New Roman" w:hAnsi="Times New Roman" w:cs="Times New Roman"/>
          <w:sz w:val="26"/>
          <w:szCs w:val="26"/>
        </w:rPr>
      </w:pPr>
      <w:r w:rsidRPr="003E33F4">
        <w:rPr>
          <w:rFonts w:ascii="Times New Roman" w:hAnsi="Times New Roman" w:cs="Times New Roman"/>
          <w:sz w:val="26"/>
          <w:szCs w:val="26"/>
        </w:rPr>
        <w:t>Финансовые средства на возмещение работодателям затрат по выплате заработной платы и компенсации за неиспользованный отпуск инвалидам производятся после предоставления работодателем документов по фактической выплате заработной платы, начисленных страховых взносов.</w:t>
      </w:r>
    </w:p>
    <w:p w:rsidR="00764E29" w:rsidRPr="003E33F4" w:rsidRDefault="00764E29" w:rsidP="00764E29">
      <w:pPr>
        <w:spacing w:after="0" w:line="240" w:lineRule="auto"/>
        <w:jc w:val="both"/>
        <w:rPr>
          <w:rFonts w:ascii="Times New Roman" w:hAnsi="Times New Roman" w:cs="Times New Roman"/>
          <w:sz w:val="26"/>
          <w:szCs w:val="26"/>
        </w:rPr>
      </w:pPr>
    </w:p>
    <w:p w:rsidR="00075871" w:rsidRPr="003E33F4" w:rsidRDefault="00075871" w:rsidP="00075871">
      <w:pPr>
        <w:spacing w:after="0" w:line="240" w:lineRule="auto"/>
        <w:ind w:firstLine="709"/>
        <w:jc w:val="both"/>
        <w:rPr>
          <w:rFonts w:ascii="Times New Roman" w:hAnsi="Times New Roman" w:cs="Times New Roman"/>
          <w:b/>
          <w:sz w:val="26"/>
          <w:szCs w:val="26"/>
        </w:rPr>
      </w:pPr>
      <w:r w:rsidRPr="003E33F4">
        <w:rPr>
          <w:rFonts w:ascii="Times New Roman" w:hAnsi="Times New Roman" w:cs="Times New Roman"/>
          <w:b/>
          <w:sz w:val="26"/>
          <w:szCs w:val="26"/>
        </w:rPr>
        <w:t>Подпрограмма 4 «Сопровождение инвалидов молодого возраста при получении ими профессионального образования и содействие в последующем трудоустройстве»</w:t>
      </w:r>
    </w:p>
    <w:p w:rsidR="00075871" w:rsidRPr="003E33F4" w:rsidRDefault="00075871" w:rsidP="00075871">
      <w:pPr>
        <w:spacing w:after="0" w:line="240" w:lineRule="auto"/>
        <w:ind w:firstLine="709"/>
        <w:jc w:val="both"/>
        <w:rPr>
          <w:rFonts w:ascii="Times New Roman" w:hAnsi="Times New Roman" w:cs="Times New Roman"/>
          <w:b/>
          <w:sz w:val="26"/>
          <w:szCs w:val="26"/>
        </w:rPr>
      </w:pPr>
    </w:p>
    <w:p w:rsidR="00C06AFA" w:rsidRPr="003E33F4" w:rsidRDefault="00C06AFA" w:rsidP="00C06AFA">
      <w:pPr>
        <w:spacing w:after="0" w:line="240" w:lineRule="auto"/>
        <w:ind w:firstLine="720"/>
        <w:jc w:val="both"/>
        <w:rPr>
          <w:rFonts w:ascii="Times New Roman" w:hAnsi="Times New Roman" w:cs="Times New Roman"/>
          <w:bCs/>
          <w:sz w:val="26"/>
          <w:szCs w:val="26"/>
        </w:rPr>
      </w:pPr>
      <w:r w:rsidRPr="003E33F4">
        <w:rPr>
          <w:rFonts w:ascii="Times New Roman" w:hAnsi="Times New Roman" w:cs="Times New Roman"/>
          <w:sz w:val="26"/>
          <w:szCs w:val="26"/>
        </w:rPr>
        <w:t xml:space="preserve">На реализацию подпрограммы 4 «Сопровождение инвалидов молодого возраста при получении ими профессионального образования и содействие в последующем трудоустройстве» (далее – Подпрограмма </w:t>
      </w:r>
      <w:r w:rsidR="009601A3" w:rsidRPr="003E33F4">
        <w:rPr>
          <w:rFonts w:ascii="Times New Roman" w:hAnsi="Times New Roman" w:cs="Times New Roman"/>
          <w:sz w:val="26"/>
          <w:szCs w:val="26"/>
        </w:rPr>
        <w:t>4)</w:t>
      </w:r>
      <w:r w:rsidRPr="003E33F4">
        <w:rPr>
          <w:rFonts w:ascii="Times New Roman" w:hAnsi="Times New Roman" w:cs="Times New Roman"/>
          <w:sz w:val="26"/>
          <w:szCs w:val="26"/>
        </w:rPr>
        <w:t xml:space="preserve"> в 2021 году утверждено бюджетом Ненецкого автономного округа 243,50 тысяч рублей.</w:t>
      </w:r>
    </w:p>
    <w:p w:rsidR="00C06AFA" w:rsidRPr="003E33F4" w:rsidRDefault="00C06AFA" w:rsidP="009601A3">
      <w:pPr>
        <w:spacing w:after="0" w:line="240" w:lineRule="auto"/>
        <w:ind w:firstLine="720"/>
        <w:jc w:val="both"/>
        <w:rPr>
          <w:rFonts w:ascii="Times New Roman" w:hAnsi="Times New Roman" w:cs="Times New Roman"/>
          <w:sz w:val="26"/>
          <w:szCs w:val="26"/>
        </w:rPr>
      </w:pPr>
      <w:r w:rsidRPr="003E33F4">
        <w:rPr>
          <w:rFonts w:ascii="Times New Roman" w:hAnsi="Times New Roman" w:cs="Times New Roman"/>
          <w:sz w:val="26"/>
          <w:szCs w:val="26"/>
        </w:rPr>
        <w:t>Фактическое освоение средств по Подпрограмме 4 на 01.01.2022 года составило 227,20 тысяч рублей или 93% от доведенных лимитов.</w:t>
      </w:r>
    </w:p>
    <w:p w:rsidR="00C06AFA" w:rsidRPr="003E33F4" w:rsidRDefault="00C06AFA" w:rsidP="009601A3">
      <w:pPr>
        <w:spacing w:after="0"/>
        <w:ind w:firstLine="708"/>
        <w:jc w:val="both"/>
        <w:rPr>
          <w:rFonts w:ascii="Times New Roman" w:hAnsi="Times New Roman" w:cs="Times New Roman"/>
          <w:sz w:val="26"/>
          <w:szCs w:val="26"/>
          <w:u w:val="single"/>
        </w:rPr>
      </w:pPr>
      <w:r w:rsidRPr="003E33F4">
        <w:rPr>
          <w:rFonts w:ascii="Times New Roman" w:hAnsi="Times New Roman" w:cs="Times New Roman"/>
          <w:sz w:val="26"/>
          <w:szCs w:val="26"/>
          <w:u w:val="single"/>
        </w:rPr>
        <w:t>Основное мероприятие «Содействие инвалидам молодого возраста в трудоустройстве»</w:t>
      </w:r>
      <w:r w:rsidR="00442CA5" w:rsidRPr="003E33F4">
        <w:rPr>
          <w:rFonts w:ascii="Times New Roman" w:hAnsi="Times New Roman" w:cs="Times New Roman"/>
          <w:sz w:val="26"/>
          <w:szCs w:val="26"/>
          <w:u w:val="single"/>
        </w:rPr>
        <w:t>.</w:t>
      </w:r>
    </w:p>
    <w:p w:rsidR="00C06AFA" w:rsidRPr="003E33F4" w:rsidRDefault="00442CA5" w:rsidP="009601A3">
      <w:pPr>
        <w:spacing w:after="0" w:line="240" w:lineRule="auto"/>
        <w:ind w:firstLine="709"/>
        <w:jc w:val="both"/>
        <w:rPr>
          <w:rFonts w:ascii="Times New Roman" w:hAnsi="Times New Roman" w:cs="Times New Roman"/>
          <w:sz w:val="26"/>
          <w:szCs w:val="26"/>
        </w:rPr>
      </w:pPr>
      <w:r w:rsidRPr="003E33F4">
        <w:rPr>
          <w:rFonts w:ascii="Times New Roman" w:hAnsi="Times New Roman" w:cs="Times New Roman"/>
          <w:sz w:val="26"/>
          <w:szCs w:val="26"/>
        </w:rPr>
        <w:t>З</w:t>
      </w:r>
      <w:r w:rsidR="00C06AFA" w:rsidRPr="003E33F4">
        <w:rPr>
          <w:rFonts w:ascii="Times New Roman" w:hAnsi="Times New Roman" w:cs="Times New Roman"/>
          <w:sz w:val="26"/>
          <w:szCs w:val="26"/>
        </w:rPr>
        <w:t>апланировано финансирование на 2021 год 243,50 тысяч рублей, кассовый расход составил 227,20 тысяч рублей или 93% от утвержденных бюджетом округа сумм, в том числе</w:t>
      </w:r>
      <w:r w:rsidRPr="003E33F4">
        <w:rPr>
          <w:rFonts w:ascii="Times New Roman" w:hAnsi="Times New Roman" w:cs="Times New Roman"/>
          <w:sz w:val="26"/>
          <w:szCs w:val="26"/>
        </w:rPr>
        <w:t xml:space="preserve"> на</w:t>
      </w:r>
      <w:r w:rsidR="00C06AFA" w:rsidRPr="003E33F4">
        <w:rPr>
          <w:rFonts w:ascii="Times New Roman" w:hAnsi="Times New Roman" w:cs="Times New Roman"/>
          <w:sz w:val="26"/>
          <w:szCs w:val="26"/>
        </w:rPr>
        <w:t>:</w:t>
      </w:r>
    </w:p>
    <w:p w:rsidR="00C06AFA" w:rsidRPr="003E33F4" w:rsidRDefault="00C06AFA" w:rsidP="009601A3">
      <w:pPr>
        <w:spacing w:after="0" w:line="240" w:lineRule="auto"/>
        <w:ind w:firstLine="709"/>
        <w:jc w:val="both"/>
        <w:rPr>
          <w:rFonts w:ascii="Times New Roman" w:hAnsi="Times New Roman" w:cs="Times New Roman"/>
          <w:b/>
          <w:sz w:val="26"/>
          <w:szCs w:val="26"/>
          <w:u w:val="single"/>
        </w:rPr>
      </w:pPr>
      <w:r w:rsidRPr="003E33F4">
        <w:rPr>
          <w:rFonts w:ascii="Times New Roman" w:hAnsi="Times New Roman" w:cs="Times New Roman"/>
          <w:sz w:val="26"/>
          <w:szCs w:val="26"/>
        </w:rPr>
        <w:t>1) возмещение работодателям затрат, связанных с приобретением, установкой и монтажом необходимого оборудования для оснащения новых или дооборудования имеющихся специальных рабочих мест для инвалидов, в том числе в целях модернизации специальных рабочих мест для инвалидов.</w:t>
      </w:r>
    </w:p>
    <w:p w:rsidR="00C06AFA" w:rsidRPr="003E33F4" w:rsidRDefault="00C06AFA" w:rsidP="00C06AFA">
      <w:pPr>
        <w:spacing w:after="0" w:line="240" w:lineRule="auto"/>
        <w:ind w:firstLine="709"/>
        <w:jc w:val="both"/>
        <w:rPr>
          <w:rFonts w:ascii="Times New Roman" w:hAnsi="Times New Roman" w:cs="Times New Roman"/>
          <w:sz w:val="26"/>
          <w:szCs w:val="26"/>
        </w:rPr>
      </w:pPr>
      <w:r w:rsidRPr="003E33F4">
        <w:rPr>
          <w:rFonts w:ascii="Times New Roman" w:hAnsi="Times New Roman" w:cs="Times New Roman"/>
          <w:sz w:val="26"/>
          <w:szCs w:val="26"/>
        </w:rPr>
        <w:t xml:space="preserve">запланировано финансирование на 2021 год 103,70 тысяч рублей, кассовый расход составил 103,70 тысяч рублей или 100% от утвержденных бюджетом округа сумм. </w:t>
      </w:r>
    </w:p>
    <w:p w:rsidR="00C06AFA" w:rsidRPr="003E33F4" w:rsidRDefault="00BD0D02" w:rsidP="00C06AFA">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По состоянию на 01.01.2022</w:t>
      </w:r>
      <w:r w:rsidR="00C06AFA" w:rsidRPr="003E33F4">
        <w:rPr>
          <w:rFonts w:ascii="Times New Roman" w:hAnsi="Times New Roman" w:cs="Times New Roman"/>
          <w:sz w:val="26"/>
          <w:szCs w:val="26"/>
        </w:rPr>
        <w:t xml:space="preserve"> произведена компенсация затрат </w:t>
      </w:r>
      <w:r w:rsidR="00C06AFA" w:rsidRPr="003E33F4">
        <w:rPr>
          <w:rFonts w:ascii="Times New Roman" w:hAnsi="Times New Roman" w:cs="Times New Roman"/>
          <w:sz w:val="26"/>
          <w:szCs w:val="26"/>
        </w:rPr>
        <w:br/>
        <w:t>на приобретение оборудования для оснащения рабочего места для трудоустройства молодого инвалида ИП Кошевой Надежде Вячеславовне в сумме 103,70 тысяч рублей.</w:t>
      </w:r>
    </w:p>
    <w:p w:rsidR="00C06AFA" w:rsidRPr="003E33F4" w:rsidRDefault="00C06AFA" w:rsidP="00C06AFA">
      <w:pPr>
        <w:spacing w:after="0" w:line="240" w:lineRule="auto"/>
        <w:ind w:firstLine="709"/>
        <w:jc w:val="both"/>
        <w:rPr>
          <w:rFonts w:ascii="Times New Roman" w:hAnsi="Times New Roman" w:cs="Times New Roman"/>
          <w:sz w:val="26"/>
          <w:szCs w:val="26"/>
        </w:rPr>
      </w:pPr>
      <w:r w:rsidRPr="003E33F4">
        <w:rPr>
          <w:rFonts w:ascii="Times New Roman" w:hAnsi="Times New Roman" w:cs="Times New Roman"/>
          <w:sz w:val="26"/>
          <w:szCs w:val="26"/>
        </w:rPr>
        <w:t>Финансовые средства на возмещение работодателям затрат на приобретение, монтаж и установку оборудования для оснащения рабочих мест для трудоустройства незанятых инвалидов предоставляются в размере фактических затрат, но не более 103,7 тысяч рублей на одно рабочее место.</w:t>
      </w:r>
    </w:p>
    <w:p w:rsidR="00C06AFA" w:rsidRPr="003E33F4" w:rsidRDefault="00442CA5" w:rsidP="00442CA5">
      <w:pPr>
        <w:spacing w:after="0" w:line="240" w:lineRule="auto"/>
        <w:ind w:firstLine="709"/>
        <w:jc w:val="both"/>
        <w:rPr>
          <w:rFonts w:ascii="Times New Roman" w:hAnsi="Times New Roman" w:cs="Times New Roman"/>
          <w:sz w:val="26"/>
          <w:szCs w:val="26"/>
        </w:rPr>
      </w:pPr>
      <w:r w:rsidRPr="003E33F4">
        <w:rPr>
          <w:rFonts w:ascii="Times New Roman" w:hAnsi="Times New Roman" w:cs="Times New Roman"/>
          <w:sz w:val="26"/>
          <w:szCs w:val="26"/>
        </w:rPr>
        <w:t>2</w:t>
      </w:r>
      <w:r w:rsidR="00C06AFA" w:rsidRPr="003E33F4">
        <w:rPr>
          <w:rFonts w:ascii="Times New Roman" w:hAnsi="Times New Roman" w:cs="Times New Roman"/>
          <w:sz w:val="26"/>
          <w:szCs w:val="26"/>
        </w:rPr>
        <w:t>) Возмещение затрат, связанных с выплатой заработной платы инвалидам принятым на работу незанятым инвалидам.</w:t>
      </w:r>
    </w:p>
    <w:p w:rsidR="00442CA5" w:rsidRPr="003E33F4" w:rsidRDefault="00C06AFA" w:rsidP="00442CA5">
      <w:pPr>
        <w:spacing w:after="0" w:line="240" w:lineRule="auto"/>
        <w:ind w:firstLine="709"/>
        <w:jc w:val="both"/>
        <w:rPr>
          <w:rFonts w:ascii="Times New Roman" w:hAnsi="Times New Roman" w:cs="Times New Roman"/>
          <w:sz w:val="26"/>
          <w:szCs w:val="26"/>
        </w:rPr>
      </w:pPr>
      <w:r w:rsidRPr="003E33F4">
        <w:rPr>
          <w:rFonts w:ascii="Times New Roman" w:hAnsi="Times New Roman" w:cs="Times New Roman"/>
          <w:sz w:val="26"/>
          <w:szCs w:val="26"/>
        </w:rPr>
        <w:t xml:space="preserve"> запланировано финансирование на 2021 год 139,80 тысяч рублей, кассовый расход составил 123,50 тысяч рублей или 88% от запланированного. </w:t>
      </w:r>
    </w:p>
    <w:p w:rsidR="00C06AFA" w:rsidRPr="003E33F4" w:rsidRDefault="00C06AFA" w:rsidP="00442CA5">
      <w:pPr>
        <w:spacing w:after="0" w:line="240" w:lineRule="auto"/>
        <w:ind w:firstLine="709"/>
        <w:jc w:val="both"/>
        <w:rPr>
          <w:rFonts w:ascii="Times New Roman" w:hAnsi="Times New Roman" w:cs="Times New Roman"/>
          <w:sz w:val="26"/>
          <w:szCs w:val="26"/>
        </w:rPr>
      </w:pPr>
      <w:r w:rsidRPr="003E33F4">
        <w:rPr>
          <w:rFonts w:ascii="Times New Roman" w:hAnsi="Times New Roman" w:cs="Times New Roman"/>
          <w:sz w:val="26"/>
          <w:szCs w:val="26"/>
        </w:rPr>
        <w:t>По состоянию на 01.01.2022 года произведены выплаты по компенсации затрат по заработной плате ИП Кошевой Надежде Вячеславовне в сумме 123,50 тысяч рублей.</w:t>
      </w:r>
    </w:p>
    <w:p w:rsidR="00C06AFA" w:rsidRPr="003E33F4" w:rsidRDefault="00C06AFA" w:rsidP="00442CA5">
      <w:pPr>
        <w:spacing w:after="0" w:line="240" w:lineRule="auto"/>
        <w:ind w:firstLine="708"/>
        <w:jc w:val="both"/>
        <w:rPr>
          <w:rFonts w:ascii="Times New Roman" w:hAnsi="Times New Roman" w:cs="Times New Roman"/>
          <w:sz w:val="26"/>
          <w:szCs w:val="26"/>
        </w:rPr>
      </w:pPr>
      <w:r w:rsidRPr="003E33F4">
        <w:rPr>
          <w:rFonts w:ascii="Times New Roman" w:hAnsi="Times New Roman" w:cs="Times New Roman"/>
          <w:sz w:val="26"/>
          <w:szCs w:val="26"/>
        </w:rPr>
        <w:t xml:space="preserve">Неполное освоение денежных средств связано с тем, что соглашение с работодателем заключено в третьем квартале 2021 года, что привело к экономии компенсации денежных средств по выплате заработной платы. </w:t>
      </w:r>
    </w:p>
    <w:p w:rsidR="00C06AFA" w:rsidRPr="003E33F4" w:rsidRDefault="00C06AFA" w:rsidP="00FC3687">
      <w:pPr>
        <w:spacing w:after="0" w:line="240" w:lineRule="auto"/>
        <w:ind w:firstLine="709"/>
        <w:jc w:val="both"/>
        <w:rPr>
          <w:rFonts w:ascii="Times New Roman" w:hAnsi="Times New Roman" w:cs="Times New Roman"/>
          <w:sz w:val="26"/>
          <w:szCs w:val="26"/>
        </w:rPr>
      </w:pPr>
      <w:r w:rsidRPr="003E33F4">
        <w:rPr>
          <w:rFonts w:ascii="Times New Roman" w:hAnsi="Times New Roman" w:cs="Times New Roman"/>
          <w:sz w:val="26"/>
          <w:szCs w:val="26"/>
        </w:rPr>
        <w:t xml:space="preserve">Финансовые средства на возмещение работодателям затрат по выплате заработной платы и компенсации за неиспользованный отпуск инвалидам производятся после предоставления работодателем документов по фактической выплате заработной платы, начисленных страховых взносов, компенсации </w:t>
      </w:r>
      <w:r w:rsidR="00442CA5" w:rsidRPr="003E33F4">
        <w:rPr>
          <w:rFonts w:ascii="Times New Roman" w:hAnsi="Times New Roman" w:cs="Times New Roman"/>
          <w:sz w:val="26"/>
          <w:szCs w:val="26"/>
        </w:rPr>
        <w:t>з</w:t>
      </w:r>
      <w:r w:rsidRPr="003E33F4">
        <w:rPr>
          <w:rFonts w:ascii="Times New Roman" w:hAnsi="Times New Roman" w:cs="Times New Roman"/>
          <w:sz w:val="26"/>
          <w:szCs w:val="26"/>
        </w:rPr>
        <w:t>а неиспользованный отпуск.</w:t>
      </w:r>
    </w:p>
    <w:p w:rsidR="00075871" w:rsidRPr="003E33F4" w:rsidRDefault="00075871" w:rsidP="00075871">
      <w:pPr>
        <w:autoSpaceDE w:val="0"/>
        <w:autoSpaceDN w:val="0"/>
        <w:adjustRightInd w:val="0"/>
        <w:spacing w:after="0" w:line="240" w:lineRule="auto"/>
        <w:ind w:firstLine="709"/>
        <w:jc w:val="both"/>
        <w:rPr>
          <w:rFonts w:ascii="Times New Roman" w:hAnsi="Times New Roman" w:cs="Times New Roman"/>
          <w:sz w:val="26"/>
          <w:szCs w:val="26"/>
        </w:rPr>
      </w:pPr>
    </w:p>
    <w:p w:rsidR="00075871" w:rsidRPr="003E33F4" w:rsidRDefault="00075871" w:rsidP="00075871">
      <w:pPr>
        <w:autoSpaceDE w:val="0"/>
        <w:autoSpaceDN w:val="0"/>
        <w:adjustRightInd w:val="0"/>
        <w:spacing w:after="0" w:line="240" w:lineRule="auto"/>
        <w:ind w:firstLine="709"/>
        <w:jc w:val="both"/>
        <w:rPr>
          <w:rFonts w:ascii="Times New Roman" w:eastAsia="Calibri" w:hAnsi="Times New Roman" w:cs="Times New Roman"/>
          <w:b/>
          <w:sz w:val="26"/>
          <w:szCs w:val="26"/>
        </w:rPr>
      </w:pPr>
      <w:r w:rsidRPr="003E33F4">
        <w:rPr>
          <w:rFonts w:ascii="Times New Roman" w:eastAsia="Calibri" w:hAnsi="Times New Roman" w:cs="Times New Roman"/>
          <w:b/>
          <w:sz w:val="26"/>
          <w:szCs w:val="26"/>
        </w:rPr>
        <w:t>Подпрограмма 6 «Улучшение условий и охраны труда в Ненецком автономном округе»</w:t>
      </w:r>
    </w:p>
    <w:p w:rsidR="00075871" w:rsidRPr="00AE11E7" w:rsidRDefault="00075871" w:rsidP="00075871">
      <w:pPr>
        <w:widowControl w:val="0"/>
        <w:autoSpaceDE w:val="0"/>
        <w:autoSpaceDN w:val="0"/>
        <w:spacing w:after="0" w:line="240" w:lineRule="auto"/>
        <w:ind w:firstLine="709"/>
        <w:jc w:val="both"/>
        <w:rPr>
          <w:rFonts w:ascii="Times New Roman" w:hAnsi="Times New Roman" w:cs="Times New Roman"/>
          <w:sz w:val="26"/>
          <w:szCs w:val="26"/>
        </w:rPr>
      </w:pPr>
    </w:p>
    <w:p w:rsidR="00AE11E7" w:rsidRPr="00AE11E7" w:rsidRDefault="004E5821" w:rsidP="00AE11E7">
      <w:pPr>
        <w:autoSpaceDE w:val="0"/>
        <w:autoSpaceDN w:val="0"/>
        <w:adjustRightInd w:val="0"/>
        <w:spacing w:after="0" w:line="240" w:lineRule="auto"/>
        <w:ind w:firstLine="709"/>
        <w:jc w:val="both"/>
        <w:rPr>
          <w:rFonts w:ascii="Times New Roman" w:hAnsi="Times New Roman" w:cs="Times New Roman"/>
          <w:sz w:val="26"/>
          <w:szCs w:val="26"/>
        </w:rPr>
      </w:pPr>
      <w:r w:rsidRPr="00AE11E7">
        <w:rPr>
          <w:rFonts w:ascii="Times New Roman" w:hAnsi="Times New Roman" w:cs="Times New Roman"/>
          <w:color w:val="000000"/>
          <w:sz w:val="26"/>
          <w:szCs w:val="26"/>
        </w:rPr>
        <w:t xml:space="preserve">В 2021 году </w:t>
      </w:r>
      <w:r w:rsidR="00AE11E7">
        <w:rPr>
          <w:rFonts w:ascii="Times New Roman" w:hAnsi="Times New Roman" w:cs="Times New Roman"/>
          <w:sz w:val="26"/>
          <w:szCs w:val="26"/>
        </w:rPr>
        <w:t>ф</w:t>
      </w:r>
      <w:r w:rsidR="00AE11E7" w:rsidRPr="00AE11E7">
        <w:rPr>
          <w:rFonts w:ascii="Times New Roman" w:hAnsi="Times New Roman" w:cs="Times New Roman"/>
          <w:sz w:val="26"/>
          <w:szCs w:val="26"/>
        </w:rPr>
        <w:t xml:space="preserve">инансирование </w:t>
      </w:r>
      <w:r w:rsidR="00AE11E7">
        <w:rPr>
          <w:rFonts w:ascii="Times New Roman" w:hAnsi="Times New Roman" w:cs="Times New Roman"/>
          <w:sz w:val="26"/>
          <w:szCs w:val="26"/>
        </w:rPr>
        <w:t xml:space="preserve">основного мероприятие «Информационное обеспечение и пропаганда охраны труда» </w:t>
      </w:r>
      <w:r w:rsidR="00AE11E7" w:rsidRPr="00AE11E7">
        <w:rPr>
          <w:rFonts w:ascii="Times New Roman" w:hAnsi="Times New Roman" w:cs="Times New Roman"/>
          <w:sz w:val="26"/>
          <w:szCs w:val="26"/>
        </w:rPr>
        <w:t xml:space="preserve">не </w:t>
      </w:r>
      <w:r w:rsidR="00AE11E7">
        <w:rPr>
          <w:rFonts w:ascii="Times New Roman" w:hAnsi="Times New Roman" w:cs="Times New Roman"/>
          <w:sz w:val="26"/>
          <w:szCs w:val="26"/>
        </w:rPr>
        <w:t xml:space="preserve">было </w:t>
      </w:r>
      <w:r w:rsidR="00AE11E7" w:rsidRPr="00AE11E7">
        <w:rPr>
          <w:rFonts w:ascii="Times New Roman" w:hAnsi="Times New Roman" w:cs="Times New Roman"/>
          <w:sz w:val="26"/>
          <w:szCs w:val="26"/>
        </w:rPr>
        <w:t>предусмотрено ввиду отсутствия необходимости в сопровождении автоматизированной системы «Сбор и обработка информации о состоянии условий и охраны труда на территории Ненецкого автономного округа».</w:t>
      </w:r>
    </w:p>
    <w:p w:rsidR="00AE11E7" w:rsidRDefault="00AE11E7" w:rsidP="00AE11E7">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color w:val="000000"/>
          <w:sz w:val="26"/>
          <w:szCs w:val="26"/>
        </w:rPr>
        <w:t xml:space="preserve">В 2021 году финансирование </w:t>
      </w:r>
      <w:r>
        <w:rPr>
          <w:rFonts w:ascii="Times New Roman" w:hAnsi="Times New Roman" w:cs="Times New Roman"/>
          <w:sz w:val="26"/>
          <w:szCs w:val="26"/>
        </w:rPr>
        <w:t>основного мероприятия «Стимулирование работодателей к улучшению условий труда на рабочих местах» в части проведения профессиональных конкурсов в связи с запрещением проведения массовых мероприятий на территории округа.</w:t>
      </w:r>
    </w:p>
    <w:p w:rsidR="002364F7" w:rsidRDefault="002364F7" w:rsidP="00075871">
      <w:pPr>
        <w:spacing w:after="0" w:line="240" w:lineRule="auto"/>
        <w:ind w:firstLine="709"/>
        <w:jc w:val="both"/>
        <w:rPr>
          <w:rFonts w:ascii="Times New Roman" w:hAnsi="Times New Roman" w:cs="Times New Roman"/>
          <w:sz w:val="26"/>
          <w:szCs w:val="26"/>
        </w:rPr>
      </w:pPr>
    </w:p>
    <w:p w:rsidR="002364F7" w:rsidRPr="002364F7" w:rsidRDefault="002364F7" w:rsidP="002364F7">
      <w:pPr>
        <w:pStyle w:val="a3"/>
        <w:numPr>
          <w:ilvl w:val="1"/>
          <w:numId w:val="8"/>
        </w:numPr>
        <w:ind w:left="426" w:hanging="437"/>
        <w:jc w:val="center"/>
        <w:rPr>
          <w:b/>
          <w:sz w:val="26"/>
          <w:szCs w:val="26"/>
        </w:rPr>
      </w:pPr>
      <w:r w:rsidRPr="002364F7">
        <w:rPr>
          <w:b/>
          <w:sz w:val="26"/>
          <w:szCs w:val="26"/>
        </w:rPr>
        <w:t>Сведения о возникновении экономии бюджетных ассигнований на реализацию государственной программы в отчетном году.</w:t>
      </w:r>
    </w:p>
    <w:p w:rsidR="00AA1BD9" w:rsidRPr="00E06054" w:rsidRDefault="00AA1BD9" w:rsidP="00AA1BD9">
      <w:pPr>
        <w:pStyle w:val="a3"/>
        <w:ind w:left="0" w:firstLine="709"/>
        <w:jc w:val="both"/>
        <w:rPr>
          <w:sz w:val="26"/>
          <w:szCs w:val="26"/>
        </w:rPr>
      </w:pPr>
    </w:p>
    <w:p w:rsidR="002364F7" w:rsidRDefault="002364F7" w:rsidP="00AA1BD9">
      <w:pPr>
        <w:pStyle w:val="a3"/>
        <w:ind w:left="0" w:firstLine="709"/>
        <w:jc w:val="both"/>
        <w:rPr>
          <w:sz w:val="26"/>
          <w:szCs w:val="26"/>
        </w:rPr>
      </w:pPr>
      <w:r w:rsidRPr="003E33F4">
        <w:rPr>
          <w:sz w:val="26"/>
          <w:szCs w:val="26"/>
        </w:rPr>
        <w:t>Экономия бюджетных ассигнований на</w:t>
      </w:r>
      <w:r w:rsidR="004D2341" w:rsidRPr="003E33F4">
        <w:rPr>
          <w:sz w:val="26"/>
          <w:szCs w:val="26"/>
        </w:rPr>
        <w:t xml:space="preserve"> реализацию государственной про</w:t>
      </w:r>
      <w:r w:rsidRPr="003E33F4">
        <w:rPr>
          <w:sz w:val="26"/>
          <w:szCs w:val="26"/>
        </w:rPr>
        <w:t xml:space="preserve">граммы, согласно плановым и кассовым расходам </w:t>
      </w:r>
      <w:r w:rsidR="00E06054" w:rsidRPr="003E33F4">
        <w:rPr>
          <w:sz w:val="26"/>
          <w:szCs w:val="26"/>
        </w:rPr>
        <w:t>в отчетном году, составил</w:t>
      </w:r>
      <w:r w:rsidR="003E13B7" w:rsidRPr="003E33F4">
        <w:rPr>
          <w:sz w:val="26"/>
          <w:szCs w:val="26"/>
        </w:rPr>
        <w:t>а</w:t>
      </w:r>
      <w:r w:rsidR="00E06054" w:rsidRPr="003E33F4">
        <w:rPr>
          <w:sz w:val="26"/>
          <w:szCs w:val="26"/>
        </w:rPr>
        <w:t xml:space="preserve"> </w:t>
      </w:r>
      <w:r w:rsidR="004D2341" w:rsidRPr="003E33F4">
        <w:rPr>
          <w:b/>
          <w:sz w:val="26"/>
          <w:szCs w:val="26"/>
        </w:rPr>
        <w:t>2</w:t>
      </w:r>
      <w:r w:rsidR="003E13B7" w:rsidRPr="003E33F4">
        <w:rPr>
          <w:b/>
          <w:sz w:val="26"/>
          <w:szCs w:val="26"/>
        </w:rPr>
        <w:t> </w:t>
      </w:r>
      <w:r w:rsidR="004D2341" w:rsidRPr="003E33F4">
        <w:rPr>
          <w:b/>
          <w:sz w:val="26"/>
          <w:szCs w:val="26"/>
        </w:rPr>
        <w:t>990,4</w:t>
      </w:r>
      <w:r w:rsidR="00E06054" w:rsidRPr="003E33F4">
        <w:rPr>
          <w:b/>
          <w:sz w:val="26"/>
          <w:szCs w:val="26"/>
        </w:rPr>
        <w:t> </w:t>
      </w:r>
      <w:r w:rsidRPr="003E33F4">
        <w:rPr>
          <w:b/>
          <w:sz w:val="26"/>
          <w:szCs w:val="26"/>
        </w:rPr>
        <w:t>тыс.</w:t>
      </w:r>
      <w:r w:rsidR="00E06054" w:rsidRPr="003E33F4">
        <w:rPr>
          <w:b/>
          <w:sz w:val="26"/>
          <w:szCs w:val="26"/>
        </w:rPr>
        <w:t xml:space="preserve"> руб</w:t>
      </w:r>
      <w:r w:rsidR="00E06054" w:rsidRPr="003E33F4">
        <w:rPr>
          <w:sz w:val="26"/>
          <w:szCs w:val="26"/>
        </w:rPr>
        <w:t>.</w:t>
      </w:r>
      <w:r w:rsidR="004D2341" w:rsidRPr="003E33F4">
        <w:rPr>
          <w:sz w:val="26"/>
          <w:szCs w:val="26"/>
        </w:rPr>
        <w:t>, или 2,6</w:t>
      </w:r>
      <w:r w:rsidR="00E06054" w:rsidRPr="003E33F4">
        <w:rPr>
          <w:sz w:val="26"/>
          <w:szCs w:val="26"/>
        </w:rPr>
        <w:t>%</w:t>
      </w:r>
      <w:r w:rsidRPr="003E33F4">
        <w:rPr>
          <w:sz w:val="26"/>
          <w:szCs w:val="26"/>
        </w:rPr>
        <w:t xml:space="preserve"> от планового объема финансирования государствен</w:t>
      </w:r>
      <w:r w:rsidR="00B117D0" w:rsidRPr="003E33F4">
        <w:rPr>
          <w:sz w:val="26"/>
          <w:szCs w:val="26"/>
        </w:rPr>
        <w:t>н</w:t>
      </w:r>
      <w:r w:rsidRPr="003E33F4">
        <w:rPr>
          <w:sz w:val="26"/>
          <w:szCs w:val="26"/>
        </w:rPr>
        <w:t>ой программы.</w:t>
      </w:r>
    </w:p>
    <w:p w:rsidR="00FC3687" w:rsidRDefault="00FC3687" w:rsidP="00AA1BD9">
      <w:pPr>
        <w:pStyle w:val="a3"/>
        <w:ind w:left="0" w:firstLine="709"/>
        <w:jc w:val="both"/>
        <w:rPr>
          <w:sz w:val="26"/>
          <w:szCs w:val="26"/>
        </w:rPr>
      </w:pPr>
      <w:r>
        <w:rPr>
          <w:sz w:val="26"/>
          <w:szCs w:val="26"/>
        </w:rPr>
        <w:t xml:space="preserve">Экономия бюджетных ассигнований образовалось в результате наличия мероприятий, предусматривающих заявительный характер выплат, </w:t>
      </w:r>
      <w:r>
        <w:rPr>
          <w:spacing w:val="-6"/>
          <w:sz w:val="26"/>
          <w:szCs w:val="26"/>
        </w:rPr>
        <w:t xml:space="preserve">в результате торгов, </w:t>
      </w:r>
      <w:r w:rsidR="004E5821">
        <w:rPr>
          <w:spacing w:val="-6"/>
          <w:sz w:val="26"/>
          <w:szCs w:val="26"/>
        </w:rPr>
        <w:t xml:space="preserve">а также </w:t>
      </w:r>
      <w:r w:rsidR="00F20F4C" w:rsidRPr="003E33F4">
        <w:rPr>
          <w:sz w:val="26"/>
          <w:szCs w:val="26"/>
        </w:rPr>
        <w:t>в период пандемии у многих работодателей, относящихся к субъектам малого или среднего предпринимательства, применяются пониженные тарифы страховых взносов</w:t>
      </w:r>
      <w:r w:rsidR="00F20F4C">
        <w:rPr>
          <w:sz w:val="26"/>
          <w:szCs w:val="26"/>
        </w:rPr>
        <w:t>.</w:t>
      </w:r>
    </w:p>
    <w:p w:rsidR="00FC3687" w:rsidRDefault="00FC3687" w:rsidP="00AA1BD9">
      <w:pPr>
        <w:pStyle w:val="a3"/>
        <w:ind w:left="0" w:firstLine="709"/>
        <w:jc w:val="both"/>
        <w:rPr>
          <w:sz w:val="26"/>
          <w:szCs w:val="26"/>
        </w:rPr>
      </w:pPr>
    </w:p>
    <w:p w:rsidR="00B117D0" w:rsidRPr="00E06054" w:rsidRDefault="00B117D0" w:rsidP="00AA1BD9">
      <w:pPr>
        <w:pStyle w:val="a3"/>
        <w:numPr>
          <w:ilvl w:val="1"/>
          <w:numId w:val="8"/>
        </w:numPr>
        <w:ind w:left="709"/>
        <w:jc w:val="center"/>
        <w:rPr>
          <w:b/>
          <w:sz w:val="26"/>
          <w:szCs w:val="26"/>
        </w:rPr>
      </w:pPr>
      <w:r w:rsidRPr="00E06054">
        <w:rPr>
          <w:b/>
          <w:sz w:val="26"/>
          <w:szCs w:val="26"/>
        </w:rPr>
        <w:t>Сведения о мероприятиях, реализованных и нереализованных в установленные сроки и в полном объеме (с указанием причин, по которым мероприятия не реализованы полностью или частично).</w:t>
      </w:r>
    </w:p>
    <w:p w:rsidR="00482FB4" w:rsidRPr="00A6500C" w:rsidRDefault="00482FB4" w:rsidP="00482FB4">
      <w:pPr>
        <w:pStyle w:val="a3"/>
        <w:ind w:left="709"/>
        <w:jc w:val="center"/>
        <w:rPr>
          <w:sz w:val="26"/>
          <w:szCs w:val="26"/>
        </w:rPr>
      </w:pPr>
    </w:p>
    <w:p w:rsidR="000B30F8" w:rsidRPr="003E33F4" w:rsidRDefault="000B30F8" w:rsidP="000B30F8">
      <w:pPr>
        <w:autoSpaceDE w:val="0"/>
        <w:autoSpaceDN w:val="0"/>
        <w:adjustRightInd w:val="0"/>
        <w:spacing w:after="0" w:line="240" w:lineRule="auto"/>
        <w:ind w:firstLine="709"/>
        <w:jc w:val="both"/>
        <w:rPr>
          <w:rFonts w:ascii="Times New Roman" w:eastAsia="Calibri" w:hAnsi="Times New Roman" w:cs="Times New Roman"/>
          <w:b/>
          <w:sz w:val="26"/>
          <w:szCs w:val="26"/>
        </w:rPr>
      </w:pPr>
      <w:r w:rsidRPr="003E33F4">
        <w:rPr>
          <w:rFonts w:ascii="Times New Roman" w:hAnsi="Times New Roman" w:cs="Times New Roman"/>
          <w:sz w:val="26"/>
          <w:szCs w:val="26"/>
        </w:rPr>
        <w:t>В 2021 году не реализовано мероприятие «Организация и проведение профессиональных конкурсов</w:t>
      </w:r>
      <w:r>
        <w:rPr>
          <w:rFonts w:ascii="Times New Roman" w:hAnsi="Times New Roman" w:cs="Times New Roman"/>
          <w:sz w:val="26"/>
          <w:szCs w:val="26"/>
        </w:rPr>
        <w:t xml:space="preserve"> </w:t>
      </w:r>
      <w:r w:rsidRPr="003E33F4">
        <w:rPr>
          <w:rFonts w:ascii="Times New Roman" w:hAnsi="Times New Roman" w:cs="Times New Roman"/>
          <w:sz w:val="26"/>
          <w:szCs w:val="26"/>
        </w:rPr>
        <w:t>в связи с введением режима повышенной готовности и запретом проведения массовых мероприятий.</w:t>
      </w:r>
    </w:p>
    <w:p w:rsidR="00482FB4" w:rsidRPr="000B30F8" w:rsidRDefault="000B30F8" w:rsidP="000B30F8">
      <w:pPr>
        <w:ind w:firstLine="709"/>
        <w:jc w:val="both"/>
        <w:rPr>
          <w:rFonts w:ascii="Times New Roman" w:hAnsi="Times New Roman" w:cs="Times New Roman"/>
          <w:sz w:val="26"/>
          <w:szCs w:val="26"/>
        </w:rPr>
      </w:pPr>
      <w:r w:rsidRPr="003E33F4">
        <w:rPr>
          <w:rFonts w:ascii="Times New Roman" w:hAnsi="Times New Roman" w:cs="Times New Roman"/>
          <w:sz w:val="26"/>
          <w:szCs w:val="26"/>
        </w:rPr>
        <w:t xml:space="preserve">Финансирование мероприятия «Обслуживание программного продукта» </w:t>
      </w:r>
      <w:r>
        <w:rPr>
          <w:rFonts w:ascii="Times New Roman" w:hAnsi="Times New Roman" w:cs="Times New Roman"/>
          <w:sz w:val="26"/>
          <w:szCs w:val="26"/>
        </w:rPr>
        <w:t xml:space="preserve">в </w:t>
      </w:r>
      <w:r w:rsidRPr="003E33F4">
        <w:rPr>
          <w:rFonts w:ascii="Times New Roman" w:hAnsi="Times New Roman" w:cs="Times New Roman"/>
          <w:sz w:val="26"/>
          <w:szCs w:val="26"/>
        </w:rPr>
        <w:t>2021 году не предусмотрено ввиду отсутствия необходимости в сопровождении автоматизированной системы «Сбор и обработка информации о состоянии условий и охраны труда на территории Ненецкого автономного округа».</w:t>
      </w:r>
    </w:p>
    <w:p w:rsidR="002B16E8" w:rsidRDefault="000E5A03" w:rsidP="006B109F">
      <w:pPr>
        <w:pStyle w:val="a3"/>
        <w:numPr>
          <w:ilvl w:val="1"/>
          <w:numId w:val="8"/>
        </w:numPr>
        <w:tabs>
          <w:tab w:val="left" w:pos="567"/>
        </w:tabs>
        <w:ind w:left="0" w:firstLine="0"/>
        <w:jc w:val="center"/>
        <w:rPr>
          <w:b/>
          <w:sz w:val="26"/>
          <w:szCs w:val="26"/>
        </w:rPr>
      </w:pPr>
      <w:r w:rsidRPr="006B109F">
        <w:rPr>
          <w:b/>
          <w:sz w:val="26"/>
          <w:szCs w:val="26"/>
        </w:rPr>
        <w:t>Анализ факторов, повлиявших на ход реализации государственной программы</w:t>
      </w:r>
    </w:p>
    <w:p w:rsidR="00075871" w:rsidRPr="00A6500C" w:rsidRDefault="00075871" w:rsidP="002364F7">
      <w:pPr>
        <w:pStyle w:val="a3"/>
        <w:tabs>
          <w:tab w:val="left" w:pos="567"/>
        </w:tabs>
        <w:ind w:left="0"/>
        <w:jc w:val="center"/>
        <w:rPr>
          <w:b/>
          <w:sz w:val="26"/>
          <w:szCs w:val="26"/>
        </w:rPr>
      </w:pPr>
    </w:p>
    <w:p w:rsidR="00546147" w:rsidRPr="00F20F4C" w:rsidRDefault="001F1384" w:rsidP="00A6500C">
      <w:pPr>
        <w:pStyle w:val="a3"/>
        <w:ind w:left="0" w:firstLine="709"/>
        <w:jc w:val="both"/>
        <w:rPr>
          <w:sz w:val="26"/>
          <w:szCs w:val="26"/>
        </w:rPr>
      </w:pPr>
      <w:r w:rsidRPr="00F20F4C">
        <w:rPr>
          <w:sz w:val="26"/>
          <w:szCs w:val="26"/>
        </w:rPr>
        <w:t>О</w:t>
      </w:r>
      <w:r w:rsidR="00546147" w:rsidRPr="00F20F4C">
        <w:rPr>
          <w:sz w:val="26"/>
          <w:szCs w:val="26"/>
        </w:rPr>
        <w:t xml:space="preserve">сновным фактором, влияющим на ход реализации Программы, является наличие мероприятий, имеющих заявительный характер. Планирование по количеству заявителей происходит исходя из среднего количества заявлений за последние 3 отчетных года.  </w:t>
      </w:r>
    </w:p>
    <w:p w:rsidR="00F20F4C" w:rsidRPr="00F20F4C" w:rsidRDefault="00F20F4C" w:rsidP="00546147">
      <w:pPr>
        <w:pStyle w:val="a3"/>
        <w:ind w:left="0" w:firstLine="709"/>
        <w:jc w:val="both"/>
        <w:rPr>
          <w:sz w:val="26"/>
          <w:szCs w:val="26"/>
        </w:rPr>
      </w:pPr>
      <w:r w:rsidRPr="00F20F4C">
        <w:rPr>
          <w:sz w:val="26"/>
          <w:szCs w:val="26"/>
        </w:rPr>
        <w:t>Также неблагополучной эпидемиологической обстановкой в 2021 году, связанной с распространением новой коронавирусной инфекции (COVID-19).</w:t>
      </w:r>
    </w:p>
    <w:p w:rsidR="00783FC8" w:rsidRPr="002364F7" w:rsidRDefault="00783FC8" w:rsidP="00CC2C58">
      <w:pPr>
        <w:widowControl w:val="0"/>
        <w:spacing w:after="0" w:line="240" w:lineRule="auto"/>
        <w:jc w:val="both"/>
        <w:rPr>
          <w:rFonts w:ascii="Times New Roman" w:eastAsia="Times New Roman" w:hAnsi="Times New Roman" w:cs="Times New Roman"/>
          <w:color w:val="C00000"/>
          <w:sz w:val="28"/>
          <w:szCs w:val="28"/>
          <w:lang w:eastAsia="ru-RU"/>
        </w:rPr>
      </w:pPr>
    </w:p>
    <w:p w:rsidR="000E5A03" w:rsidRPr="00783FC8" w:rsidRDefault="000E5A03" w:rsidP="00CC2C58">
      <w:pPr>
        <w:pStyle w:val="a3"/>
        <w:numPr>
          <w:ilvl w:val="1"/>
          <w:numId w:val="8"/>
        </w:numPr>
        <w:tabs>
          <w:tab w:val="left" w:pos="567"/>
        </w:tabs>
        <w:ind w:left="0" w:firstLine="0"/>
        <w:jc w:val="center"/>
        <w:rPr>
          <w:b/>
          <w:sz w:val="26"/>
          <w:szCs w:val="26"/>
        </w:rPr>
      </w:pPr>
      <w:r w:rsidRPr="00783FC8">
        <w:rPr>
          <w:b/>
          <w:sz w:val="26"/>
          <w:szCs w:val="26"/>
        </w:rPr>
        <w:t>Результаты реализации мер правового регулирования</w:t>
      </w:r>
    </w:p>
    <w:p w:rsidR="002364F7" w:rsidRDefault="002364F7" w:rsidP="003A755A">
      <w:pPr>
        <w:shd w:val="clear" w:color="auto" w:fill="FFFFFF"/>
        <w:spacing w:after="0"/>
        <w:ind w:firstLine="709"/>
        <w:jc w:val="both"/>
        <w:rPr>
          <w:rFonts w:ascii="Times New Roman" w:hAnsi="Times New Roman" w:cs="Times New Roman"/>
          <w:color w:val="000000"/>
          <w:spacing w:val="4"/>
          <w:sz w:val="26"/>
          <w:szCs w:val="26"/>
        </w:rPr>
      </w:pPr>
    </w:p>
    <w:p w:rsidR="008F200B" w:rsidRPr="008F200B" w:rsidRDefault="00B823E7" w:rsidP="00E53508">
      <w:pPr>
        <w:spacing w:after="0" w:line="240" w:lineRule="auto"/>
        <w:ind w:firstLine="709"/>
        <w:jc w:val="both"/>
        <w:rPr>
          <w:rFonts w:ascii="Times New Roman" w:eastAsia="Times New Roman" w:hAnsi="Times New Roman"/>
          <w:sz w:val="26"/>
          <w:szCs w:val="26"/>
          <w:lang w:eastAsia="ru-RU"/>
        </w:rPr>
      </w:pPr>
      <w:r w:rsidRPr="008F200B">
        <w:rPr>
          <w:rFonts w:ascii="Times New Roman" w:eastAsia="Times New Roman" w:hAnsi="Times New Roman"/>
          <w:sz w:val="26"/>
          <w:szCs w:val="26"/>
          <w:lang w:eastAsia="ru-RU"/>
        </w:rPr>
        <w:t xml:space="preserve">В 2021 году в </w:t>
      </w:r>
      <w:r w:rsidR="008F200B" w:rsidRPr="008F200B">
        <w:rPr>
          <w:rFonts w:ascii="Times New Roman" w:eastAsia="Times New Roman" w:hAnsi="Times New Roman"/>
          <w:sz w:val="26"/>
          <w:szCs w:val="26"/>
          <w:lang w:eastAsia="ru-RU"/>
        </w:rPr>
        <w:t>нормативные правовые акты, принятые в</w:t>
      </w:r>
      <w:r w:rsidR="00E53508" w:rsidRPr="008F200B">
        <w:rPr>
          <w:rFonts w:ascii="Times New Roman" w:eastAsia="Times New Roman" w:hAnsi="Times New Roman"/>
          <w:sz w:val="26"/>
          <w:szCs w:val="26"/>
          <w:lang w:eastAsia="ru-RU"/>
        </w:rPr>
        <w:t xml:space="preserve"> целях реализации государственной программы </w:t>
      </w:r>
      <w:r w:rsidR="008F200B" w:rsidRPr="008F200B">
        <w:rPr>
          <w:rFonts w:ascii="Times New Roman" w:eastAsia="Times New Roman" w:hAnsi="Times New Roman"/>
          <w:sz w:val="26"/>
          <w:szCs w:val="26"/>
          <w:lang w:eastAsia="ru-RU"/>
        </w:rPr>
        <w:t>изменений не вносились.</w:t>
      </w:r>
    </w:p>
    <w:p w:rsidR="005E2555" w:rsidRPr="009D483C" w:rsidRDefault="005E2555" w:rsidP="006B109F">
      <w:pPr>
        <w:spacing w:after="0" w:line="240" w:lineRule="auto"/>
        <w:jc w:val="both"/>
        <w:rPr>
          <w:rFonts w:ascii="Times New Roman" w:hAnsi="Times New Roman" w:cs="Times New Roman"/>
          <w:color w:val="C00000"/>
          <w:sz w:val="28"/>
          <w:szCs w:val="28"/>
        </w:rPr>
      </w:pPr>
    </w:p>
    <w:p w:rsidR="000E5A03" w:rsidRPr="003427D2" w:rsidRDefault="000E5A03" w:rsidP="003427D2">
      <w:pPr>
        <w:pStyle w:val="a3"/>
        <w:numPr>
          <w:ilvl w:val="1"/>
          <w:numId w:val="8"/>
        </w:numPr>
        <w:tabs>
          <w:tab w:val="left" w:pos="567"/>
        </w:tabs>
        <w:ind w:left="0" w:firstLine="0"/>
        <w:jc w:val="center"/>
        <w:rPr>
          <w:b/>
          <w:sz w:val="26"/>
          <w:szCs w:val="26"/>
        </w:rPr>
      </w:pPr>
      <w:r w:rsidRPr="003A755A">
        <w:rPr>
          <w:b/>
          <w:sz w:val="26"/>
          <w:szCs w:val="26"/>
        </w:rPr>
        <w:t xml:space="preserve">Предложения об изменении форм и методов управления </w:t>
      </w:r>
      <w:r w:rsidRPr="003427D2">
        <w:rPr>
          <w:b/>
          <w:sz w:val="26"/>
          <w:szCs w:val="26"/>
        </w:rPr>
        <w:t>реализацией государственной программы, о сокращении (увеличении) финансирования, досрочном прекращении основных (отдельных) мероприятий, подпрограммы или государственной программы в целом, предложения о продлении срока реализации государственных программ, подпрограмм, отдельных (основных) мероприятий</w:t>
      </w:r>
    </w:p>
    <w:p w:rsidR="003427D2" w:rsidRDefault="003427D2" w:rsidP="006B109F">
      <w:pPr>
        <w:spacing w:after="0" w:line="240" w:lineRule="auto"/>
        <w:ind w:firstLine="709"/>
        <w:jc w:val="both"/>
        <w:rPr>
          <w:rFonts w:ascii="Times New Roman" w:hAnsi="Times New Roman" w:cs="Times New Roman"/>
          <w:sz w:val="26"/>
          <w:szCs w:val="26"/>
        </w:rPr>
      </w:pPr>
    </w:p>
    <w:p w:rsidR="000E5A03" w:rsidRPr="003A755A" w:rsidRDefault="0051100A" w:rsidP="006B109F">
      <w:pPr>
        <w:spacing w:after="0" w:line="240" w:lineRule="auto"/>
        <w:ind w:firstLine="709"/>
        <w:jc w:val="both"/>
        <w:rPr>
          <w:rFonts w:ascii="Times New Roman" w:hAnsi="Times New Roman" w:cs="Times New Roman"/>
          <w:sz w:val="26"/>
          <w:szCs w:val="26"/>
        </w:rPr>
      </w:pPr>
      <w:r w:rsidRPr="003A755A">
        <w:rPr>
          <w:rFonts w:ascii="Times New Roman" w:hAnsi="Times New Roman" w:cs="Times New Roman"/>
          <w:sz w:val="26"/>
          <w:szCs w:val="26"/>
        </w:rPr>
        <w:t>Предложения об изменении форм и методов управления реализацией государственной программы, о сокращении (увеличении) финансирования, досрочном прекращении основных (отдельных) мероприятий, подпрограммы или государственной программы в целом, предложения о продлении срока реализации государственных программ, подпрограмм, отдельных (основных) мероприятий отсутствуют.</w:t>
      </w:r>
    </w:p>
    <w:p w:rsidR="00300298" w:rsidRPr="00CC2C58" w:rsidRDefault="00300298" w:rsidP="006B109F">
      <w:pPr>
        <w:tabs>
          <w:tab w:val="left" w:pos="284"/>
        </w:tabs>
        <w:spacing w:after="0" w:line="240" w:lineRule="auto"/>
        <w:ind w:left="1134" w:right="1134" w:firstLine="709"/>
        <w:jc w:val="center"/>
        <w:rPr>
          <w:rFonts w:ascii="Times New Roman" w:hAnsi="Times New Roman" w:cs="Times New Roman"/>
          <w:b/>
          <w:sz w:val="28"/>
          <w:szCs w:val="28"/>
        </w:rPr>
      </w:pPr>
    </w:p>
    <w:p w:rsidR="00C24056" w:rsidRPr="006B109F" w:rsidRDefault="00E03D53" w:rsidP="006B109F">
      <w:pPr>
        <w:spacing w:after="0" w:line="240" w:lineRule="auto"/>
        <w:ind w:right="-2" w:firstLine="709"/>
        <w:jc w:val="center"/>
        <w:rPr>
          <w:rFonts w:ascii="Times New Roman" w:hAnsi="Times New Roman" w:cs="Times New Roman"/>
          <w:b/>
          <w:sz w:val="26"/>
          <w:szCs w:val="26"/>
        </w:rPr>
      </w:pPr>
      <w:r w:rsidRPr="006B109F">
        <w:rPr>
          <w:rFonts w:ascii="Times New Roman" w:hAnsi="Times New Roman" w:cs="Times New Roman"/>
          <w:b/>
          <w:sz w:val="26"/>
          <w:szCs w:val="26"/>
        </w:rPr>
        <w:t xml:space="preserve">Раздел </w:t>
      </w:r>
      <w:r w:rsidR="00300298" w:rsidRPr="006B109F">
        <w:rPr>
          <w:rFonts w:ascii="Times New Roman" w:hAnsi="Times New Roman" w:cs="Times New Roman"/>
          <w:b/>
          <w:sz w:val="26"/>
          <w:szCs w:val="26"/>
        </w:rPr>
        <w:t>2</w:t>
      </w:r>
    </w:p>
    <w:p w:rsidR="00E03D53" w:rsidRPr="006B109F" w:rsidRDefault="00C24056" w:rsidP="006B109F">
      <w:pPr>
        <w:tabs>
          <w:tab w:val="left" w:pos="0"/>
        </w:tabs>
        <w:spacing w:after="0" w:line="240" w:lineRule="auto"/>
        <w:ind w:right="-2" w:firstLine="709"/>
        <w:jc w:val="center"/>
        <w:rPr>
          <w:rFonts w:ascii="Times New Roman" w:hAnsi="Times New Roman" w:cs="Times New Roman"/>
          <w:sz w:val="26"/>
          <w:szCs w:val="26"/>
        </w:rPr>
      </w:pPr>
      <w:r w:rsidRPr="006B109F">
        <w:rPr>
          <w:rFonts w:ascii="Times New Roman" w:hAnsi="Times New Roman" w:cs="Times New Roman"/>
          <w:b/>
          <w:sz w:val="26"/>
          <w:szCs w:val="26"/>
        </w:rPr>
        <w:t>С</w:t>
      </w:r>
      <w:r w:rsidR="009A7BBB" w:rsidRPr="006B109F">
        <w:rPr>
          <w:rFonts w:ascii="Times New Roman" w:hAnsi="Times New Roman" w:cs="Times New Roman"/>
          <w:b/>
          <w:sz w:val="26"/>
          <w:szCs w:val="26"/>
        </w:rPr>
        <w:t xml:space="preserve">ведения о степени </w:t>
      </w:r>
      <w:r w:rsidR="006B109F">
        <w:rPr>
          <w:rFonts w:ascii="Times New Roman" w:hAnsi="Times New Roman" w:cs="Times New Roman"/>
          <w:b/>
          <w:sz w:val="26"/>
          <w:szCs w:val="26"/>
        </w:rPr>
        <w:t xml:space="preserve">выполнения отдельных и основных </w:t>
      </w:r>
      <w:r w:rsidR="009A7BBB" w:rsidRPr="006B109F">
        <w:rPr>
          <w:rFonts w:ascii="Times New Roman" w:hAnsi="Times New Roman" w:cs="Times New Roman"/>
          <w:b/>
          <w:sz w:val="26"/>
          <w:szCs w:val="26"/>
        </w:rPr>
        <w:t>мероприятий государственной программы за отчетный период</w:t>
      </w:r>
    </w:p>
    <w:p w:rsidR="00133429" w:rsidRPr="006B109F" w:rsidRDefault="00133429" w:rsidP="006B109F">
      <w:pPr>
        <w:tabs>
          <w:tab w:val="left" w:pos="993"/>
        </w:tabs>
        <w:spacing w:after="0" w:line="240" w:lineRule="auto"/>
        <w:ind w:right="-2" w:firstLine="709"/>
        <w:jc w:val="center"/>
        <w:rPr>
          <w:rFonts w:ascii="Times New Roman" w:hAnsi="Times New Roman" w:cs="Times New Roman"/>
          <w:sz w:val="26"/>
          <w:szCs w:val="26"/>
        </w:rPr>
      </w:pPr>
    </w:p>
    <w:p w:rsidR="00300298" w:rsidRPr="006B109F" w:rsidRDefault="00300298" w:rsidP="006B109F">
      <w:pPr>
        <w:tabs>
          <w:tab w:val="left" w:pos="993"/>
        </w:tabs>
        <w:spacing w:after="0" w:line="240" w:lineRule="auto"/>
        <w:ind w:firstLine="709"/>
        <w:jc w:val="both"/>
        <w:rPr>
          <w:rFonts w:ascii="Times New Roman" w:hAnsi="Times New Roman" w:cs="Times New Roman"/>
          <w:sz w:val="26"/>
          <w:szCs w:val="26"/>
        </w:rPr>
      </w:pPr>
      <w:r w:rsidRPr="006B109F">
        <w:rPr>
          <w:rFonts w:ascii="Times New Roman" w:hAnsi="Times New Roman" w:cs="Times New Roman"/>
          <w:sz w:val="26"/>
          <w:szCs w:val="26"/>
        </w:rPr>
        <w:t xml:space="preserve">Сведения о степени выполнения отдельных и основных мероприятий государственной программы за отчетный период отражены в Приложении </w:t>
      </w:r>
      <w:r w:rsidR="001F313A" w:rsidRPr="006B109F">
        <w:rPr>
          <w:rFonts w:ascii="Times New Roman" w:hAnsi="Times New Roman" w:cs="Times New Roman"/>
          <w:sz w:val="26"/>
          <w:szCs w:val="26"/>
        </w:rPr>
        <w:t>1</w:t>
      </w:r>
      <w:r w:rsidRPr="006B109F">
        <w:rPr>
          <w:rFonts w:ascii="Times New Roman" w:hAnsi="Times New Roman" w:cs="Times New Roman"/>
          <w:sz w:val="26"/>
          <w:szCs w:val="26"/>
        </w:rPr>
        <w:t>.</w:t>
      </w:r>
    </w:p>
    <w:p w:rsidR="00C24056" w:rsidRPr="006B109F" w:rsidRDefault="00C24056" w:rsidP="006B109F">
      <w:pPr>
        <w:tabs>
          <w:tab w:val="left" w:pos="993"/>
        </w:tabs>
        <w:spacing w:after="0" w:line="240" w:lineRule="auto"/>
        <w:ind w:firstLine="709"/>
        <w:jc w:val="both"/>
        <w:rPr>
          <w:rFonts w:ascii="Times New Roman" w:hAnsi="Times New Roman" w:cs="Times New Roman"/>
          <w:sz w:val="26"/>
          <w:szCs w:val="26"/>
        </w:rPr>
      </w:pPr>
    </w:p>
    <w:p w:rsidR="009A7BBB" w:rsidRPr="006B109F" w:rsidRDefault="00A51622" w:rsidP="006B109F">
      <w:pPr>
        <w:pStyle w:val="ConsPlusNormal"/>
        <w:ind w:firstLine="709"/>
        <w:jc w:val="center"/>
        <w:rPr>
          <w:rFonts w:ascii="Times New Roman" w:hAnsi="Times New Roman" w:cs="Times New Roman"/>
          <w:b/>
          <w:sz w:val="26"/>
          <w:szCs w:val="26"/>
        </w:rPr>
      </w:pPr>
      <w:r w:rsidRPr="006B109F">
        <w:rPr>
          <w:rFonts w:ascii="Times New Roman" w:hAnsi="Times New Roman" w:cs="Times New Roman"/>
          <w:b/>
          <w:sz w:val="26"/>
          <w:szCs w:val="26"/>
        </w:rPr>
        <w:t xml:space="preserve">Раздел </w:t>
      </w:r>
      <w:r w:rsidR="00EE3C37" w:rsidRPr="006B109F">
        <w:rPr>
          <w:rFonts w:ascii="Times New Roman" w:hAnsi="Times New Roman" w:cs="Times New Roman"/>
          <w:b/>
          <w:sz w:val="26"/>
          <w:szCs w:val="26"/>
        </w:rPr>
        <w:t>3</w:t>
      </w:r>
      <w:r w:rsidRPr="006B109F">
        <w:rPr>
          <w:rFonts w:ascii="Times New Roman" w:hAnsi="Times New Roman" w:cs="Times New Roman"/>
          <w:b/>
          <w:sz w:val="26"/>
          <w:szCs w:val="26"/>
        </w:rPr>
        <w:t xml:space="preserve"> </w:t>
      </w:r>
    </w:p>
    <w:p w:rsidR="00133429" w:rsidRPr="006B109F" w:rsidRDefault="00133429" w:rsidP="006B109F">
      <w:pPr>
        <w:pStyle w:val="ConsPlusNormal"/>
        <w:ind w:firstLine="709"/>
        <w:jc w:val="center"/>
        <w:rPr>
          <w:rFonts w:ascii="Times New Roman" w:hAnsi="Times New Roman" w:cs="Times New Roman"/>
          <w:b/>
          <w:sz w:val="26"/>
          <w:szCs w:val="26"/>
        </w:rPr>
      </w:pPr>
      <w:r w:rsidRPr="006B109F">
        <w:rPr>
          <w:rFonts w:ascii="Times New Roman" w:hAnsi="Times New Roman" w:cs="Times New Roman"/>
          <w:b/>
          <w:sz w:val="26"/>
          <w:szCs w:val="26"/>
        </w:rPr>
        <w:t>Сведения</w:t>
      </w:r>
      <w:r w:rsidR="009A7BBB" w:rsidRPr="006B109F">
        <w:rPr>
          <w:rFonts w:ascii="Times New Roman" w:hAnsi="Times New Roman" w:cs="Times New Roman"/>
          <w:b/>
          <w:sz w:val="26"/>
          <w:szCs w:val="26"/>
        </w:rPr>
        <w:t xml:space="preserve"> </w:t>
      </w:r>
      <w:r w:rsidRPr="006B109F">
        <w:rPr>
          <w:rFonts w:ascii="Times New Roman" w:hAnsi="Times New Roman" w:cs="Times New Roman"/>
          <w:b/>
          <w:sz w:val="26"/>
          <w:szCs w:val="26"/>
        </w:rPr>
        <w:t>о внесенных изменениях в государственную программу</w:t>
      </w:r>
    </w:p>
    <w:p w:rsidR="00133429" w:rsidRPr="006B109F" w:rsidRDefault="00133429" w:rsidP="006B109F">
      <w:pPr>
        <w:pStyle w:val="ConsPlusNormal"/>
        <w:ind w:firstLine="709"/>
        <w:jc w:val="center"/>
        <w:rPr>
          <w:rFonts w:ascii="Times New Roman" w:hAnsi="Times New Roman" w:cs="Times New Roman"/>
          <w:b/>
          <w:sz w:val="26"/>
          <w:szCs w:val="26"/>
        </w:rPr>
      </w:pPr>
      <w:r w:rsidRPr="006B109F">
        <w:rPr>
          <w:rFonts w:ascii="Times New Roman" w:hAnsi="Times New Roman" w:cs="Times New Roman"/>
          <w:b/>
          <w:sz w:val="26"/>
          <w:szCs w:val="26"/>
        </w:rPr>
        <w:t>Ненецкого автономного округа</w:t>
      </w:r>
      <w:r w:rsidR="009A7BBB" w:rsidRPr="006B109F">
        <w:rPr>
          <w:rFonts w:ascii="Times New Roman" w:hAnsi="Times New Roman" w:cs="Times New Roman"/>
          <w:b/>
          <w:sz w:val="26"/>
          <w:szCs w:val="26"/>
        </w:rPr>
        <w:t xml:space="preserve"> </w:t>
      </w:r>
    </w:p>
    <w:p w:rsidR="00133429" w:rsidRPr="006B109F" w:rsidRDefault="00B117D0" w:rsidP="006B109F">
      <w:pPr>
        <w:pStyle w:val="ConsPlusNormal"/>
        <w:ind w:firstLine="709"/>
        <w:jc w:val="center"/>
        <w:rPr>
          <w:rFonts w:ascii="Times New Roman" w:hAnsi="Times New Roman" w:cs="Times New Roman"/>
          <w:b/>
          <w:sz w:val="26"/>
          <w:szCs w:val="26"/>
        </w:rPr>
      </w:pPr>
      <w:r>
        <w:rPr>
          <w:rFonts w:ascii="Times New Roman" w:hAnsi="Times New Roman" w:cs="Times New Roman"/>
          <w:b/>
          <w:sz w:val="26"/>
          <w:szCs w:val="26"/>
        </w:rPr>
        <w:t>в 2020</w:t>
      </w:r>
      <w:r w:rsidR="009A7BBB" w:rsidRPr="006B109F">
        <w:rPr>
          <w:rFonts w:ascii="Times New Roman" w:hAnsi="Times New Roman" w:cs="Times New Roman"/>
          <w:b/>
          <w:sz w:val="26"/>
          <w:szCs w:val="26"/>
        </w:rPr>
        <w:t xml:space="preserve"> </w:t>
      </w:r>
      <w:r w:rsidR="00133429" w:rsidRPr="006B109F">
        <w:rPr>
          <w:rFonts w:ascii="Times New Roman" w:hAnsi="Times New Roman" w:cs="Times New Roman"/>
          <w:b/>
          <w:sz w:val="26"/>
          <w:szCs w:val="26"/>
        </w:rPr>
        <w:t>году</w:t>
      </w:r>
    </w:p>
    <w:p w:rsidR="00B117D0" w:rsidRDefault="00B117D0" w:rsidP="00B117D0">
      <w:pPr>
        <w:shd w:val="clear" w:color="auto" w:fill="FFFFFF"/>
        <w:spacing w:after="0"/>
        <w:ind w:firstLine="709"/>
        <w:jc w:val="both"/>
        <w:rPr>
          <w:rFonts w:ascii="Times New Roman" w:hAnsi="Times New Roman" w:cs="Times New Roman"/>
          <w:color w:val="000000"/>
          <w:spacing w:val="4"/>
          <w:sz w:val="26"/>
          <w:szCs w:val="26"/>
        </w:rPr>
      </w:pPr>
    </w:p>
    <w:tbl>
      <w:tblPr>
        <w:tblStyle w:val="ac"/>
        <w:tblW w:w="0" w:type="auto"/>
        <w:tblLook w:val="04A0" w:firstRow="1" w:lastRow="0" w:firstColumn="1" w:lastColumn="0" w:noHBand="0" w:noVBand="1"/>
      </w:tblPr>
      <w:tblGrid>
        <w:gridCol w:w="815"/>
        <w:gridCol w:w="2724"/>
        <w:gridCol w:w="5805"/>
      </w:tblGrid>
      <w:tr w:rsidR="00B117D0" w:rsidTr="009B11FE">
        <w:tc>
          <w:tcPr>
            <w:tcW w:w="815" w:type="dxa"/>
          </w:tcPr>
          <w:p w:rsidR="00B117D0" w:rsidRPr="003427D2" w:rsidRDefault="00B117D0" w:rsidP="009B11FE">
            <w:pPr>
              <w:pStyle w:val="ConsPlusNormal"/>
              <w:jc w:val="both"/>
              <w:rPr>
                <w:rFonts w:ascii="Times New Roman" w:hAnsi="Times New Roman" w:cs="Times New Roman"/>
                <w:sz w:val="24"/>
                <w:szCs w:val="24"/>
              </w:rPr>
            </w:pPr>
            <w:r w:rsidRPr="003427D2">
              <w:rPr>
                <w:rFonts w:ascii="Times New Roman" w:hAnsi="Times New Roman" w:cs="Times New Roman"/>
                <w:sz w:val="24"/>
                <w:szCs w:val="24"/>
              </w:rPr>
              <w:t>№п/п</w:t>
            </w:r>
          </w:p>
        </w:tc>
        <w:tc>
          <w:tcPr>
            <w:tcW w:w="2724" w:type="dxa"/>
          </w:tcPr>
          <w:p w:rsidR="00B117D0" w:rsidRPr="003427D2" w:rsidRDefault="00B117D0" w:rsidP="009B11FE">
            <w:pPr>
              <w:pStyle w:val="ConsPlusNormal"/>
              <w:jc w:val="both"/>
              <w:rPr>
                <w:rFonts w:ascii="Times New Roman" w:hAnsi="Times New Roman" w:cs="Times New Roman"/>
                <w:sz w:val="24"/>
                <w:szCs w:val="24"/>
              </w:rPr>
            </w:pPr>
            <w:r w:rsidRPr="003427D2">
              <w:rPr>
                <w:rFonts w:ascii="Times New Roman" w:hAnsi="Times New Roman" w:cs="Times New Roman"/>
                <w:sz w:val="24"/>
                <w:szCs w:val="24"/>
              </w:rPr>
              <w:t>Наименование и реквизиты нормативного правового акта</w:t>
            </w:r>
          </w:p>
        </w:tc>
        <w:tc>
          <w:tcPr>
            <w:tcW w:w="5805" w:type="dxa"/>
          </w:tcPr>
          <w:p w:rsidR="00B117D0" w:rsidRPr="003427D2" w:rsidRDefault="00B117D0" w:rsidP="009B11FE">
            <w:pPr>
              <w:pStyle w:val="ConsPlusNormal"/>
              <w:jc w:val="both"/>
              <w:rPr>
                <w:rFonts w:ascii="Times New Roman" w:hAnsi="Times New Roman" w:cs="Times New Roman"/>
                <w:sz w:val="24"/>
                <w:szCs w:val="24"/>
              </w:rPr>
            </w:pPr>
            <w:r w:rsidRPr="003427D2">
              <w:rPr>
                <w:rFonts w:ascii="Times New Roman" w:hAnsi="Times New Roman" w:cs="Times New Roman"/>
                <w:sz w:val="24"/>
                <w:szCs w:val="24"/>
              </w:rPr>
              <w:t>Суть изменений, внесенных в государственную программу (краткое изложение)</w:t>
            </w:r>
          </w:p>
        </w:tc>
      </w:tr>
      <w:tr w:rsidR="00B117D0" w:rsidTr="009B11FE">
        <w:tc>
          <w:tcPr>
            <w:tcW w:w="815" w:type="dxa"/>
          </w:tcPr>
          <w:p w:rsidR="00B117D0" w:rsidRPr="003427D2" w:rsidRDefault="00B117D0" w:rsidP="009B11FE">
            <w:pPr>
              <w:pStyle w:val="ConsPlusNormal"/>
              <w:jc w:val="center"/>
              <w:rPr>
                <w:rFonts w:ascii="Times New Roman" w:hAnsi="Times New Roman" w:cs="Times New Roman"/>
                <w:sz w:val="24"/>
                <w:szCs w:val="24"/>
              </w:rPr>
            </w:pPr>
            <w:r w:rsidRPr="003427D2">
              <w:rPr>
                <w:rFonts w:ascii="Times New Roman" w:hAnsi="Times New Roman" w:cs="Times New Roman"/>
                <w:sz w:val="24"/>
                <w:szCs w:val="24"/>
              </w:rPr>
              <w:t>1</w:t>
            </w:r>
          </w:p>
        </w:tc>
        <w:tc>
          <w:tcPr>
            <w:tcW w:w="2724" w:type="dxa"/>
          </w:tcPr>
          <w:p w:rsidR="00B117D0" w:rsidRPr="003427D2" w:rsidRDefault="00B117D0" w:rsidP="009B11FE">
            <w:pPr>
              <w:pStyle w:val="ConsPlusNormal"/>
              <w:jc w:val="center"/>
              <w:rPr>
                <w:rFonts w:ascii="Times New Roman" w:hAnsi="Times New Roman" w:cs="Times New Roman"/>
                <w:sz w:val="24"/>
                <w:szCs w:val="24"/>
              </w:rPr>
            </w:pPr>
            <w:r w:rsidRPr="003427D2">
              <w:rPr>
                <w:rFonts w:ascii="Times New Roman" w:hAnsi="Times New Roman" w:cs="Times New Roman"/>
                <w:sz w:val="24"/>
                <w:szCs w:val="24"/>
              </w:rPr>
              <w:t>2</w:t>
            </w:r>
          </w:p>
        </w:tc>
        <w:tc>
          <w:tcPr>
            <w:tcW w:w="5805" w:type="dxa"/>
          </w:tcPr>
          <w:p w:rsidR="00B117D0" w:rsidRPr="003427D2" w:rsidRDefault="00B117D0" w:rsidP="009B11FE">
            <w:pPr>
              <w:pStyle w:val="ConsPlusNormal"/>
              <w:jc w:val="center"/>
              <w:rPr>
                <w:rFonts w:ascii="Times New Roman" w:hAnsi="Times New Roman" w:cs="Times New Roman"/>
                <w:sz w:val="24"/>
                <w:szCs w:val="24"/>
              </w:rPr>
            </w:pPr>
            <w:r w:rsidRPr="003427D2">
              <w:rPr>
                <w:rFonts w:ascii="Times New Roman" w:hAnsi="Times New Roman" w:cs="Times New Roman"/>
                <w:sz w:val="24"/>
                <w:szCs w:val="24"/>
              </w:rPr>
              <w:t>3</w:t>
            </w:r>
          </w:p>
        </w:tc>
      </w:tr>
      <w:tr w:rsidR="00B117D0" w:rsidTr="00575F1E">
        <w:trPr>
          <w:trHeight w:val="982"/>
        </w:trPr>
        <w:tc>
          <w:tcPr>
            <w:tcW w:w="815" w:type="dxa"/>
          </w:tcPr>
          <w:p w:rsidR="00B117D0" w:rsidRPr="003427D2" w:rsidRDefault="00B117D0" w:rsidP="009B11FE">
            <w:pPr>
              <w:pStyle w:val="ConsPlusNormal"/>
              <w:jc w:val="center"/>
              <w:rPr>
                <w:rFonts w:ascii="Times New Roman" w:hAnsi="Times New Roman" w:cs="Times New Roman"/>
                <w:sz w:val="24"/>
                <w:szCs w:val="24"/>
              </w:rPr>
            </w:pPr>
            <w:r w:rsidRPr="003427D2">
              <w:rPr>
                <w:rFonts w:ascii="Times New Roman" w:hAnsi="Times New Roman" w:cs="Times New Roman"/>
                <w:sz w:val="24"/>
                <w:szCs w:val="24"/>
              </w:rPr>
              <w:t>1.</w:t>
            </w:r>
          </w:p>
        </w:tc>
        <w:tc>
          <w:tcPr>
            <w:tcW w:w="2724" w:type="dxa"/>
          </w:tcPr>
          <w:p w:rsidR="00E77294" w:rsidRPr="00575F1E" w:rsidRDefault="00575F1E" w:rsidP="00E77294">
            <w:pPr>
              <w:autoSpaceDE w:val="0"/>
              <w:autoSpaceDN w:val="0"/>
              <w:adjustRightInd w:val="0"/>
              <w:jc w:val="both"/>
              <w:rPr>
                <w:rFonts w:ascii="Times New Roman" w:hAnsi="Times New Roman"/>
                <w:sz w:val="24"/>
                <w:szCs w:val="24"/>
              </w:rPr>
            </w:pPr>
            <w:r w:rsidRPr="00575F1E">
              <w:rPr>
                <w:rFonts w:ascii="Times New Roman" w:hAnsi="Times New Roman"/>
                <w:sz w:val="24"/>
                <w:szCs w:val="24"/>
              </w:rPr>
              <w:t>Постановление А</w:t>
            </w:r>
            <w:r w:rsidR="009D483C" w:rsidRPr="00575F1E">
              <w:rPr>
                <w:rFonts w:ascii="Times New Roman" w:hAnsi="Times New Roman"/>
                <w:sz w:val="24"/>
                <w:szCs w:val="24"/>
              </w:rPr>
              <w:t>дминистрации НАО от 13.</w:t>
            </w:r>
            <w:r w:rsidRPr="00575F1E">
              <w:rPr>
                <w:rFonts w:ascii="Times New Roman" w:hAnsi="Times New Roman"/>
                <w:sz w:val="24"/>
                <w:szCs w:val="24"/>
              </w:rPr>
              <w:t>0</w:t>
            </w:r>
            <w:r w:rsidR="009D483C" w:rsidRPr="00575F1E">
              <w:rPr>
                <w:rFonts w:ascii="Times New Roman" w:hAnsi="Times New Roman"/>
                <w:sz w:val="24"/>
                <w:szCs w:val="24"/>
              </w:rPr>
              <w:t>4.2021</w:t>
            </w:r>
            <w:r w:rsidR="001F1384" w:rsidRPr="00575F1E">
              <w:rPr>
                <w:rFonts w:ascii="Times New Roman" w:hAnsi="Times New Roman"/>
                <w:sz w:val="24"/>
                <w:szCs w:val="24"/>
              </w:rPr>
              <w:t xml:space="preserve"> №</w:t>
            </w:r>
            <w:r w:rsidR="009D483C" w:rsidRPr="00575F1E">
              <w:rPr>
                <w:rFonts w:ascii="Times New Roman" w:hAnsi="Times New Roman"/>
                <w:sz w:val="24"/>
                <w:szCs w:val="24"/>
              </w:rPr>
              <w:t xml:space="preserve"> 109</w:t>
            </w:r>
            <w:r w:rsidR="00E77294" w:rsidRPr="00575F1E">
              <w:rPr>
                <w:rFonts w:ascii="Times New Roman" w:hAnsi="Times New Roman"/>
                <w:sz w:val="24"/>
                <w:szCs w:val="24"/>
              </w:rPr>
              <w:t>-п</w:t>
            </w:r>
          </w:p>
          <w:p w:rsidR="00E77294" w:rsidRPr="00575F1E" w:rsidRDefault="001F1384" w:rsidP="00E77294">
            <w:pPr>
              <w:autoSpaceDE w:val="0"/>
              <w:autoSpaceDN w:val="0"/>
              <w:adjustRightInd w:val="0"/>
              <w:jc w:val="both"/>
              <w:rPr>
                <w:rFonts w:ascii="Times New Roman" w:hAnsi="Times New Roman"/>
                <w:sz w:val="24"/>
                <w:szCs w:val="24"/>
              </w:rPr>
            </w:pPr>
            <w:r w:rsidRPr="00575F1E">
              <w:rPr>
                <w:rFonts w:ascii="Times New Roman" w:hAnsi="Times New Roman"/>
                <w:sz w:val="24"/>
                <w:szCs w:val="24"/>
              </w:rPr>
              <w:t>«</w:t>
            </w:r>
            <w:r w:rsidR="00E77294" w:rsidRPr="00575F1E">
              <w:rPr>
                <w:rFonts w:ascii="Times New Roman" w:hAnsi="Times New Roman"/>
                <w:sz w:val="24"/>
                <w:szCs w:val="24"/>
              </w:rPr>
              <w:t>О внесении изменений в постановление Администрации Ненецкого автономно</w:t>
            </w:r>
            <w:r w:rsidR="009D483C" w:rsidRPr="00575F1E">
              <w:rPr>
                <w:rFonts w:ascii="Times New Roman" w:hAnsi="Times New Roman"/>
                <w:sz w:val="24"/>
                <w:szCs w:val="24"/>
              </w:rPr>
              <w:t>го округа от 17.11.2015 №</w:t>
            </w:r>
            <w:r w:rsidRPr="00575F1E">
              <w:rPr>
                <w:rFonts w:ascii="Times New Roman" w:hAnsi="Times New Roman"/>
                <w:sz w:val="24"/>
                <w:szCs w:val="24"/>
              </w:rPr>
              <w:t xml:space="preserve"> 365-п»</w:t>
            </w:r>
          </w:p>
          <w:p w:rsidR="00B117D0" w:rsidRPr="003427D2" w:rsidRDefault="00B117D0" w:rsidP="009B11FE">
            <w:pPr>
              <w:autoSpaceDE w:val="0"/>
              <w:autoSpaceDN w:val="0"/>
              <w:adjustRightInd w:val="0"/>
              <w:jc w:val="both"/>
              <w:rPr>
                <w:rFonts w:ascii="Times New Roman" w:hAnsi="Times New Roman"/>
                <w:sz w:val="24"/>
                <w:szCs w:val="24"/>
              </w:rPr>
            </w:pPr>
          </w:p>
        </w:tc>
        <w:tc>
          <w:tcPr>
            <w:tcW w:w="5805" w:type="dxa"/>
          </w:tcPr>
          <w:p w:rsidR="00871086" w:rsidRPr="00871086" w:rsidRDefault="00871086" w:rsidP="00871086">
            <w:pPr>
              <w:autoSpaceDE w:val="0"/>
              <w:autoSpaceDN w:val="0"/>
              <w:adjustRightInd w:val="0"/>
              <w:ind w:firstLine="34"/>
              <w:jc w:val="both"/>
              <w:rPr>
                <w:rFonts w:ascii="Times New Roman" w:hAnsi="Times New Roman"/>
                <w:sz w:val="24"/>
                <w:szCs w:val="24"/>
              </w:rPr>
            </w:pPr>
            <w:r>
              <w:rPr>
                <w:rFonts w:ascii="Times New Roman" w:hAnsi="Times New Roman"/>
                <w:bCs/>
                <w:sz w:val="24"/>
                <w:szCs w:val="24"/>
              </w:rPr>
              <w:t>1.</w:t>
            </w:r>
            <w:r w:rsidRPr="00871086">
              <w:rPr>
                <w:rFonts w:ascii="Times New Roman" w:hAnsi="Times New Roman"/>
                <w:bCs/>
                <w:sz w:val="24"/>
                <w:szCs w:val="24"/>
              </w:rPr>
              <w:t> </w:t>
            </w:r>
            <w:r>
              <w:rPr>
                <w:rFonts w:ascii="Times New Roman" w:hAnsi="Times New Roman"/>
                <w:bCs/>
                <w:sz w:val="24"/>
                <w:szCs w:val="24"/>
              </w:rPr>
              <w:t>О</w:t>
            </w:r>
            <w:r w:rsidRPr="00871086">
              <w:rPr>
                <w:rFonts w:ascii="Times New Roman" w:hAnsi="Times New Roman"/>
                <w:bCs/>
                <w:sz w:val="24"/>
                <w:szCs w:val="24"/>
              </w:rPr>
              <w:t xml:space="preserve">бъемы финансирования Государственной программы приведены в соответствие с законом Ненецкого автономного округа от 20.12.2019 № 147-оз «Об окружном бюджете </w:t>
            </w:r>
            <w:r w:rsidRPr="00871086">
              <w:rPr>
                <w:rFonts w:ascii="Times New Roman" w:hAnsi="Times New Roman"/>
                <w:bCs/>
                <w:sz w:val="24"/>
                <w:szCs w:val="24"/>
              </w:rPr>
              <w:br/>
              <w:t xml:space="preserve">на 2020 год и на плановый период 2021 и 2022 годов» </w:t>
            </w:r>
          </w:p>
          <w:p w:rsidR="00871086" w:rsidRDefault="00871086" w:rsidP="00871086">
            <w:pPr>
              <w:autoSpaceDE w:val="0"/>
              <w:autoSpaceDN w:val="0"/>
              <w:adjustRightInd w:val="0"/>
              <w:ind w:firstLine="34"/>
              <w:jc w:val="both"/>
              <w:rPr>
                <w:rFonts w:ascii="Times New Roman" w:hAnsi="Times New Roman"/>
                <w:sz w:val="24"/>
                <w:szCs w:val="24"/>
              </w:rPr>
            </w:pPr>
            <w:r>
              <w:rPr>
                <w:rFonts w:ascii="Times New Roman" w:hAnsi="Times New Roman"/>
                <w:bCs/>
                <w:color w:val="000000"/>
                <w:sz w:val="24"/>
                <w:szCs w:val="24"/>
              </w:rPr>
              <w:t>2. Исключена</w:t>
            </w:r>
            <w:r w:rsidRPr="00871086">
              <w:rPr>
                <w:rFonts w:ascii="Times New Roman" w:hAnsi="Times New Roman"/>
                <w:bCs/>
                <w:color w:val="000000"/>
                <w:sz w:val="24"/>
                <w:szCs w:val="24"/>
              </w:rPr>
              <w:t xml:space="preserve"> подпрограмма 7 </w:t>
            </w:r>
            <w:r w:rsidRPr="00871086">
              <w:rPr>
                <w:rFonts w:ascii="Times New Roman" w:hAnsi="Times New Roman"/>
                <w:sz w:val="24"/>
                <w:szCs w:val="24"/>
              </w:rPr>
              <w:t xml:space="preserve">«Оказание содействия добровольному переселению в Ненецкий автономный округ соотечественников, проживающих </w:t>
            </w:r>
            <w:r w:rsidRPr="00871086">
              <w:rPr>
                <w:rFonts w:ascii="Times New Roman" w:hAnsi="Times New Roman"/>
                <w:sz w:val="24"/>
                <w:szCs w:val="24"/>
              </w:rPr>
              <w:br/>
              <w:t>за рубежом»</w:t>
            </w:r>
            <w:r>
              <w:rPr>
                <w:rFonts w:ascii="Times New Roman" w:hAnsi="Times New Roman"/>
                <w:sz w:val="24"/>
                <w:szCs w:val="24"/>
              </w:rPr>
              <w:t>, поскольку, так как она является, как самостоятельной государственной программой.</w:t>
            </w:r>
          </w:p>
          <w:p w:rsidR="00860BCB" w:rsidRDefault="00871086" w:rsidP="00860BCB">
            <w:pPr>
              <w:pStyle w:val="a3"/>
              <w:ind w:left="0" w:firstLine="34"/>
              <w:jc w:val="both"/>
            </w:pPr>
            <w:r w:rsidRPr="00860BCB">
              <w:t>3. В связи со снижением бюджетных ассигнований на реализацию мероприятия «Численность прошедших переобучение и повышение квалификации женщин, находящихся в отпуске по уходу за ребенком в возрасте до трех лет, а также женщин, имеющих детей дошкольного возраста, не состоящих в трудовых отношениях и обратившихся в органы службы занятости, в субъектах Российской Федерации» снижено значение с 20 человек до 10 человек.</w:t>
            </w:r>
          </w:p>
          <w:p w:rsidR="00B117D0" w:rsidRPr="003427D2" w:rsidRDefault="00860BCB" w:rsidP="00860BCB">
            <w:pPr>
              <w:pStyle w:val="a3"/>
              <w:ind w:left="0" w:firstLine="34"/>
              <w:jc w:val="both"/>
            </w:pPr>
            <w:r w:rsidRPr="00860BCB">
              <w:t>4. </w:t>
            </w:r>
            <w:r w:rsidR="00871086" w:rsidRPr="00860BCB">
              <w:t xml:space="preserve">В соответствии с заключенным дополнительным соглашением от 08.12.2020 № 149-2019-Р30079-2/3 к Соглашению о реализации регионального проекта «разработка и реализация программы системной поддержки и повышения качества жизни граждан старшего поколения «Старшее поколение» (Ненецкого автономного округа) на территории Ненецкого автономного показатель </w:t>
            </w:r>
            <w:r w:rsidR="00871086" w:rsidRPr="00860BCB">
              <w:rPr>
                <w:color w:val="000000"/>
              </w:rPr>
              <w:t xml:space="preserve">Численность лиц </w:t>
            </w:r>
            <w:r w:rsidR="00871086" w:rsidRPr="00860BCB">
              <w:rPr>
                <w:color w:val="000000"/>
              </w:rPr>
              <w:br/>
              <w:t>в возрасте от 50-ти лет и старше, а также лиц предпенсионного возраста, прошедших профессиональное обучение и дополнительное</w:t>
            </w:r>
            <w:r w:rsidR="00871086">
              <w:rPr>
                <w:color w:val="000000"/>
                <w:sz w:val="26"/>
                <w:szCs w:val="26"/>
              </w:rPr>
              <w:t xml:space="preserve"> </w:t>
            </w:r>
            <w:r w:rsidR="00871086" w:rsidRPr="00860BCB">
              <w:rPr>
                <w:color w:val="000000"/>
              </w:rPr>
              <w:t xml:space="preserve">профессиональное образование </w:t>
            </w:r>
            <w:r w:rsidR="00871086" w:rsidRPr="00860BCB">
              <w:rPr>
                <w:color w:val="000000"/>
              </w:rPr>
              <w:br/>
              <w:t>(в 2019 году – граждан предпенсионного возраста) исключен.</w:t>
            </w:r>
          </w:p>
        </w:tc>
      </w:tr>
      <w:tr w:rsidR="00E77294" w:rsidTr="009B11FE">
        <w:tc>
          <w:tcPr>
            <w:tcW w:w="815" w:type="dxa"/>
          </w:tcPr>
          <w:p w:rsidR="00E77294" w:rsidRPr="003427D2" w:rsidRDefault="003427D2" w:rsidP="009B11FE">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2724" w:type="dxa"/>
          </w:tcPr>
          <w:p w:rsidR="00E77294" w:rsidRPr="00575F1E" w:rsidRDefault="00575F1E" w:rsidP="00E77294">
            <w:pPr>
              <w:autoSpaceDE w:val="0"/>
              <w:autoSpaceDN w:val="0"/>
              <w:adjustRightInd w:val="0"/>
              <w:jc w:val="both"/>
              <w:rPr>
                <w:rFonts w:ascii="Times New Roman" w:hAnsi="Times New Roman"/>
                <w:sz w:val="24"/>
                <w:szCs w:val="24"/>
              </w:rPr>
            </w:pPr>
            <w:r w:rsidRPr="00575F1E">
              <w:rPr>
                <w:rFonts w:ascii="Times New Roman" w:hAnsi="Times New Roman"/>
                <w:sz w:val="24"/>
                <w:szCs w:val="24"/>
              </w:rPr>
              <w:t>Постановление А</w:t>
            </w:r>
            <w:r w:rsidR="009D483C" w:rsidRPr="00575F1E">
              <w:rPr>
                <w:rFonts w:ascii="Times New Roman" w:hAnsi="Times New Roman"/>
                <w:sz w:val="24"/>
                <w:szCs w:val="24"/>
              </w:rPr>
              <w:t>дминистрации НАО от 15.11.2021</w:t>
            </w:r>
            <w:r w:rsidR="001F1384" w:rsidRPr="00575F1E">
              <w:rPr>
                <w:rFonts w:ascii="Times New Roman" w:hAnsi="Times New Roman"/>
                <w:sz w:val="24"/>
                <w:szCs w:val="24"/>
              </w:rPr>
              <w:t xml:space="preserve"> №</w:t>
            </w:r>
            <w:r w:rsidR="00E77294" w:rsidRPr="00575F1E">
              <w:rPr>
                <w:rFonts w:ascii="Times New Roman" w:hAnsi="Times New Roman"/>
                <w:sz w:val="24"/>
                <w:szCs w:val="24"/>
              </w:rPr>
              <w:t xml:space="preserve"> </w:t>
            </w:r>
            <w:r w:rsidR="009D483C" w:rsidRPr="00575F1E">
              <w:rPr>
                <w:rFonts w:ascii="Times New Roman" w:hAnsi="Times New Roman"/>
                <w:sz w:val="24"/>
                <w:szCs w:val="24"/>
              </w:rPr>
              <w:t>276</w:t>
            </w:r>
            <w:r w:rsidR="00E77294" w:rsidRPr="00575F1E">
              <w:rPr>
                <w:rFonts w:ascii="Times New Roman" w:hAnsi="Times New Roman"/>
                <w:sz w:val="24"/>
                <w:szCs w:val="24"/>
              </w:rPr>
              <w:t>-п</w:t>
            </w:r>
          </w:p>
          <w:p w:rsidR="00E77294" w:rsidRPr="00575F1E" w:rsidRDefault="001F1384" w:rsidP="00E77294">
            <w:pPr>
              <w:autoSpaceDE w:val="0"/>
              <w:autoSpaceDN w:val="0"/>
              <w:adjustRightInd w:val="0"/>
              <w:jc w:val="both"/>
              <w:rPr>
                <w:rFonts w:ascii="Times New Roman" w:hAnsi="Times New Roman"/>
                <w:color w:val="70AD47" w:themeColor="accent6"/>
                <w:sz w:val="24"/>
                <w:szCs w:val="24"/>
              </w:rPr>
            </w:pPr>
            <w:r w:rsidRPr="00575F1E">
              <w:rPr>
                <w:rFonts w:ascii="Times New Roman" w:hAnsi="Times New Roman"/>
                <w:sz w:val="24"/>
                <w:szCs w:val="24"/>
              </w:rPr>
              <w:t>«</w:t>
            </w:r>
            <w:r w:rsidR="00E77294" w:rsidRPr="00575F1E">
              <w:rPr>
                <w:rFonts w:ascii="Times New Roman" w:hAnsi="Times New Roman"/>
                <w:sz w:val="24"/>
                <w:szCs w:val="24"/>
              </w:rPr>
              <w:t>О внесении изменений в государственную программ</w:t>
            </w:r>
            <w:r w:rsidRPr="00575F1E">
              <w:rPr>
                <w:rFonts w:ascii="Times New Roman" w:hAnsi="Times New Roman"/>
                <w:sz w:val="24"/>
                <w:szCs w:val="24"/>
              </w:rPr>
              <w:t>у Ненецкого автономного округа «</w:t>
            </w:r>
            <w:r w:rsidR="00E77294" w:rsidRPr="00575F1E">
              <w:rPr>
                <w:rFonts w:ascii="Times New Roman" w:hAnsi="Times New Roman"/>
                <w:sz w:val="24"/>
                <w:szCs w:val="24"/>
              </w:rPr>
              <w:t>Содействие занятости населен</w:t>
            </w:r>
            <w:r w:rsidRPr="00575F1E">
              <w:rPr>
                <w:rFonts w:ascii="Times New Roman" w:hAnsi="Times New Roman"/>
                <w:sz w:val="24"/>
                <w:szCs w:val="24"/>
              </w:rPr>
              <w:t>ия Ненецкого автономного округа»</w:t>
            </w:r>
          </w:p>
        </w:tc>
        <w:tc>
          <w:tcPr>
            <w:tcW w:w="5805" w:type="dxa"/>
          </w:tcPr>
          <w:p w:rsidR="00E77294" w:rsidRPr="00575F1E" w:rsidRDefault="00575F1E" w:rsidP="001A2AA9">
            <w:pPr>
              <w:tabs>
                <w:tab w:val="left" w:pos="0"/>
              </w:tabs>
              <w:ind w:firstLine="34"/>
              <w:jc w:val="both"/>
              <w:rPr>
                <w:rFonts w:ascii="Times New Roman" w:hAnsi="Times New Roman"/>
                <w:bCs/>
                <w:color w:val="000000"/>
                <w:sz w:val="24"/>
                <w:szCs w:val="24"/>
              </w:rPr>
            </w:pPr>
            <w:r>
              <w:rPr>
                <w:rFonts w:ascii="Times New Roman" w:hAnsi="Times New Roman"/>
                <w:sz w:val="24"/>
                <w:szCs w:val="24"/>
              </w:rPr>
              <w:t>1. </w:t>
            </w:r>
            <w:r w:rsidRPr="00575F1E">
              <w:rPr>
                <w:rFonts w:ascii="Times New Roman" w:hAnsi="Times New Roman"/>
                <w:sz w:val="24"/>
                <w:szCs w:val="24"/>
              </w:rPr>
              <w:t>Объемы финансирования Государственной программы приведены в соответствие с законом Ненецкого автономного округа от 18.12.2020 № 232-оз «Об окружном бюджете на 2021 год и на плановый период 2</w:t>
            </w:r>
            <w:r>
              <w:rPr>
                <w:rFonts w:ascii="Times New Roman" w:hAnsi="Times New Roman"/>
                <w:sz w:val="24"/>
                <w:szCs w:val="24"/>
              </w:rPr>
              <w:t>022 и 2023 годов».</w:t>
            </w:r>
          </w:p>
        </w:tc>
      </w:tr>
    </w:tbl>
    <w:p w:rsidR="00133429" w:rsidRPr="006B109F" w:rsidRDefault="00133429" w:rsidP="006B109F">
      <w:pPr>
        <w:tabs>
          <w:tab w:val="left" w:pos="993"/>
        </w:tabs>
        <w:spacing w:after="0" w:line="240" w:lineRule="auto"/>
        <w:ind w:firstLine="709"/>
        <w:jc w:val="both"/>
        <w:rPr>
          <w:rFonts w:ascii="Times New Roman" w:hAnsi="Times New Roman" w:cs="Times New Roman"/>
          <w:sz w:val="26"/>
          <w:szCs w:val="26"/>
        </w:rPr>
      </w:pPr>
    </w:p>
    <w:p w:rsidR="00C24056" w:rsidRPr="006B109F" w:rsidRDefault="00A51622" w:rsidP="006B109F">
      <w:pPr>
        <w:tabs>
          <w:tab w:val="left" w:pos="993"/>
        </w:tabs>
        <w:spacing w:after="0" w:line="240" w:lineRule="auto"/>
        <w:ind w:firstLine="709"/>
        <w:jc w:val="center"/>
        <w:rPr>
          <w:rFonts w:ascii="Times New Roman" w:hAnsi="Times New Roman" w:cs="Times New Roman"/>
          <w:b/>
          <w:sz w:val="26"/>
          <w:szCs w:val="26"/>
        </w:rPr>
      </w:pPr>
      <w:r w:rsidRPr="006B109F">
        <w:rPr>
          <w:rFonts w:ascii="Times New Roman" w:hAnsi="Times New Roman" w:cs="Times New Roman"/>
          <w:b/>
          <w:sz w:val="26"/>
          <w:szCs w:val="26"/>
        </w:rPr>
        <w:t xml:space="preserve">Раздел </w:t>
      </w:r>
      <w:r w:rsidR="00EE3C37" w:rsidRPr="006B109F">
        <w:rPr>
          <w:rFonts w:ascii="Times New Roman" w:hAnsi="Times New Roman" w:cs="Times New Roman"/>
          <w:b/>
          <w:sz w:val="26"/>
          <w:szCs w:val="26"/>
        </w:rPr>
        <w:t>4</w:t>
      </w:r>
      <w:r w:rsidRPr="006B109F">
        <w:rPr>
          <w:rFonts w:ascii="Times New Roman" w:hAnsi="Times New Roman" w:cs="Times New Roman"/>
          <w:b/>
          <w:sz w:val="26"/>
          <w:szCs w:val="26"/>
        </w:rPr>
        <w:t xml:space="preserve"> </w:t>
      </w:r>
    </w:p>
    <w:p w:rsidR="00EE3C37" w:rsidRPr="006B109F" w:rsidRDefault="00C24056" w:rsidP="006B109F">
      <w:pPr>
        <w:tabs>
          <w:tab w:val="left" w:pos="993"/>
        </w:tabs>
        <w:spacing w:after="0" w:line="240" w:lineRule="auto"/>
        <w:ind w:firstLine="709"/>
        <w:jc w:val="center"/>
        <w:rPr>
          <w:rFonts w:ascii="Times New Roman" w:hAnsi="Times New Roman" w:cs="Times New Roman"/>
          <w:b/>
          <w:sz w:val="26"/>
          <w:szCs w:val="26"/>
        </w:rPr>
      </w:pPr>
      <w:r w:rsidRPr="006B109F">
        <w:rPr>
          <w:rFonts w:ascii="Times New Roman" w:hAnsi="Times New Roman" w:cs="Times New Roman"/>
          <w:b/>
          <w:sz w:val="26"/>
          <w:szCs w:val="26"/>
        </w:rPr>
        <w:t xml:space="preserve">Сведения о достижении значений целевых показателей </w:t>
      </w:r>
    </w:p>
    <w:p w:rsidR="00A51622" w:rsidRPr="006B109F" w:rsidRDefault="00C24056" w:rsidP="006B109F">
      <w:pPr>
        <w:tabs>
          <w:tab w:val="left" w:pos="993"/>
        </w:tabs>
        <w:spacing w:after="0" w:line="240" w:lineRule="auto"/>
        <w:ind w:firstLine="709"/>
        <w:jc w:val="center"/>
        <w:rPr>
          <w:rFonts w:ascii="Times New Roman" w:hAnsi="Times New Roman" w:cs="Times New Roman"/>
          <w:sz w:val="26"/>
          <w:szCs w:val="26"/>
        </w:rPr>
      </w:pPr>
      <w:r w:rsidRPr="006B109F">
        <w:rPr>
          <w:rFonts w:ascii="Times New Roman" w:hAnsi="Times New Roman" w:cs="Times New Roman"/>
          <w:b/>
          <w:sz w:val="26"/>
          <w:szCs w:val="26"/>
        </w:rPr>
        <w:t xml:space="preserve">государственной программы </w:t>
      </w:r>
    </w:p>
    <w:p w:rsidR="00EE3C37" w:rsidRPr="006B109F" w:rsidRDefault="00EE3C37" w:rsidP="006B109F">
      <w:pPr>
        <w:tabs>
          <w:tab w:val="left" w:pos="993"/>
        </w:tabs>
        <w:spacing w:after="0" w:line="240" w:lineRule="auto"/>
        <w:ind w:firstLine="709"/>
        <w:jc w:val="both"/>
        <w:rPr>
          <w:rFonts w:ascii="Times New Roman" w:hAnsi="Times New Roman" w:cs="Times New Roman"/>
          <w:sz w:val="26"/>
          <w:szCs w:val="26"/>
        </w:rPr>
      </w:pPr>
    </w:p>
    <w:p w:rsidR="00A51622" w:rsidRPr="006B109F" w:rsidRDefault="00EE3C37" w:rsidP="006B109F">
      <w:pPr>
        <w:tabs>
          <w:tab w:val="left" w:pos="993"/>
        </w:tabs>
        <w:spacing w:after="0" w:line="240" w:lineRule="auto"/>
        <w:ind w:firstLine="709"/>
        <w:jc w:val="both"/>
        <w:rPr>
          <w:rFonts w:ascii="Times New Roman" w:hAnsi="Times New Roman" w:cs="Times New Roman"/>
          <w:sz w:val="26"/>
          <w:szCs w:val="26"/>
        </w:rPr>
      </w:pPr>
      <w:r w:rsidRPr="006B109F">
        <w:rPr>
          <w:rFonts w:ascii="Times New Roman" w:hAnsi="Times New Roman" w:cs="Times New Roman"/>
          <w:sz w:val="26"/>
          <w:szCs w:val="26"/>
        </w:rPr>
        <w:t>Сведения о достижении значений целевых показателей П</w:t>
      </w:r>
      <w:r w:rsidR="001F313A" w:rsidRPr="006B109F">
        <w:rPr>
          <w:rFonts w:ascii="Times New Roman" w:hAnsi="Times New Roman" w:cs="Times New Roman"/>
          <w:sz w:val="26"/>
          <w:szCs w:val="26"/>
        </w:rPr>
        <w:t>рограммы отражены в Приложении 2</w:t>
      </w:r>
      <w:r w:rsidRPr="006B109F">
        <w:rPr>
          <w:rFonts w:ascii="Times New Roman" w:hAnsi="Times New Roman" w:cs="Times New Roman"/>
          <w:sz w:val="26"/>
          <w:szCs w:val="26"/>
        </w:rPr>
        <w:t>.</w:t>
      </w:r>
    </w:p>
    <w:p w:rsidR="00C24056" w:rsidRPr="006B109F" w:rsidRDefault="00C24056" w:rsidP="006B109F">
      <w:pPr>
        <w:tabs>
          <w:tab w:val="left" w:pos="993"/>
        </w:tabs>
        <w:spacing w:after="0" w:line="240" w:lineRule="auto"/>
        <w:ind w:firstLine="709"/>
        <w:jc w:val="both"/>
        <w:rPr>
          <w:rFonts w:ascii="Times New Roman" w:hAnsi="Times New Roman" w:cs="Times New Roman"/>
          <w:sz w:val="26"/>
          <w:szCs w:val="26"/>
        </w:rPr>
      </w:pPr>
    </w:p>
    <w:p w:rsidR="00C24056" w:rsidRPr="006B109F" w:rsidRDefault="006B109F" w:rsidP="006B109F">
      <w:pPr>
        <w:tabs>
          <w:tab w:val="left" w:pos="993"/>
        </w:tabs>
        <w:spacing w:after="0" w:line="240" w:lineRule="auto"/>
        <w:ind w:firstLine="709"/>
        <w:jc w:val="center"/>
        <w:rPr>
          <w:rFonts w:ascii="Times New Roman" w:hAnsi="Times New Roman" w:cs="Times New Roman"/>
          <w:b/>
          <w:sz w:val="26"/>
          <w:szCs w:val="26"/>
        </w:rPr>
      </w:pPr>
      <w:r>
        <w:rPr>
          <w:rFonts w:ascii="Times New Roman" w:hAnsi="Times New Roman" w:cs="Times New Roman"/>
          <w:b/>
          <w:sz w:val="26"/>
          <w:szCs w:val="26"/>
        </w:rPr>
        <w:t>Раздел 5</w:t>
      </w:r>
    </w:p>
    <w:p w:rsidR="00C24056" w:rsidRPr="006B109F" w:rsidRDefault="00C24056" w:rsidP="006B109F">
      <w:pPr>
        <w:tabs>
          <w:tab w:val="left" w:pos="993"/>
        </w:tabs>
        <w:spacing w:after="0" w:line="240" w:lineRule="auto"/>
        <w:ind w:firstLine="709"/>
        <w:jc w:val="center"/>
        <w:rPr>
          <w:rFonts w:ascii="Times New Roman" w:hAnsi="Times New Roman" w:cs="Times New Roman"/>
          <w:b/>
          <w:sz w:val="26"/>
          <w:szCs w:val="26"/>
        </w:rPr>
      </w:pPr>
      <w:r w:rsidRPr="006B109F">
        <w:rPr>
          <w:rFonts w:ascii="Times New Roman" w:hAnsi="Times New Roman" w:cs="Times New Roman"/>
          <w:b/>
          <w:sz w:val="26"/>
          <w:szCs w:val="26"/>
        </w:rPr>
        <w:t xml:space="preserve">Сведения о результатах использования бюджетных ассигнований окружного бюджета на реализацию государственной программы </w:t>
      </w:r>
    </w:p>
    <w:p w:rsidR="00F31452" w:rsidRPr="006B109F" w:rsidRDefault="00F31452" w:rsidP="006B109F">
      <w:pPr>
        <w:tabs>
          <w:tab w:val="left" w:pos="993"/>
        </w:tabs>
        <w:spacing w:after="0" w:line="240" w:lineRule="auto"/>
        <w:ind w:firstLine="709"/>
        <w:jc w:val="center"/>
        <w:rPr>
          <w:rFonts w:ascii="Times New Roman" w:hAnsi="Times New Roman" w:cs="Times New Roman"/>
          <w:b/>
          <w:sz w:val="26"/>
          <w:szCs w:val="26"/>
        </w:rPr>
      </w:pPr>
    </w:p>
    <w:p w:rsidR="00F31452" w:rsidRPr="006B109F" w:rsidRDefault="00F31452" w:rsidP="006B109F">
      <w:pPr>
        <w:tabs>
          <w:tab w:val="left" w:pos="993"/>
        </w:tabs>
        <w:spacing w:after="0" w:line="240" w:lineRule="auto"/>
        <w:ind w:firstLine="709"/>
        <w:jc w:val="both"/>
        <w:rPr>
          <w:rFonts w:ascii="Times New Roman" w:hAnsi="Times New Roman" w:cs="Times New Roman"/>
          <w:sz w:val="26"/>
          <w:szCs w:val="26"/>
        </w:rPr>
      </w:pPr>
      <w:r w:rsidRPr="006B109F">
        <w:rPr>
          <w:rFonts w:ascii="Times New Roman" w:hAnsi="Times New Roman" w:cs="Times New Roman"/>
          <w:sz w:val="26"/>
          <w:szCs w:val="26"/>
        </w:rPr>
        <w:t>Сведения о результатах использования бюджетных ассигнований окружного бюджета на реализацию П</w:t>
      </w:r>
      <w:r w:rsidR="001F313A" w:rsidRPr="006B109F">
        <w:rPr>
          <w:rFonts w:ascii="Times New Roman" w:hAnsi="Times New Roman" w:cs="Times New Roman"/>
          <w:sz w:val="26"/>
          <w:szCs w:val="26"/>
        </w:rPr>
        <w:t>рограммы отражены в Приложении 3</w:t>
      </w:r>
      <w:r w:rsidRPr="006B109F">
        <w:rPr>
          <w:rFonts w:ascii="Times New Roman" w:hAnsi="Times New Roman" w:cs="Times New Roman"/>
          <w:sz w:val="26"/>
          <w:szCs w:val="26"/>
        </w:rPr>
        <w:t>.</w:t>
      </w:r>
    </w:p>
    <w:p w:rsidR="00F31452" w:rsidRPr="006B109F" w:rsidRDefault="00F31452" w:rsidP="006B109F">
      <w:pPr>
        <w:tabs>
          <w:tab w:val="left" w:pos="993"/>
        </w:tabs>
        <w:spacing w:after="0" w:line="240" w:lineRule="auto"/>
        <w:ind w:firstLine="709"/>
        <w:jc w:val="center"/>
        <w:rPr>
          <w:rFonts w:ascii="Times New Roman" w:hAnsi="Times New Roman" w:cs="Times New Roman"/>
          <w:b/>
          <w:sz w:val="26"/>
          <w:szCs w:val="26"/>
        </w:rPr>
      </w:pPr>
    </w:p>
    <w:p w:rsidR="00BA6639" w:rsidRDefault="00BA6639" w:rsidP="00BA6639">
      <w:pPr>
        <w:ind w:firstLine="709"/>
        <w:jc w:val="center"/>
        <w:rPr>
          <w:rFonts w:ascii="Times New Roman" w:hAnsi="Times New Roman"/>
          <w:b/>
          <w:bCs/>
          <w:sz w:val="26"/>
          <w:szCs w:val="26"/>
        </w:rPr>
      </w:pPr>
      <w:r>
        <w:rPr>
          <w:rFonts w:ascii="Times New Roman" w:hAnsi="Times New Roman"/>
          <w:b/>
          <w:bCs/>
          <w:sz w:val="26"/>
          <w:szCs w:val="26"/>
        </w:rPr>
        <w:t>Раздел 6</w:t>
      </w:r>
    </w:p>
    <w:p w:rsidR="00BA6639" w:rsidRDefault="00BA6639" w:rsidP="00BA6639">
      <w:pPr>
        <w:ind w:firstLine="709"/>
        <w:jc w:val="center"/>
        <w:rPr>
          <w:rFonts w:ascii="Times New Roman" w:hAnsi="Times New Roman"/>
          <w:sz w:val="26"/>
          <w:szCs w:val="26"/>
        </w:rPr>
      </w:pPr>
      <w:r>
        <w:rPr>
          <w:rFonts w:ascii="Times New Roman" w:hAnsi="Times New Roman"/>
          <w:b/>
          <w:bCs/>
          <w:sz w:val="26"/>
          <w:szCs w:val="26"/>
        </w:rPr>
        <w:t>Результаты оценки эффективности реализации государственной программы в отчетном году, рассчитанные в соответствии с методикой оценки эффективности реализации государственных программ Ненецкого автономного округа</w:t>
      </w:r>
    </w:p>
    <w:p w:rsidR="00BA6639" w:rsidRPr="000B30F8" w:rsidRDefault="00BA6639" w:rsidP="00BA6639">
      <w:pPr>
        <w:spacing w:after="0" w:line="240" w:lineRule="auto"/>
        <w:ind w:firstLine="709"/>
        <w:jc w:val="both"/>
        <w:rPr>
          <w:rFonts w:ascii="Times New Roman" w:hAnsi="Times New Roman"/>
          <w:sz w:val="26"/>
          <w:szCs w:val="26"/>
        </w:rPr>
      </w:pPr>
      <w:r w:rsidRPr="000B30F8">
        <w:rPr>
          <w:rFonts w:ascii="Times New Roman" w:hAnsi="Times New Roman"/>
          <w:sz w:val="26"/>
          <w:szCs w:val="26"/>
        </w:rPr>
        <w:t>Оценка эффективности реализации государственной программы произведена в соответствии с Методикой оценки эффективности реализации государственных программ Ненецкого автономного округа, утвержденной постановлением Администрации Ненецкого автономного округа от 03.10.2013 № 359-п. В результате оценки получено следующее:</w:t>
      </w:r>
    </w:p>
    <w:p w:rsidR="00BA6639" w:rsidRPr="000B30F8" w:rsidRDefault="008534D8" w:rsidP="00BA6639">
      <w:pPr>
        <w:spacing w:after="0" w:line="240" w:lineRule="auto"/>
        <w:ind w:firstLine="709"/>
        <w:jc w:val="both"/>
        <w:rPr>
          <w:rFonts w:ascii="Times New Roman" w:hAnsi="Times New Roman"/>
          <w:sz w:val="26"/>
          <w:szCs w:val="26"/>
          <w:lang w:eastAsia="ru-RU"/>
        </w:rPr>
      </w:pPr>
      <w:r>
        <w:rPr>
          <w:rFonts w:ascii="Times New Roman" w:hAnsi="Times New Roman"/>
          <w:sz w:val="26"/>
          <w:szCs w:val="26"/>
          <w:lang w:eastAsia="ru-RU"/>
        </w:rPr>
        <w:t>Всего произведена оценка 25</w:t>
      </w:r>
      <w:r w:rsidR="00BA6639" w:rsidRPr="000B30F8">
        <w:rPr>
          <w:rFonts w:ascii="Times New Roman" w:hAnsi="Times New Roman"/>
          <w:sz w:val="26"/>
          <w:szCs w:val="26"/>
          <w:lang w:eastAsia="ru-RU"/>
        </w:rPr>
        <w:t xml:space="preserve"> целевых показателей, из которых:</w:t>
      </w:r>
    </w:p>
    <w:p w:rsidR="00BA6639" w:rsidRPr="000B30F8" w:rsidRDefault="005463E5" w:rsidP="00BA6639">
      <w:pPr>
        <w:spacing w:after="0" w:line="240" w:lineRule="auto"/>
        <w:ind w:firstLine="709"/>
        <w:jc w:val="both"/>
        <w:rPr>
          <w:rFonts w:ascii="Times New Roman" w:hAnsi="Times New Roman"/>
          <w:sz w:val="26"/>
          <w:szCs w:val="26"/>
          <w:lang w:eastAsia="ru-RU"/>
        </w:rPr>
      </w:pPr>
      <w:r>
        <w:rPr>
          <w:rFonts w:ascii="Times New Roman" w:hAnsi="Times New Roman"/>
          <w:sz w:val="26"/>
          <w:szCs w:val="26"/>
          <w:lang w:eastAsia="ru-RU"/>
        </w:rPr>
        <w:t>на 90% и больше – 21</w:t>
      </w:r>
      <w:r w:rsidR="00BA6639" w:rsidRPr="000B30F8">
        <w:rPr>
          <w:rFonts w:ascii="Times New Roman" w:hAnsi="Times New Roman"/>
          <w:sz w:val="26"/>
          <w:szCs w:val="26"/>
          <w:lang w:eastAsia="ru-RU"/>
        </w:rPr>
        <w:t xml:space="preserve"> целевы</w:t>
      </w:r>
      <w:r w:rsidR="008534D8">
        <w:rPr>
          <w:rFonts w:ascii="Times New Roman" w:hAnsi="Times New Roman"/>
          <w:sz w:val="26"/>
          <w:szCs w:val="26"/>
          <w:lang w:eastAsia="ru-RU"/>
        </w:rPr>
        <w:t>х показателя, что составляет 84%;</w:t>
      </w:r>
      <w:r w:rsidR="00BA6639" w:rsidRPr="000B30F8">
        <w:rPr>
          <w:rFonts w:ascii="Times New Roman" w:hAnsi="Times New Roman"/>
          <w:sz w:val="26"/>
          <w:szCs w:val="26"/>
          <w:lang w:eastAsia="ru-RU"/>
        </w:rPr>
        <w:t xml:space="preserve"> </w:t>
      </w:r>
    </w:p>
    <w:p w:rsidR="00BA6639" w:rsidRPr="000B30F8" w:rsidRDefault="008534D8" w:rsidP="00BA6639">
      <w:pPr>
        <w:spacing w:after="0" w:line="240" w:lineRule="auto"/>
        <w:ind w:firstLine="709"/>
        <w:jc w:val="both"/>
        <w:rPr>
          <w:rFonts w:ascii="Times New Roman" w:hAnsi="Times New Roman"/>
          <w:sz w:val="26"/>
          <w:szCs w:val="26"/>
          <w:lang w:eastAsia="ru-RU"/>
        </w:rPr>
      </w:pPr>
      <w:r>
        <w:rPr>
          <w:rFonts w:ascii="Times New Roman" w:hAnsi="Times New Roman"/>
          <w:sz w:val="26"/>
          <w:szCs w:val="26"/>
          <w:lang w:eastAsia="ru-RU"/>
        </w:rPr>
        <w:t>на 85% и больше – 22</w:t>
      </w:r>
      <w:r w:rsidR="00B102A7" w:rsidRPr="000B30F8">
        <w:rPr>
          <w:rFonts w:ascii="Times New Roman" w:hAnsi="Times New Roman"/>
          <w:sz w:val="26"/>
          <w:szCs w:val="26"/>
          <w:lang w:eastAsia="ru-RU"/>
        </w:rPr>
        <w:t xml:space="preserve"> целевых показателя</w:t>
      </w:r>
      <w:r>
        <w:rPr>
          <w:rFonts w:ascii="Times New Roman" w:hAnsi="Times New Roman"/>
          <w:sz w:val="26"/>
          <w:szCs w:val="26"/>
          <w:lang w:eastAsia="ru-RU"/>
        </w:rPr>
        <w:t>, что составляет 88%;</w:t>
      </w:r>
    </w:p>
    <w:p w:rsidR="008534D8" w:rsidRDefault="00B102A7" w:rsidP="00BA6639">
      <w:pPr>
        <w:spacing w:after="0" w:line="240" w:lineRule="auto"/>
        <w:ind w:firstLine="709"/>
        <w:jc w:val="both"/>
        <w:rPr>
          <w:rFonts w:ascii="Times New Roman" w:hAnsi="Times New Roman"/>
          <w:sz w:val="26"/>
          <w:szCs w:val="26"/>
          <w:lang w:eastAsia="ru-RU"/>
        </w:rPr>
      </w:pPr>
      <w:r w:rsidRPr="000B30F8">
        <w:rPr>
          <w:rFonts w:ascii="Times New Roman" w:hAnsi="Times New Roman"/>
          <w:sz w:val="26"/>
          <w:szCs w:val="26"/>
          <w:lang w:eastAsia="ru-RU"/>
        </w:rPr>
        <w:t>на 75% и выше – 23</w:t>
      </w:r>
      <w:r w:rsidR="00BA6639" w:rsidRPr="000B30F8">
        <w:rPr>
          <w:rFonts w:ascii="Times New Roman" w:hAnsi="Times New Roman"/>
          <w:sz w:val="26"/>
          <w:szCs w:val="26"/>
          <w:lang w:eastAsia="ru-RU"/>
        </w:rPr>
        <w:t xml:space="preserve"> целевых показателя</w:t>
      </w:r>
      <w:r w:rsidR="008534D8">
        <w:rPr>
          <w:rFonts w:ascii="Times New Roman" w:hAnsi="Times New Roman"/>
          <w:sz w:val="26"/>
          <w:szCs w:val="26"/>
          <w:lang w:eastAsia="ru-RU"/>
        </w:rPr>
        <w:t>, что составляет 92</w:t>
      </w:r>
      <w:r w:rsidR="00F513C0" w:rsidRPr="000B30F8">
        <w:rPr>
          <w:rFonts w:ascii="Times New Roman" w:hAnsi="Times New Roman"/>
          <w:sz w:val="26"/>
          <w:szCs w:val="26"/>
          <w:lang w:eastAsia="ru-RU"/>
        </w:rPr>
        <w:t>%</w:t>
      </w:r>
      <w:r w:rsidR="008534D8">
        <w:rPr>
          <w:rFonts w:ascii="Times New Roman" w:hAnsi="Times New Roman"/>
          <w:sz w:val="26"/>
          <w:szCs w:val="26"/>
          <w:lang w:eastAsia="ru-RU"/>
        </w:rPr>
        <w:t>;</w:t>
      </w:r>
    </w:p>
    <w:p w:rsidR="00BA6639" w:rsidRPr="000B30F8" w:rsidRDefault="008534D8" w:rsidP="00BA6639">
      <w:pPr>
        <w:spacing w:after="0" w:line="240" w:lineRule="auto"/>
        <w:ind w:firstLine="709"/>
        <w:jc w:val="both"/>
        <w:rPr>
          <w:rFonts w:ascii="Times New Roman" w:hAnsi="Times New Roman"/>
          <w:sz w:val="26"/>
          <w:szCs w:val="26"/>
          <w:lang w:eastAsia="ru-RU"/>
        </w:rPr>
      </w:pPr>
      <w:r>
        <w:rPr>
          <w:rFonts w:ascii="Times New Roman" w:hAnsi="Times New Roman"/>
          <w:sz w:val="26"/>
          <w:szCs w:val="26"/>
          <w:lang w:eastAsia="ru-RU"/>
        </w:rPr>
        <w:t>меньше чем на 75%</w:t>
      </w:r>
      <w:r w:rsidRPr="000B30F8">
        <w:rPr>
          <w:rFonts w:ascii="Times New Roman" w:hAnsi="Times New Roman"/>
          <w:sz w:val="26"/>
          <w:szCs w:val="26"/>
          <w:lang w:eastAsia="ru-RU"/>
        </w:rPr>
        <w:t xml:space="preserve"> – </w:t>
      </w:r>
      <w:r>
        <w:rPr>
          <w:rFonts w:ascii="Times New Roman" w:hAnsi="Times New Roman"/>
          <w:sz w:val="26"/>
          <w:szCs w:val="26"/>
          <w:lang w:eastAsia="ru-RU"/>
        </w:rPr>
        <w:t>2 целевых показателя.</w:t>
      </w:r>
      <w:r w:rsidR="00BA6639" w:rsidRPr="000B30F8">
        <w:rPr>
          <w:rFonts w:ascii="Times New Roman" w:hAnsi="Times New Roman"/>
          <w:sz w:val="26"/>
          <w:szCs w:val="26"/>
          <w:lang w:eastAsia="ru-RU"/>
        </w:rPr>
        <w:t xml:space="preserve"> </w:t>
      </w:r>
    </w:p>
    <w:p w:rsidR="00BA6639" w:rsidRPr="000B30F8" w:rsidRDefault="00BA6639" w:rsidP="00BA6639">
      <w:pPr>
        <w:spacing w:after="0" w:line="240" w:lineRule="auto"/>
        <w:ind w:firstLine="709"/>
        <w:jc w:val="both"/>
        <w:rPr>
          <w:rFonts w:ascii="Times New Roman" w:hAnsi="Times New Roman"/>
          <w:strike/>
          <w:sz w:val="26"/>
          <w:szCs w:val="26"/>
          <w:lang w:eastAsia="ru-RU"/>
        </w:rPr>
      </w:pPr>
      <w:r w:rsidRPr="000B30F8">
        <w:rPr>
          <w:rFonts w:ascii="Times New Roman" w:hAnsi="Times New Roman"/>
          <w:sz w:val="26"/>
          <w:szCs w:val="26"/>
          <w:lang w:eastAsia="ru-RU"/>
        </w:rPr>
        <w:t>Уровень достижения целевых показателей соответствует среднему уровню.</w:t>
      </w:r>
    </w:p>
    <w:p w:rsidR="00BA6639" w:rsidRPr="000B30F8" w:rsidRDefault="00BA6639" w:rsidP="00BA6639">
      <w:pPr>
        <w:spacing w:after="0" w:line="240" w:lineRule="auto"/>
        <w:ind w:firstLine="709"/>
        <w:jc w:val="both"/>
        <w:rPr>
          <w:rFonts w:ascii="Times New Roman" w:hAnsi="Times New Roman"/>
          <w:sz w:val="26"/>
          <w:szCs w:val="26"/>
          <w:lang w:eastAsia="ru-RU"/>
        </w:rPr>
      </w:pPr>
      <w:r w:rsidRPr="000B30F8">
        <w:rPr>
          <w:rFonts w:ascii="Times New Roman" w:hAnsi="Times New Roman"/>
          <w:sz w:val="26"/>
          <w:szCs w:val="26"/>
          <w:lang w:eastAsia="ru-RU"/>
        </w:rPr>
        <w:t>Оценка степени соответствия запланированному уровню затрат и эффективности использования средств окружного бюджета и иных источников ресурсного обеспечения государственной програ</w:t>
      </w:r>
      <w:r w:rsidR="004D2341" w:rsidRPr="000B30F8">
        <w:rPr>
          <w:rFonts w:ascii="Times New Roman" w:hAnsi="Times New Roman"/>
          <w:sz w:val="26"/>
          <w:szCs w:val="26"/>
          <w:lang w:eastAsia="ru-RU"/>
        </w:rPr>
        <w:t>ммы за отчётный год составила 97,4</w:t>
      </w:r>
      <w:r w:rsidRPr="000B30F8">
        <w:rPr>
          <w:rFonts w:ascii="Times New Roman" w:hAnsi="Times New Roman"/>
          <w:sz w:val="26"/>
          <w:szCs w:val="26"/>
          <w:lang w:eastAsia="ru-RU"/>
        </w:rPr>
        <w:t>%.</w:t>
      </w:r>
    </w:p>
    <w:p w:rsidR="00BA6639" w:rsidRPr="000B30F8" w:rsidRDefault="00BA6639" w:rsidP="00BA6639">
      <w:pPr>
        <w:spacing w:after="0" w:line="240" w:lineRule="auto"/>
        <w:ind w:firstLine="709"/>
        <w:jc w:val="both"/>
        <w:rPr>
          <w:rFonts w:ascii="Times New Roman" w:hAnsi="Times New Roman"/>
          <w:sz w:val="26"/>
          <w:szCs w:val="26"/>
          <w:lang w:eastAsia="ru-RU"/>
        </w:rPr>
      </w:pPr>
      <w:r w:rsidRPr="000B30F8">
        <w:rPr>
          <w:rFonts w:ascii="Times New Roman" w:hAnsi="Times New Roman"/>
          <w:sz w:val="26"/>
          <w:szCs w:val="26"/>
          <w:lang w:eastAsia="ru-RU"/>
        </w:rPr>
        <w:t>Оценка степени реализации мероприятий Программы за отчё</w:t>
      </w:r>
      <w:r w:rsidR="004206AF" w:rsidRPr="000B30F8">
        <w:rPr>
          <w:rFonts w:ascii="Times New Roman" w:hAnsi="Times New Roman"/>
          <w:sz w:val="26"/>
          <w:szCs w:val="26"/>
          <w:lang w:eastAsia="ru-RU"/>
        </w:rPr>
        <w:t>тный год составила 100% (всего 7 мероприятий, из них 7</w:t>
      </w:r>
      <w:r w:rsidRPr="000B30F8">
        <w:rPr>
          <w:rFonts w:ascii="Times New Roman" w:hAnsi="Times New Roman"/>
          <w:sz w:val="26"/>
          <w:szCs w:val="26"/>
          <w:lang w:eastAsia="ru-RU"/>
        </w:rPr>
        <w:t xml:space="preserve"> выполнены в полном объеме).</w:t>
      </w:r>
    </w:p>
    <w:p w:rsidR="00BA6639" w:rsidRPr="000B30F8" w:rsidRDefault="00BA6639" w:rsidP="00BA6639">
      <w:pPr>
        <w:spacing w:after="0" w:line="240" w:lineRule="auto"/>
        <w:ind w:firstLine="709"/>
        <w:jc w:val="both"/>
        <w:rPr>
          <w:rFonts w:ascii="Times New Roman" w:hAnsi="Times New Roman"/>
          <w:sz w:val="26"/>
          <w:szCs w:val="26"/>
        </w:rPr>
      </w:pPr>
      <w:r w:rsidRPr="000B30F8">
        <w:rPr>
          <w:rFonts w:ascii="Times New Roman" w:hAnsi="Times New Roman"/>
          <w:sz w:val="26"/>
          <w:szCs w:val="26"/>
          <w:u w:val="single"/>
        </w:rPr>
        <w:t xml:space="preserve">Вывод: </w:t>
      </w:r>
      <w:r w:rsidRPr="000B30F8">
        <w:rPr>
          <w:rFonts w:ascii="Times New Roman" w:hAnsi="Times New Roman"/>
          <w:sz w:val="26"/>
          <w:szCs w:val="26"/>
        </w:rPr>
        <w:t xml:space="preserve">По результатам проведенной оценки эффективности государственная программа признается </w:t>
      </w:r>
      <w:r w:rsidR="00F513C0" w:rsidRPr="000B30F8">
        <w:rPr>
          <w:rFonts w:ascii="Times New Roman" w:hAnsi="Times New Roman"/>
          <w:sz w:val="26"/>
          <w:szCs w:val="26"/>
        </w:rPr>
        <w:t>реализованной в 2021</w:t>
      </w:r>
      <w:r w:rsidRPr="000B30F8">
        <w:rPr>
          <w:rFonts w:ascii="Times New Roman" w:hAnsi="Times New Roman"/>
          <w:sz w:val="26"/>
          <w:szCs w:val="26"/>
        </w:rPr>
        <w:t xml:space="preserve"> году со средним уровнем эффективности.</w:t>
      </w:r>
    </w:p>
    <w:p w:rsidR="006B109F" w:rsidRPr="003D5A36" w:rsidRDefault="006B109F" w:rsidP="00BA6639">
      <w:pPr>
        <w:tabs>
          <w:tab w:val="left" w:pos="993"/>
        </w:tabs>
        <w:spacing w:after="0" w:line="240" w:lineRule="auto"/>
        <w:ind w:firstLine="709"/>
        <w:jc w:val="both"/>
        <w:rPr>
          <w:rFonts w:ascii="Times New Roman" w:hAnsi="Times New Roman" w:cs="Times New Roman"/>
          <w:sz w:val="26"/>
          <w:szCs w:val="26"/>
        </w:rPr>
      </w:pPr>
    </w:p>
    <w:sectPr w:rsidR="006B109F" w:rsidRPr="003D5A36" w:rsidSect="00E25878">
      <w:footerReference w:type="default" r:id="rId9"/>
      <w:pgSz w:w="11906" w:h="16838"/>
      <w:pgMar w:top="1134" w:right="851" w:bottom="992"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74C2" w:rsidRDefault="00B774C2" w:rsidP="000377C0">
      <w:pPr>
        <w:spacing w:after="0" w:line="240" w:lineRule="auto"/>
      </w:pPr>
      <w:r>
        <w:separator/>
      </w:r>
    </w:p>
  </w:endnote>
  <w:endnote w:type="continuationSeparator" w:id="0">
    <w:p w:rsidR="00B774C2" w:rsidRDefault="00B774C2" w:rsidP="000377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6098728"/>
      <w:docPartObj>
        <w:docPartGallery w:val="Page Numbers (Bottom of Page)"/>
        <w:docPartUnique/>
      </w:docPartObj>
    </w:sdtPr>
    <w:sdtEndPr>
      <w:rPr>
        <w:rFonts w:ascii="Times New Roman" w:hAnsi="Times New Roman" w:cs="Times New Roman"/>
        <w:sz w:val="18"/>
        <w:szCs w:val="18"/>
      </w:rPr>
    </w:sdtEndPr>
    <w:sdtContent>
      <w:p w:rsidR="009B11FE" w:rsidRPr="000377C0" w:rsidRDefault="009B11FE" w:rsidP="000377C0">
        <w:pPr>
          <w:pStyle w:val="a6"/>
          <w:jc w:val="center"/>
          <w:rPr>
            <w:rFonts w:ascii="Times New Roman" w:hAnsi="Times New Roman" w:cs="Times New Roman"/>
            <w:sz w:val="18"/>
            <w:szCs w:val="18"/>
          </w:rPr>
        </w:pPr>
        <w:r w:rsidRPr="000377C0">
          <w:rPr>
            <w:rFonts w:ascii="Times New Roman" w:hAnsi="Times New Roman" w:cs="Times New Roman"/>
            <w:sz w:val="18"/>
            <w:szCs w:val="18"/>
          </w:rPr>
          <w:fldChar w:fldCharType="begin"/>
        </w:r>
        <w:r w:rsidRPr="000377C0">
          <w:rPr>
            <w:rFonts w:ascii="Times New Roman" w:hAnsi="Times New Roman" w:cs="Times New Roman"/>
            <w:sz w:val="18"/>
            <w:szCs w:val="18"/>
          </w:rPr>
          <w:instrText>PAGE   \* MERGEFORMAT</w:instrText>
        </w:r>
        <w:r w:rsidRPr="000377C0">
          <w:rPr>
            <w:rFonts w:ascii="Times New Roman" w:hAnsi="Times New Roman" w:cs="Times New Roman"/>
            <w:sz w:val="18"/>
            <w:szCs w:val="18"/>
          </w:rPr>
          <w:fldChar w:fldCharType="separate"/>
        </w:r>
        <w:r w:rsidR="00FC4CEF">
          <w:rPr>
            <w:rFonts w:ascii="Times New Roman" w:hAnsi="Times New Roman" w:cs="Times New Roman"/>
            <w:noProof/>
            <w:sz w:val="18"/>
            <w:szCs w:val="18"/>
          </w:rPr>
          <w:t>2</w:t>
        </w:r>
        <w:r w:rsidRPr="000377C0">
          <w:rPr>
            <w:rFonts w:ascii="Times New Roman" w:hAnsi="Times New Roman" w:cs="Times New Roman"/>
            <w:sz w:val="18"/>
            <w:szCs w:val="1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74C2" w:rsidRDefault="00B774C2" w:rsidP="000377C0">
      <w:pPr>
        <w:spacing w:after="0" w:line="240" w:lineRule="auto"/>
      </w:pPr>
      <w:r>
        <w:separator/>
      </w:r>
    </w:p>
  </w:footnote>
  <w:footnote w:type="continuationSeparator" w:id="0">
    <w:p w:rsidR="00B774C2" w:rsidRDefault="00B774C2" w:rsidP="000377C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76485"/>
    <w:multiLevelType w:val="hybridMultilevel"/>
    <w:tmpl w:val="8BE423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40554D4"/>
    <w:multiLevelType w:val="hybridMultilevel"/>
    <w:tmpl w:val="591E59A2"/>
    <w:lvl w:ilvl="0" w:tplc="964660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6475A05"/>
    <w:multiLevelType w:val="multilevel"/>
    <w:tmpl w:val="2D045358"/>
    <w:lvl w:ilvl="0">
      <w:start w:val="1"/>
      <w:numFmt w:val="decimal"/>
      <w:lvlText w:val="%1."/>
      <w:lvlJc w:val="left"/>
      <w:pPr>
        <w:ind w:left="450" w:hanging="450"/>
      </w:pPr>
      <w:rPr>
        <w:rFonts w:hint="default"/>
      </w:rPr>
    </w:lvl>
    <w:lvl w:ilvl="1">
      <w:start w:val="1"/>
      <w:numFmt w:val="decimal"/>
      <w:lvlText w:val="%1.%2."/>
      <w:lvlJc w:val="left"/>
      <w:pPr>
        <w:ind w:left="1855" w:hanging="720"/>
      </w:pPr>
      <w:rPr>
        <w:rFonts w:hint="default"/>
        <w:b/>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3" w15:restartNumberingAfterBreak="0">
    <w:nsid w:val="1D0338CA"/>
    <w:multiLevelType w:val="multilevel"/>
    <w:tmpl w:val="DF3200C0"/>
    <w:lvl w:ilvl="0">
      <w:start w:val="1"/>
      <w:numFmt w:val="decimal"/>
      <w:lvlText w:val="%1."/>
      <w:lvlJc w:val="left"/>
      <w:pPr>
        <w:ind w:left="450" w:hanging="450"/>
      </w:pPr>
      <w:rPr>
        <w:rFonts w:hint="default"/>
      </w:rPr>
    </w:lvl>
    <w:lvl w:ilvl="1">
      <w:start w:val="7"/>
      <w:numFmt w:val="decimal"/>
      <w:lvlText w:val="%1.%2."/>
      <w:lvlJc w:val="left"/>
      <w:pPr>
        <w:ind w:left="1571" w:hanging="720"/>
      </w:pPr>
      <w:rPr>
        <w:rFonts w:hint="default"/>
        <w:b/>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4" w15:restartNumberingAfterBreak="0">
    <w:nsid w:val="2D43293C"/>
    <w:multiLevelType w:val="hybridMultilevel"/>
    <w:tmpl w:val="3B50CF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B3A5B38"/>
    <w:multiLevelType w:val="multilevel"/>
    <w:tmpl w:val="7EB66AFE"/>
    <w:lvl w:ilvl="0">
      <w:start w:val="1"/>
      <w:numFmt w:val="decimal"/>
      <w:lvlText w:val="%1."/>
      <w:lvlJc w:val="left"/>
      <w:pPr>
        <w:ind w:left="450" w:hanging="450"/>
      </w:pPr>
      <w:rPr>
        <w:rFonts w:hint="default"/>
      </w:rPr>
    </w:lvl>
    <w:lvl w:ilvl="1">
      <w:start w:val="1"/>
      <w:numFmt w:val="decimal"/>
      <w:lvlText w:val="%1.%2."/>
      <w:lvlJc w:val="left"/>
      <w:pPr>
        <w:ind w:left="2989"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501F0D40"/>
    <w:multiLevelType w:val="hybridMultilevel"/>
    <w:tmpl w:val="0540DCDC"/>
    <w:lvl w:ilvl="0" w:tplc="719A80AE">
      <w:start w:val="1"/>
      <w:numFmt w:val="decimal"/>
      <w:lvlText w:val="%1."/>
      <w:lvlJc w:val="left"/>
      <w:pPr>
        <w:ind w:left="9575"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5A04267D"/>
    <w:multiLevelType w:val="hybridMultilevel"/>
    <w:tmpl w:val="649AF9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403622B"/>
    <w:multiLevelType w:val="hybridMultilevel"/>
    <w:tmpl w:val="597EB8E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8"/>
  </w:num>
  <w:num w:numId="3">
    <w:abstractNumId w:val="6"/>
  </w:num>
  <w:num w:numId="4">
    <w:abstractNumId w:val="7"/>
  </w:num>
  <w:num w:numId="5">
    <w:abstractNumId w:val="4"/>
  </w:num>
  <w:num w:numId="6">
    <w:abstractNumId w:val="2"/>
  </w:num>
  <w:num w:numId="7">
    <w:abstractNumId w:val="3"/>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3DE"/>
    <w:rsid w:val="00007C44"/>
    <w:rsid w:val="0002044A"/>
    <w:rsid w:val="0002687C"/>
    <w:rsid w:val="000334D9"/>
    <w:rsid w:val="00033E3C"/>
    <w:rsid w:val="00035EF2"/>
    <w:rsid w:val="000377C0"/>
    <w:rsid w:val="00075871"/>
    <w:rsid w:val="00085985"/>
    <w:rsid w:val="000A0F24"/>
    <w:rsid w:val="000B30F8"/>
    <w:rsid w:val="000D196D"/>
    <w:rsid w:val="000E5A03"/>
    <w:rsid w:val="00104FB1"/>
    <w:rsid w:val="00111487"/>
    <w:rsid w:val="00114EC9"/>
    <w:rsid w:val="001300BC"/>
    <w:rsid w:val="00133429"/>
    <w:rsid w:val="001352B4"/>
    <w:rsid w:val="001511CF"/>
    <w:rsid w:val="0017161E"/>
    <w:rsid w:val="001819F1"/>
    <w:rsid w:val="00184597"/>
    <w:rsid w:val="001850B0"/>
    <w:rsid w:val="00194534"/>
    <w:rsid w:val="001A2AA9"/>
    <w:rsid w:val="001A39F3"/>
    <w:rsid w:val="001B6B84"/>
    <w:rsid w:val="001F1384"/>
    <w:rsid w:val="001F313A"/>
    <w:rsid w:val="001F4B0E"/>
    <w:rsid w:val="001F6FF5"/>
    <w:rsid w:val="002364F7"/>
    <w:rsid w:val="002376F6"/>
    <w:rsid w:val="0024609D"/>
    <w:rsid w:val="00264E35"/>
    <w:rsid w:val="0026700B"/>
    <w:rsid w:val="00277DF8"/>
    <w:rsid w:val="00284135"/>
    <w:rsid w:val="002A3093"/>
    <w:rsid w:val="002B16E8"/>
    <w:rsid w:val="002B25D5"/>
    <w:rsid w:val="002B457F"/>
    <w:rsid w:val="002B70BC"/>
    <w:rsid w:val="002D6F84"/>
    <w:rsid w:val="002E5EE6"/>
    <w:rsid w:val="002F024E"/>
    <w:rsid w:val="002F6CED"/>
    <w:rsid w:val="00300298"/>
    <w:rsid w:val="00300F50"/>
    <w:rsid w:val="003017D7"/>
    <w:rsid w:val="00301DDF"/>
    <w:rsid w:val="00303485"/>
    <w:rsid w:val="0033333B"/>
    <w:rsid w:val="003357FE"/>
    <w:rsid w:val="003427D2"/>
    <w:rsid w:val="00345332"/>
    <w:rsid w:val="00372AC4"/>
    <w:rsid w:val="003762D8"/>
    <w:rsid w:val="003A755A"/>
    <w:rsid w:val="003C38F6"/>
    <w:rsid w:val="003D0140"/>
    <w:rsid w:val="003D5A36"/>
    <w:rsid w:val="003E13B7"/>
    <w:rsid w:val="003E29DA"/>
    <w:rsid w:val="003E33F4"/>
    <w:rsid w:val="003F3E55"/>
    <w:rsid w:val="003F5E97"/>
    <w:rsid w:val="004014B6"/>
    <w:rsid w:val="00410A69"/>
    <w:rsid w:val="004206AF"/>
    <w:rsid w:val="00442CA5"/>
    <w:rsid w:val="0046384C"/>
    <w:rsid w:val="00481D2B"/>
    <w:rsid w:val="00482FB4"/>
    <w:rsid w:val="004C6A16"/>
    <w:rsid w:val="004C7494"/>
    <w:rsid w:val="004D2341"/>
    <w:rsid w:val="004D24F5"/>
    <w:rsid w:val="004D3890"/>
    <w:rsid w:val="004D7075"/>
    <w:rsid w:val="004E3BBC"/>
    <w:rsid w:val="004E5821"/>
    <w:rsid w:val="004F2325"/>
    <w:rsid w:val="0051100A"/>
    <w:rsid w:val="00534B0C"/>
    <w:rsid w:val="00534C35"/>
    <w:rsid w:val="00546147"/>
    <w:rsid w:val="005463E5"/>
    <w:rsid w:val="005610ED"/>
    <w:rsid w:val="00575F1E"/>
    <w:rsid w:val="00596B52"/>
    <w:rsid w:val="005C1C4F"/>
    <w:rsid w:val="005D3FEC"/>
    <w:rsid w:val="005E16DA"/>
    <w:rsid w:val="005E2555"/>
    <w:rsid w:val="005E3CE0"/>
    <w:rsid w:val="005E424A"/>
    <w:rsid w:val="005E430D"/>
    <w:rsid w:val="005F65B7"/>
    <w:rsid w:val="005F661F"/>
    <w:rsid w:val="006164CB"/>
    <w:rsid w:val="00622EE2"/>
    <w:rsid w:val="00627C31"/>
    <w:rsid w:val="00632484"/>
    <w:rsid w:val="00636FAD"/>
    <w:rsid w:val="00664732"/>
    <w:rsid w:val="006668CC"/>
    <w:rsid w:val="00667499"/>
    <w:rsid w:val="006B109F"/>
    <w:rsid w:val="006B21B3"/>
    <w:rsid w:val="006C56C7"/>
    <w:rsid w:val="006D45CC"/>
    <w:rsid w:val="006E2CDF"/>
    <w:rsid w:val="00735B95"/>
    <w:rsid w:val="0074239F"/>
    <w:rsid w:val="00764E29"/>
    <w:rsid w:val="00780F87"/>
    <w:rsid w:val="00783FC8"/>
    <w:rsid w:val="007A4E38"/>
    <w:rsid w:val="007F7ACD"/>
    <w:rsid w:val="008006FF"/>
    <w:rsid w:val="00811CC5"/>
    <w:rsid w:val="008238A3"/>
    <w:rsid w:val="00824F34"/>
    <w:rsid w:val="008534D8"/>
    <w:rsid w:val="00857D1F"/>
    <w:rsid w:val="00860BCB"/>
    <w:rsid w:val="00864AFA"/>
    <w:rsid w:val="008670FC"/>
    <w:rsid w:val="00867B58"/>
    <w:rsid w:val="00871086"/>
    <w:rsid w:val="008825D3"/>
    <w:rsid w:val="00883A5B"/>
    <w:rsid w:val="008A486B"/>
    <w:rsid w:val="008B6672"/>
    <w:rsid w:val="008D0847"/>
    <w:rsid w:val="008F200B"/>
    <w:rsid w:val="008F2E71"/>
    <w:rsid w:val="00913D0E"/>
    <w:rsid w:val="00927302"/>
    <w:rsid w:val="00930088"/>
    <w:rsid w:val="00943980"/>
    <w:rsid w:val="00957C24"/>
    <w:rsid w:val="009601A3"/>
    <w:rsid w:val="00962464"/>
    <w:rsid w:val="009908FA"/>
    <w:rsid w:val="00991689"/>
    <w:rsid w:val="009A7BBB"/>
    <w:rsid w:val="009B11FE"/>
    <w:rsid w:val="009B3A7A"/>
    <w:rsid w:val="009C3E73"/>
    <w:rsid w:val="009C44A3"/>
    <w:rsid w:val="009D483C"/>
    <w:rsid w:val="009D4F83"/>
    <w:rsid w:val="009F6DEF"/>
    <w:rsid w:val="00A07541"/>
    <w:rsid w:val="00A11C09"/>
    <w:rsid w:val="00A26029"/>
    <w:rsid w:val="00A337F7"/>
    <w:rsid w:val="00A35EA0"/>
    <w:rsid w:val="00A439C6"/>
    <w:rsid w:val="00A51622"/>
    <w:rsid w:val="00A6500C"/>
    <w:rsid w:val="00A716B8"/>
    <w:rsid w:val="00A83DDF"/>
    <w:rsid w:val="00A90F77"/>
    <w:rsid w:val="00AA1BD9"/>
    <w:rsid w:val="00AA2577"/>
    <w:rsid w:val="00AB2BE7"/>
    <w:rsid w:val="00AB53B1"/>
    <w:rsid w:val="00AE11E7"/>
    <w:rsid w:val="00AE15FE"/>
    <w:rsid w:val="00B022CC"/>
    <w:rsid w:val="00B044AD"/>
    <w:rsid w:val="00B073AC"/>
    <w:rsid w:val="00B102A7"/>
    <w:rsid w:val="00B117D0"/>
    <w:rsid w:val="00B40F01"/>
    <w:rsid w:val="00B6206A"/>
    <w:rsid w:val="00B62861"/>
    <w:rsid w:val="00B774C2"/>
    <w:rsid w:val="00B823E7"/>
    <w:rsid w:val="00B85433"/>
    <w:rsid w:val="00B932A1"/>
    <w:rsid w:val="00B9359F"/>
    <w:rsid w:val="00BA6639"/>
    <w:rsid w:val="00BB5773"/>
    <w:rsid w:val="00BC5BCA"/>
    <w:rsid w:val="00BC5DCA"/>
    <w:rsid w:val="00BD000C"/>
    <w:rsid w:val="00BD0D02"/>
    <w:rsid w:val="00BE440E"/>
    <w:rsid w:val="00C05064"/>
    <w:rsid w:val="00C06AFA"/>
    <w:rsid w:val="00C24056"/>
    <w:rsid w:val="00C41001"/>
    <w:rsid w:val="00C44E71"/>
    <w:rsid w:val="00C4642D"/>
    <w:rsid w:val="00C51959"/>
    <w:rsid w:val="00C6654E"/>
    <w:rsid w:val="00C82EDD"/>
    <w:rsid w:val="00CA2E5E"/>
    <w:rsid w:val="00CA5B00"/>
    <w:rsid w:val="00CB6C19"/>
    <w:rsid w:val="00CC2C58"/>
    <w:rsid w:val="00CE2E7B"/>
    <w:rsid w:val="00CE33DE"/>
    <w:rsid w:val="00CF0786"/>
    <w:rsid w:val="00D124DC"/>
    <w:rsid w:val="00D12EF8"/>
    <w:rsid w:val="00D1680E"/>
    <w:rsid w:val="00D171C0"/>
    <w:rsid w:val="00D27EB9"/>
    <w:rsid w:val="00D5579E"/>
    <w:rsid w:val="00D56E12"/>
    <w:rsid w:val="00D65FFA"/>
    <w:rsid w:val="00D74B91"/>
    <w:rsid w:val="00D90FE6"/>
    <w:rsid w:val="00DA0E4A"/>
    <w:rsid w:val="00DA7C5C"/>
    <w:rsid w:val="00DB32F6"/>
    <w:rsid w:val="00DB6D5C"/>
    <w:rsid w:val="00DC0448"/>
    <w:rsid w:val="00DC6DB3"/>
    <w:rsid w:val="00DC7525"/>
    <w:rsid w:val="00DD070B"/>
    <w:rsid w:val="00DD5321"/>
    <w:rsid w:val="00DE11A7"/>
    <w:rsid w:val="00DF2564"/>
    <w:rsid w:val="00E03D53"/>
    <w:rsid w:val="00E06054"/>
    <w:rsid w:val="00E10B57"/>
    <w:rsid w:val="00E1608B"/>
    <w:rsid w:val="00E22D0A"/>
    <w:rsid w:val="00E25878"/>
    <w:rsid w:val="00E53508"/>
    <w:rsid w:val="00E7132B"/>
    <w:rsid w:val="00E71F22"/>
    <w:rsid w:val="00E753D9"/>
    <w:rsid w:val="00E77294"/>
    <w:rsid w:val="00E92060"/>
    <w:rsid w:val="00EA1FFF"/>
    <w:rsid w:val="00EA3A69"/>
    <w:rsid w:val="00EB62E5"/>
    <w:rsid w:val="00EC0DDE"/>
    <w:rsid w:val="00EC6E3A"/>
    <w:rsid w:val="00EE3C37"/>
    <w:rsid w:val="00EE400B"/>
    <w:rsid w:val="00EE76D5"/>
    <w:rsid w:val="00F02633"/>
    <w:rsid w:val="00F060D1"/>
    <w:rsid w:val="00F142AF"/>
    <w:rsid w:val="00F20F4C"/>
    <w:rsid w:val="00F231A4"/>
    <w:rsid w:val="00F259D8"/>
    <w:rsid w:val="00F27375"/>
    <w:rsid w:val="00F31452"/>
    <w:rsid w:val="00F31F74"/>
    <w:rsid w:val="00F34754"/>
    <w:rsid w:val="00F46E44"/>
    <w:rsid w:val="00F513C0"/>
    <w:rsid w:val="00F53F49"/>
    <w:rsid w:val="00F72E14"/>
    <w:rsid w:val="00F9370A"/>
    <w:rsid w:val="00F96654"/>
    <w:rsid w:val="00F97608"/>
    <w:rsid w:val="00FA1B23"/>
    <w:rsid w:val="00FA31C0"/>
    <w:rsid w:val="00FA3EC5"/>
    <w:rsid w:val="00FC3687"/>
    <w:rsid w:val="00FC4CEF"/>
    <w:rsid w:val="00FD4A56"/>
    <w:rsid w:val="00FE27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EBB0BE-0E62-47D2-A8BD-74BA955D1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80F87"/>
    <w:pPr>
      <w:spacing w:after="0" w:line="240" w:lineRule="auto"/>
      <w:ind w:left="708"/>
    </w:pPr>
    <w:rPr>
      <w:rFonts w:ascii="Times New Roman" w:eastAsia="Times New Roman" w:hAnsi="Times New Roman" w:cs="Times New Roman"/>
      <w:sz w:val="24"/>
      <w:szCs w:val="24"/>
      <w:lang w:eastAsia="ru-RU"/>
    </w:rPr>
  </w:style>
  <w:style w:type="paragraph" w:customStyle="1" w:styleId="ConsPlusNormal">
    <w:name w:val="ConsPlusNormal"/>
    <w:rsid w:val="00133429"/>
    <w:pPr>
      <w:autoSpaceDE w:val="0"/>
      <w:autoSpaceDN w:val="0"/>
      <w:adjustRightInd w:val="0"/>
      <w:spacing w:after="0" w:line="240" w:lineRule="auto"/>
    </w:pPr>
    <w:rPr>
      <w:rFonts w:ascii="Arial" w:eastAsia="Calibri" w:hAnsi="Arial" w:cs="Arial"/>
      <w:sz w:val="20"/>
      <w:szCs w:val="20"/>
    </w:rPr>
  </w:style>
  <w:style w:type="paragraph" w:styleId="a4">
    <w:name w:val="header"/>
    <w:basedOn w:val="a"/>
    <w:link w:val="a5"/>
    <w:uiPriority w:val="99"/>
    <w:unhideWhenUsed/>
    <w:rsid w:val="000377C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377C0"/>
  </w:style>
  <w:style w:type="paragraph" w:styleId="a6">
    <w:name w:val="footer"/>
    <w:basedOn w:val="a"/>
    <w:link w:val="a7"/>
    <w:uiPriority w:val="99"/>
    <w:unhideWhenUsed/>
    <w:rsid w:val="000377C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377C0"/>
  </w:style>
  <w:style w:type="paragraph" w:styleId="a8">
    <w:name w:val="Balloon Text"/>
    <w:basedOn w:val="a"/>
    <w:link w:val="a9"/>
    <w:uiPriority w:val="99"/>
    <w:semiHidden/>
    <w:unhideWhenUsed/>
    <w:rsid w:val="000377C0"/>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0377C0"/>
    <w:rPr>
      <w:rFonts w:ascii="Segoe UI" w:hAnsi="Segoe UI" w:cs="Segoe UI"/>
      <w:sz w:val="18"/>
      <w:szCs w:val="18"/>
    </w:rPr>
  </w:style>
  <w:style w:type="paragraph" w:customStyle="1" w:styleId="Default">
    <w:name w:val="Default"/>
    <w:uiPriority w:val="99"/>
    <w:rsid w:val="00F9760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onsPlusNonformat">
    <w:name w:val="ConsPlusNonformat"/>
    <w:uiPriority w:val="99"/>
    <w:qFormat/>
    <w:rsid w:val="002B70B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western">
    <w:name w:val="western"/>
    <w:basedOn w:val="a"/>
    <w:uiPriority w:val="99"/>
    <w:rsid w:val="000334D9"/>
    <w:pPr>
      <w:spacing w:before="100" w:beforeAutospacing="1" w:after="115" w:line="240" w:lineRule="auto"/>
    </w:pPr>
    <w:rPr>
      <w:rFonts w:ascii="Times New Roman" w:eastAsia="Times New Roman" w:hAnsi="Times New Roman" w:cs="Times New Roman"/>
      <w:color w:val="000000"/>
      <w:sz w:val="24"/>
      <w:szCs w:val="24"/>
      <w:lang w:eastAsia="ru-RU"/>
    </w:rPr>
  </w:style>
  <w:style w:type="paragraph" w:customStyle="1" w:styleId="Style9">
    <w:name w:val="Style9"/>
    <w:basedOn w:val="a"/>
    <w:rsid w:val="000334D9"/>
    <w:pPr>
      <w:widowControl w:val="0"/>
      <w:autoSpaceDE w:val="0"/>
      <w:autoSpaceDN w:val="0"/>
      <w:adjustRightInd w:val="0"/>
      <w:spacing w:after="0" w:line="322" w:lineRule="exact"/>
      <w:ind w:firstLine="715"/>
    </w:pPr>
    <w:rPr>
      <w:rFonts w:ascii="Times New Roman" w:eastAsia="Times New Roman" w:hAnsi="Times New Roman" w:cs="Times New Roman"/>
      <w:sz w:val="24"/>
      <w:szCs w:val="24"/>
      <w:lang w:eastAsia="ru-RU"/>
    </w:rPr>
  </w:style>
  <w:style w:type="character" w:customStyle="1" w:styleId="FontStyle22">
    <w:name w:val="Font Style22"/>
    <w:basedOn w:val="a0"/>
    <w:uiPriority w:val="99"/>
    <w:rsid w:val="000334D9"/>
    <w:rPr>
      <w:rFonts w:ascii="Times New Roman" w:hAnsi="Times New Roman" w:cs="Times New Roman"/>
      <w:sz w:val="26"/>
      <w:szCs w:val="26"/>
    </w:rPr>
  </w:style>
  <w:style w:type="character" w:styleId="aa">
    <w:name w:val="Hyperlink"/>
    <w:basedOn w:val="a0"/>
    <w:uiPriority w:val="99"/>
    <w:unhideWhenUsed/>
    <w:rsid w:val="00F72E14"/>
    <w:rPr>
      <w:color w:val="0563C1"/>
      <w:u w:val="single"/>
    </w:rPr>
  </w:style>
  <w:style w:type="paragraph" w:styleId="ab">
    <w:name w:val="No Spacing"/>
    <w:uiPriority w:val="1"/>
    <w:qFormat/>
    <w:rsid w:val="00075871"/>
    <w:pPr>
      <w:spacing w:after="0" w:line="240" w:lineRule="auto"/>
    </w:pPr>
    <w:rPr>
      <w:rFonts w:ascii="Times New Roman" w:eastAsia="Times New Roman" w:hAnsi="Times New Roman" w:cs="Times New Roman"/>
      <w:sz w:val="24"/>
      <w:szCs w:val="24"/>
      <w:lang w:eastAsia="ru-RU"/>
    </w:rPr>
  </w:style>
  <w:style w:type="table" w:styleId="ac">
    <w:name w:val="Table Grid"/>
    <w:basedOn w:val="a1"/>
    <w:uiPriority w:val="39"/>
    <w:rsid w:val="00075871"/>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
    <w:name w:val="ConsPlusTitle"/>
    <w:rsid w:val="00075871"/>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1204651">
      <w:bodyDiv w:val="1"/>
      <w:marLeft w:val="0"/>
      <w:marRight w:val="0"/>
      <w:marTop w:val="0"/>
      <w:marBottom w:val="0"/>
      <w:divBdr>
        <w:top w:val="none" w:sz="0" w:space="0" w:color="auto"/>
        <w:left w:val="none" w:sz="0" w:space="0" w:color="auto"/>
        <w:bottom w:val="none" w:sz="0" w:space="0" w:color="auto"/>
        <w:right w:val="none" w:sz="0" w:space="0" w:color="auto"/>
      </w:divBdr>
    </w:div>
    <w:div w:id="1571962377">
      <w:bodyDiv w:val="1"/>
      <w:marLeft w:val="0"/>
      <w:marRight w:val="0"/>
      <w:marTop w:val="0"/>
      <w:marBottom w:val="0"/>
      <w:divBdr>
        <w:top w:val="none" w:sz="0" w:space="0" w:color="auto"/>
        <w:left w:val="none" w:sz="0" w:space="0" w:color="auto"/>
        <w:bottom w:val="none" w:sz="0" w:space="0" w:color="auto"/>
        <w:right w:val="none" w:sz="0" w:space="0" w:color="auto"/>
      </w:divBdr>
    </w:div>
    <w:div w:id="1888255576">
      <w:bodyDiv w:val="1"/>
      <w:marLeft w:val="0"/>
      <w:marRight w:val="0"/>
      <w:marTop w:val="0"/>
      <w:marBottom w:val="0"/>
      <w:divBdr>
        <w:top w:val="none" w:sz="0" w:space="0" w:color="auto"/>
        <w:left w:val="none" w:sz="0" w:space="0" w:color="auto"/>
        <w:bottom w:val="none" w:sz="0" w:space="0" w:color="auto"/>
        <w:right w:val="none" w:sz="0" w:space="0" w:color="auto"/>
      </w:divBdr>
    </w:div>
    <w:div w:id="2119640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EE81AAA97BE465BE49C1A66B11D05AF82F3EFEC23356D17DC78A23E2C893CFF62BA75397BF7149EB92D830EAEA41FE55CA8A35B7F651A0EQ4M7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1D1A4E-99EE-41FA-8C59-60C61EC2B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6286</Words>
  <Characters>35831</Characters>
  <Application>Microsoft Office Word</Application>
  <DocSecurity>0</DocSecurity>
  <Lines>298</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Дудакалов Александр Владимирович</dc:creator>
  <cp:keywords/>
  <dc:description/>
  <cp:lastModifiedBy>Калянова Наталья Викторовна</cp:lastModifiedBy>
  <cp:revision>2</cp:revision>
  <cp:lastPrinted>2022-02-26T05:00:00Z</cp:lastPrinted>
  <dcterms:created xsi:type="dcterms:W3CDTF">2022-03-17T07:30:00Z</dcterms:created>
  <dcterms:modified xsi:type="dcterms:W3CDTF">2022-03-17T07:30:00Z</dcterms:modified>
</cp:coreProperties>
</file>