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4D6">
        <w:rPr>
          <w:rFonts w:ascii="Times New Roman" w:hAnsi="Times New Roman" w:cs="Times New Roman"/>
          <w:sz w:val="26"/>
          <w:szCs w:val="26"/>
        </w:rPr>
        <w:t>На 30.06.2022 с начала года в КУ НАО «Центр занятости населения» (далее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Центр занятости) обратились за предоставлением государственных услуг 2698 человек, в том числе за содействием в поиске работы – 1460 человека (418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чел.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незанятые граждане). За аналогичный период прошлого года (далее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АППГ) обратились за предоставлением государственных услуг 1754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человека, в том числе за содействием в поиске работы – 1442 человек (1089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чел.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964D6">
        <w:rPr>
          <w:rFonts w:ascii="Times New Roman" w:hAnsi="Times New Roman" w:cs="Times New Roman"/>
          <w:sz w:val="26"/>
          <w:szCs w:val="26"/>
        </w:rPr>
        <w:t>незанятые граждане).</w:t>
      </w:r>
    </w:p>
    <w:p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30.06.2022</w:t>
      </w:r>
      <w:r w:rsidRPr="003964D6">
        <w:rPr>
          <w:rFonts w:ascii="Times New Roman" w:hAnsi="Times New Roman" w:cs="Times New Roman"/>
          <w:sz w:val="26"/>
          <w:szCs w:val="26"/>
        </w:rPr>
        <w:t xml:space="preserve"> в Центре занятости численность зарегистрированных безработных граждан составила 367 человек (на АППГ – 490 чел.).</w:t>
      </w:r>
    </w:p>
    <w:p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4D6">
        <w:rPr>
          <w:rFonts w:ascii="Times New Roman" w:hAnsi="Times New Roman" w:cs="Times New Roman"/>
          <w:sz w:val="26"/>
          <w:szCs w:val="26"/>
        </w:rPr>
        <w:t>На 30.06.2022 заявленная работодателями потребность в работниках составила 412 вакантных должностей (единиц) (на АППГ – 718 вакантных должностей (единиц).</w:t>
      </w:r>
    </w:p>
    <w:p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4D6">
        <w:rPr>
          <w:rFonts w:ascii="Times New Roman" w:hAnsi="Times New Roman" w:cs="Times New Roman"/>
          <w:sz w:val="26"/>
          <w:szCs w:val="26"/>
        </w:rPr>
        <w:t>С начала 2022 года 27 организаций предоставили сведения о предполагаемом высвобождении 135 работников в связи с сокращением численности или штата сотрудников. Из работников, уволенных в 2021-2022 годах в 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 xml:space="preserve">высвобождением, в КУ НАО «Центр занятости населения» обратилось с начала 2022 года 29 человек, из них с </w:t>
      </w:r>
      <w:r>
        <w:rPr>
          <w:rFonts w:ascii="Times New Roman" w:hAnsi="Times New Roman" w:cs="Times New Roman"/>
          <w:sz w:val="26"/>
          <w:szCs w:val="26"/>
        </w:rPr>
        <w:t>01.01.</w:t>
      </w:r>
      <w:r w:rsidRPr="003964D6">
        <w:rPr>
          <w:rFonts w:ascii="Times New Roman" w:hAnsi="Times New Roman" w:cs="Times New Roman"/>
          <w:sz w:val="26"/>
          <w:szCs w:val="26"/>
        </w:rPr>
        <w:t xml:space="preserve">2022 </w:t>
      </w:r>
      <w:r>
        <w:rPr>
          <w:rFonts w:ascii="Times New Roman" w:hAnsi="Times New Roman" w:cs="Times New Roman"/>
          <w:sz w:val="26"/>
          <w:szCs w:val="26"/>
        </w:rPr>
        <w:t xml:space="preserve">по 30.06.2022 </w:t>
      </w:r>
      <w:r w:rsidRPr="003964D6">
        <w:rPr>
          <w:rFonts w:ascii="Times New Roman" w:hAnsi="Times New Roman" w:cs="Times New Roman"/>
          <w:sz w:val="26"/>
          <w:szCs w:val="26"/>
        </w:rPr>
        <w:t>признано безработными 17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 xml:space="preserve">человек. </w:t>
      </w:r>
    </w:p>
    <w:p w:rsidR="00BD63EA" w:rsidRPr="00BD63EA" w:rsidRDefault="003964D6" w:rsidP="00396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64D6">
        <w:rPr>
          <w:rFonts w:ascii="Times New Roman" w:hAnsi="Times New Roman" w:cs="Times New Roman"/>
          <w:sz w:val="26"/>
          <w:szCs w:val="26"/>
        </w:rPr>
        <w:t>Для сравнения, с начала 2021 года 39 организаций предоставили сведения 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предполагаемом высвобождении 255 работников в связи с сокращением численности или штата сотрудников. Из работников, уволенных в 202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3964D6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964D6">
        <w:rPr>
          <w:rFonts w:ascii="Times New Roman" w:hAnsi="Times New Roman" w:cs="Times New Roman"/>
          <w:sz w:val="26"/>
          <w:szCs w:val="26"/>
        </w:rPr>
        <w:t xml:space="preserve"> годах в</w:t>
      </w:r>
      <w:r>
        <w:rPr>
          <w:rFonts w:ascii="Times New Roman" w:hAnsi="Times New Roman" w:cs="Times New Roman"/>
          <w:sz w:val="26"/>
          <w:szCs w:val="26"/>
        </w:rPr>
        <w:t xml:space="preserve"> связи с высвобождением обратил</w:t>
      </w:r>
      <w:r w:rsidRPr="003964D6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3964D6">
        <w:rPr>
          <w:rFonts w:ascii="Times New Roman" w:hAnsi="Times New Roman" w:cs="Times New Roman"/>
          <w:sz w:val="26"/>
          <w:szCs w:val="26"/>
        </w:rPr>
        <w:t xml:space="preserve"> в Центр занятости с начала 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964D6">
        <w:rPr>
          <w:rFonts w:ascii="Times New Roman" w:hAnsi="Times New Roman" w:cs="Times New Roman"/>
          <w:sz w:val="26"/>
          <w:szCs w:val="26"/>
        </w:rPr>
        <w:t xml:space="preserve"> года 91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человек, из них с 01.01.202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964D6">
        <w:rPr>
          <w:rFonts w:ascii="Times New Roman" w:hAnsi="Times New Roman" w:cs="Times New Roman"/>
          <w:sz w:val="26"/>
          <w:szCs w:val="26"/>
        </w:rPr>
        <w:t xml:space="preserve"> по 30.06.202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964D6">
        <w:rPr>
          <w:rFonts w:ascii="Times New Roman" w:hAnsi="Times New Roman" w:cs="Times New Roman"/>
          <w:sz w:val="26"/>
          <w:szCs w:val="26"/>
        </w:rPr>
        <w:t xml:space="preserve"> признаны безработными 57 человек.</w:t>
      </w:r>
    </w:p>
    <w:p w:rsidR="0000682D" w:rsidRPr="00BD63EA" w:rsidRDefault="0000682D" w:rsidP="0000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67253" w:rsidRPr="00BD63EA" w:rsidRDefault="00967253" w:rsidP="00D805D2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63EA">
        <w:rPr>
          <w:rFonts w:ascii="Times New Roman" w:hAnsi="Times New Roman" w:cs="Times New Roman"/>
          <w:sz w:val="26"/>
          <w:szCs w:val="26"/>
        </w:rPr>
        <w:t>Предо</w:t>
      </w:r>
      <w:r w:rsidR="00611C9B">
        <w:rPr>
          <w:rFonts w:ascii="Times New Roman" w:hAnsi="Times New Roman" w:cs="Times New Roman"/>
          <w:sz w:val="26"/>
          <w:szCs w:val="26"/>
        </w:rPr>
        <w:t>ставление государственных услуг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5240"/>
        <w:gridCol w:w="1984"/>
        <w:gridCol w:w="2127"/>
      </w:tblGrid>
      <w:tr w:rsidR="003D1FD0" w:rsidRPr="003D1FD0" w:rsidTr="006C6D0F">
        <w:tc>
          <w:tcPr>
            <w:tcW w:w="5240" w:type="dxa"/>
          </w:tcPr>
          <w:p w:rsidR="003D1FD0" w:rsidRPr="003D1FD0" w:rsidRDefault="003D1FD0" w:rsidP="003D1FD0">
            <w:pPr>
              <w:spacing w:after="60"/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Наименование государственной услуги/мероприятия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964D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01.01.2022 – 3</w:t>
            </w:r>
            <w:r w:rsidR="003964D6">
              <w:rPr>
                <w:sz w:val="22"/>
                <w:szCs w:val="22"/>
              </w:rPr>
              <w:t>0</w:t>
            </w:r>
            <w:r w:rsidRPr="003D1FD0">
              <w:rPr>
                <w:sz w:val="22"/>
                <w:szCs w:val="22"/>
              </w:rPr>
              <w:t>.0</w:t>
            </w:r>
            <w:r w:rsidR="003964D6">
              <w:rPr>
                <w:sz w:val="22"/>
                <w:szCs w:val="22"/>
              </w:rPr>
              <w:t>6</w:t>
            </w:r>
            <w:r w:rsidRPr="003D1FD0">
              <w:rPr>
                <w:sz w:val="22"/>
                <w:szCs w:val="22"/>
              </w:rPr>
              <w:t>.2022, чел.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3964D6">
            <w:pPr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01.01.2021 – 3</w:t>
            </w:r>
            <w:r w:rsidR="003964D6">
              <w:rPr>
                <w:sz w:val="22"/>
                <w:szCs w:val="22"/>
              </w:rPr>
              <w:t>0</w:t>
            </w:r>
            <w:r w:rsidRPr="003D1FD0">
              <w:rPr>
                <w:sz w:val="22"/>
                <w:szCs w:val="22"/>
              </w:rPr>
              <w:t>.0</w:t>
            </w:r>
            <w:r w:rsidR="003964D6">
              <w:rPr>
                <w:sz w:val="22"/>
                <w:szCs w:val="22"/>
              </w:rPr>
              <w:t>6</w:t>
            </w:r>
            <w:r w:rsidRPr="003D1FD0">
              <w:rPr>
                <w:sz w:val="22"/>
                <w:szCs w:val="22"/>
              </w:rPr>
              <w:t>.2021, чел.</w:t>
            </w:r>
          </w:p>
        </w:tc>
      </w:tr>
      <w:tr w:rsidR="000962FF" w:rsidRPr="003D1FD0" w:rsidTr="006C6D0F">
        <w:tc>
          <w:tcPr>
            <w:tcW w:w="5240" w:type="dxa"/>
          </w:tcPr>
          <w:p w:rsidR="000962FF" w:rsidRPr="003D1FD0" w:rsidRDefault="000962FF" w:rsidP="000962FF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Содействие в поиске подходящей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3964D6" w:rsidP="00C54B2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3964D6" w:rsidP="00C54B2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1442</w:t>
            </w:r>
          </w:p>
        </w:tc>
      </w:tr>
      <w:tr w:rsidR="000962FF" w:rsidRPr="003D1FD0" w:rsidTr="006C6D0F">
        <w:tc>
          <w:tcPr>
            <w:tcW w:w="5240" w:type="dxa"/>
          </w:tcPr>
          <w:p w:rsidR="000962FF" w:rsidRPr="003D1FD0" w:rsidRDefault="000962FF" w:rsidP="000962FF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Информац</w:t>
            </w:r>
            <w:bookmarkStart w:id="0" w:name="_GoBack"/>
            <w:bookmarkEnd w:id="0"/>
            <w:r w:rsidRPr="003D1FD0">
              <w:rPr>
                <w:sz w:val="22"/>
                <w:szCs w:val="22"/>
              </w:rPr>
              <w:t xml:space="preserve">ия о положении на рынке труда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3964D6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1460</w:t>
            </w:r>
          </w:p>
          <w:p w:rsidR="000962FF" w:rsidRPr="000962FF" w:rsidRDefault="000962FF" w:rsidP="003964D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62FF">
              <w:rPr>
                <w:sz w:val="22"/>
                <w:szCs w:val="22"/>
              </w:rPr>
              <w:t xml:space="preserve">гражданам и </w:t>
            </w:r>
            <w:r w:rsidR="003964D6">
              <w:rPr>
                <w:sz w:val="22"/>
                <w:szCs w:val="22"/>
              </w:rPr>
              <w:t>60</w:t>
            </w:r>
            <w:r w:rsidRPr="000962FF">
              <w:rPr>
                <w:sz w:val="22"/>
                <w:szCs w:val="22"/>
              </w:rPr>
              <w:t xml:space="preserve"> работодател</w:t>
            </w:r>
            <w:r w:rsidR="003964D6">
              <w:rPr>
                <w:sz w:val="22"/>
                <w:szCs w:val="22"/>
              </w:rPr>
              <w:t>ям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3964D6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1442</w:t>
            </w:r>
          </w:p>
          <w:p w:rsidR="000962FF" w:rsidRPr="000962FF" w:rsidRDefault="003964D6" w:rsidP="003964D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гражданам и 115</w:t>
            </w:r>
            <w:r w:rsidR="000962FF" w:rsidRPr="000962FF">
              <w:rPr>
                <w:sz w:val="22"/>
                <w:szCs w:val="22"/>
              </w:rPr>
              <w:t xml:space="preserve"> работодателям</w:t>
            </w:r>
          </w:p>
        </w:tc>
      </w:tr>
      <w:tr w:rsidR="000962FF" w:rsidRPr="003D1FD0" w:rsidTr="006C6D0F">
        <w:tc>
          <w:tcPr>
            <w:tcW w:w="5240" w:type="dxa"/>
          </w:tcPr>
          <w:p w:rsidR="000962FF" w:rsidRPr="003D1FD0" w:rsidRDefault="000962FF" w:rsidP="000962FF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Содействие самозанятости безработных граждан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B2D" w:rsidRDefault="000962FF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62FF">
              <w:rPr>
                <w:sz w:val="22"/>
                <w:szCs w:val="22"/>
              </w:rPr>
              <w:t>1</w:t>
            </w:r>
            <w:r w:rsidR="003964D6">
              <w:rPr>
                <w:sz w:val="22"/>
                <w:szCs w:val="22"/>
              </w:rPr>
              <w:t>8</w:t>
            </w:r>
            <w:r w:rsidRPr="000962FF">
              <w:rPr>
                <w:sz w:val="22"/>
                <w:szCs w:val="22"/>
              </w:rPr>
              <w:t xml:space="preserve"> </w:t>
            </w:r>
          </w:p>
          <w:p w:rsidR="000962FF" w:rsidRPr="000962FF" w:rsidRDefault="000962FF" w:rsidP="003964D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62FF">
              <w:rPr>
                <w:sz w:val="22"/>
                <w:szCs w:val="22"/>
              </w:rPr>
              <w:t>(</w:t>
            </w:r>
            <w:r w:rsidR="003964D6">
              <w:rPr>
                <w:sz w:val="22"/>
                <w:szCs w:val="22"/>
              </w:rPr>
              <w:t xml:space="preserve">11 </w:t>
            </w:r>
            <w:r w:rsidRPr="000962FF">
              <w:rPr>
                <w:sz w:val="22"/>
                <w:szCs w:val="22"/>
              </w:rPr>
              <w:t>чел. открыли свое дело)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B2D" w:rsidRDefault="003964D6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  <w:p w:rsidR="000962FF" w:rsidRPr="000962FF" w:rsidRDefault="000962FF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62FF">
              <w:rPr>
                <w:sz w:val="22"/>
                <w:szCs w:val="22"/>
              </w:rPr>
              <w:t>(11 чел. открыли свое дело)</w:t>
            </w:r>
          </w:p>
        </w:tc>
      </w:tr>
      <w:tr w:rsidR="000962FF" w:rsidRPr="003D1FD0" w:rsidTr="006C6D0F">
        <w:tc>
          <w:tcPr>
            <w:tcW w:w="5240" w:type="dxa"/>
          </w:tcPr>
          <w:p w:rsidR="000962FF" w:rsidRPr="003D1FD0" w:rsidRDefault="000962FF" w:rsidP="000962FF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Общественные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C54B2D" w:rsidP="003964D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964D6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3964D6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0962FF" w:rsidRPr="003D1FD0" w:rsidTr="006C6D0F">
        <w:tc>
          <w:tcPr>
            <w:tcW w:w="5240" w:type="dxa"/>
          </w:tcPr>
          <w:p w:rsidR="000962FF" w:rsidRPr="003D1FD0" w:rsidRDefault="000962FF" w:rsidP="000962FF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C54B2D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3964D6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0962FF" w:rsidRPr="003D1FD0" w:rsidTr="006C6D0F">
        <w:tc>
          <w:tcPr>
            <w:tcW w:w="5240" w:type="dxa"/>
          </w:tcPr>
          <w:p w:rsidR="000962FF" w:rsidRPr="003D1FD0" w:rsidRDefault="000962FF" w:rsidP="000962FF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Социальная адаптация на рынке труда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3964D6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54B2D"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3964D6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</w:tr>
      <w:tr w:rsidR="000962FF" w:rsidRPr="003D1FD0" w:rsidTr="006C6D0F">
        <w:tc>
          <w:tcPr>
            <w:tcW w:w="5240" w:type="dxa"/>
          </w:tcPr>
          <w:p w:rsidR="000962FF" w:rsidRPr="003D1FD0" w:rsidRDefault="000962FF" w:rsidP="000962FF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3964D6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3964D6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</w:p>
        </w:tc>
      </w:tr>
      <w:tr w:rsidR="000962FF" w:rsidRPr="003D1FD0" w:rsidTr="006C6D0F">
        <w:tc>
          <w:tcPr>
            <w:tcW w:w="5240" w:type="dxa"/>
          </w:tcPr>
          <w:p w:rsidR="000962FF" w:rsidRPr="003D1FD0" w:rsidRDefault="000962FF" w:rsidP="000962FF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Профессиональная ориентация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0962FF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62FF">
              <w:rPr>
                <w:sz w:val="22"/>
                <w:szCs w:val="22"/>
              </w:rPr>
              <w:t>383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3964D6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</w:tr>
      <w:tr w:rsidR="000962FF" w:rsidRPr="003D1FD0" w:rsidTr="006C6D0F">
        <w:tc>
          <w:tcPr>
            <w:tcW w:w="5240" w:type="dxa"/>
          </w:tcPr>
          <w:p w:rsidR="000962FF" w:rsidRPr="003D1FD0" w:rsidRDefault="000962FF" w:rsidP="000962FF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Психологическая поддержка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3964D6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3964D6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0962FF" w:rsidRPr="003D1FD0" w:rsidTr="006C6D0F">
        <w:trPr>
          <w:trHeight w:val="612"/>
        </w:trPr>
        <w:tc>
          <w:tcPr>
            <w:tcW w:w="5240" w:type="dxa"/>
          </w:tcPr>
          <w:p w:rsidR="000962FF" w:rsidRPr="003D1FD0" w:rsidRDefault="000962FF" w:rsidP="000962FF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Профессиональное обучение и дополнительное образование безработных граждан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3964D6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3964D6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54B2D">
              <w:rPr>
                <w:sz w:val="22"/>
                <w:szCs w:val="22"/>
              </w:rPr>
              <w:t>4</w:t>
            </w:r>
          </w:p>
        </w:tc>
      </w:tr>
    </w:tbl>
    <w:p w:rsidR="00DE2F80" w:rsidRP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t xml:space="preserve">* в связи с пандемией новой коронавирусной инфекции, начиная с апреля 2020 года, личный прием граждан в органы службы занятости ограничен, подача заявлений осуществляются в электронной форме, постановка на учет </w:t>
      </w:r>
      <w:r w:rsidRPr="00DE2F80">
        <w:rPr>
          <w:rFonts w:ascii="Times New Roman" w:hAnsi="Times New Roman" w:cs="Times New Roman"/>
          <w:sz w:val="26"/>
          <w:szCs w:val="26"/>
        </w:rPr>
        <w:lastRenderedPageBreak/>
        <w:t>и подтверждение по предварительной записи. Согласно федеральных государственных стандартов государственные услуги в сфере занятости населения в электронной форме не предоставляется.</w:t>
      </w:r>
    </w:p>
    <w:p w:rsidR="00DE2F80" w:rsidRP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t>** предоставление государственной услуги с апреля 2020 года осложнено дистанционным приемом граждан. Несмотря на это данная государственная услуга оказывается гражданам по телефону или с помощью тестирования на Портале «Работа в России».</w:t>
      </w:r>
    </w:p>
    <w:p w:rsidR="00EC6A6D" w:rsidRPr="00B3488D" w:rsidRDefault="00EC6A6D" w:rsidP="00497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 xml:space="preserve">Численность граждан, снятых с регистрационного учёта с начала </w:t>
      </w:r>
      <w:r w:rsidR="002250A6" w:rsidRPr="00A3418B">
        <w:rPr>
          <w:rFonts w:ascii="Times New Roman" w:hAnsi="Times New Roman" w:cs="Times New Roman"/>
          <w:sz w:val="26"/>
          <w:szCs w:val="26"/>
        </w:rPr>
        <w:t>202</w:t>
      </w:r>
      <w:r w:rsidR="004C5FE3">
        <w:rPr>
          <w:rFonts w:ascii="Times New Roman" w:hAnsi="Times New Roman" w:cs="Times New Roman"/>
          <w:sz w:val="26"/>
          <w:szCs w:val="26"/>
        </w:rPr>
        <w:t>2</w:t>
      </w:r>
      <w:r w:rsidR="00111867" w:rsidRPr="00A3418B">
        <w:rPr>
          <w:rFonts w:ascii="Times New Roman" w:hAnsi="Times New Roman" w:cs="Times New Roman"/>
          <w:sz w:val="26"/>
          <w:szCs w:val="26"/>
        </w:rPr>
        <w:t xml:space="preserve"> года составила </w:t>
      </w:r>
      <w:r w:rsidR="002D2138">
        <w:rPr>
          <w:rFonts w:ascii="Times New Roman" w:hAnsi="Times New Roman" w:cs="Times New Roman"/>
          <w:sz w:val="26"/>
          <w:szCs w:val="26"/>
        </w:rPr>
        <w:t>635</w:t>
      </w:r>
      <w:r w:rsidR="003D1FD0">
        <w:rPr>
          <w:rFonts w:ascii="Times New Roman" w:hAnsi="Times New Roman" w:cs="Times New Roman"/>
          <w:sz w:val="26"/>
          <w:szCs w:val="26"/>
        </w:rPr>
        <w:t xml:space="preserve"> </w:t>
      </w:r>
      <w:r w:rsidR="00111867" w:rsidRPr="00B3488D">
        <w:rPr>
          <w:rFonts w:ascii="Times New Roman" w:hAnsi="Times New Roman" w:cs="Times New Roman"/>
          <w:sz w:val="26"/>
          <w:szCs w:val="26"/>
        </w:rPr>
        <w:t>человек</w:t>
      </w:r>
      <w:r w:rsidR="00FE12B0" w:rsidRPr="00B3488D">
        <w:rPr>
          <w:rFonts w:ascii="Times New Roman" w:hAnsi="Times New Roman" w:cs="Times New Roman"/>
          <w:sz w:val="26"/>
          <w:szCs w:val="26"/>
        </w:rPr>
        <w:t xml:space="preserve"> (на АППГ – </w:t>
      </w:r>
      <w:r w:rsidR="00C54B2D">
        <w:rPr>
          <w:rFonts w:ascii="Times New Roman" w:hAnsi="Times New Roman" w:cs="Times New Roman"/>
          <w:sz w:val="26"/>
          <w:szCs w:val="26"/>
        </w:rPr>
        <w:t>1 0</w:t>
      </w:r>
      <w:r w:rsidR="003964D6">
        <w:rPr>
          <w:rFonts w:ascii="Times New Roman" w:hAnsi="Times New Roman" w:cs="Times New Roman"/>
          <w:sz w:val="26"/>
          <w:szCs w:val="26"/>
        </w:rPr>
        <w:t>62</w:t>
      </w:r>
      <w:r w:rsidR="00FE12B0" w:rsidRPr="00B3488D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964D6">
        <w:rPr>
          <w:rFonts w:ascii="Times New Roman" w:hAnsi="Times New Roman" w:cs="Times New Roman"/>
          <w:sz w:val="26"/>
          <w:szCs w:val="26"/>
        </w:rPr>
        <w:t>а</w:t>
      </w:r>
      <w:r w:rsidR="00FE12B0" w:rsidRPr="00B3488D">
        <w:rPr>
          <w:rFonts w:ascii="Times New Roman" w:hAnsi="Times New Roman" w:cs="Times New Roman"/>
          <w:sz w:val="26"/>
          <w:szCs w:val="26"/>
        </w:rPr>
        <w:t>)</w:t>
      </w:r>
      <w:r w:rsidRPr="00B3488D">
        <w:rPr>
          <w:rFonts w:ascii="Times New Roman" w:hAnsi="Times New Roman" w:cs="Times New Roman"/>
          <w:sz w:val="26"/>
          <w:szCs w:val="26"/>
        </w:rPr>
        <w:t>, из них в связи</w:t>
      </w:r>
      <w:r w:rsidR="00D805D2">
        <w:rPr>
          <w:rFonts w:ascii="Times New Roman" w:hAnsi="Times New Roman" w:cs="Times New Roman"/>
          <w:sz w:val="26"/>
          <w:szCs w:val="26"/>
        </w:rPr>
        <w:t xml:space="preserve"> </w:t>
      </w:r>
      <w:r w:rsidRPr="00B3488D">
        <w:rPr>
          <w:rFonts w:ascii="Times New Roman" w:hAnsi="Times New Roman" w:cs="Times New Roman"/>
          <w:sz w:val="26"/>
          <w:szCs w:val="26"/>
        </w:rPr>
        <w:t>с</w:t>
      </w:r>
      <w:r w:rsidR="003964D6">
        <w:rPr>
          <w:rFonts w:ascii="Times New Roman" w:hAnsi="Times New Roman" w:cs="Times New Roman"/>
          <w:sz w:val="26"/>
          <w:szCs w:val="26"/>
        </w:rPr>
        <w:t> </w:t>
      </w:r>
      <w:r w:rsidRPr="00B3488D">
        <w:rPr>
          <w:rFonts w:ascii="Times New Roman" w:hAnsi="Times New Roman" w:cs="Times New Roman"/>
          <w:sz w:val="26"/>
          <w:szCs w:val="26"/>
        </w:rPr>
        <w:t xml:space="preserve">трудоустройством </w:t>
      </w:r>
      <w:r w:rsidR="00C54B2D">
        <w:rPr>
          <w:rFonts w:ascii="Times New Roman" w:hAnsi="Times New Roman" w:cs="Times New Roman"/>
          <w:sz w:val="26"/>
          <w:szCs w:val="26"/>
        </w:rPr>
        <w:t>1</w:t>
      </w:r>
      <w:r w:rsidR="003964D6">
        <w:rPr>
          <w:rFonts w:ascii="Times New Roman" w:hAnsi="Times New Roman" w:cs="Times New Roman"/>
          <w:sz w:val="26"/>
          <w:szCs w:val="26"/>
        </w:rPr>
        <w:t>92</w:t>
      </w:r>
      <w:r w:rsidR="00C70B8C" w:rsidRPr="00B3488D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54B2D">
        <w:rPr>
          <w:rFonts w:ascii="Times New Roman" w:hAnsi="Times New Roman" w:cs="Times New Roman"/>
          <w:sz w:val="26"/>
          <w:szCs w:val="26"/>
        </w:rPr>
        <w:t>а</w:t>
      </w:r>
      <w:r w:rsidR="006317E5" w:rsidRPr="00B3488D">
        <w:rPr>
          <w:rFonts w:ascii="Times New Roman" w:hAnsi="Times New Roman" w:cs="Times New Roman"/>
          <w:sz w:val="26"/>
          <w:szCs w:val="26"/>
        </w:rPr>
        <w:t xml:space="preserve"> </w:t>
      </w:r>
      <w:r w:rsidR="002250A6" w:rsidRPr="00B3488D">
        <w:rPr>
          <w:rFonts w:ascii="Times New Roman" w:hAnsi="Times New Roman" w:cs="Times New Roman"/>
          <w:sz w:val="26"/>
          <w:szCs w:val="26"/>
        </w:rPr>
        <w:t xml:space="preserve">(на АППГ – </w:t>
      </w:r>
      <w:r w:rsidR="003964D6">
        <w:rPr>
          <w:rFonts w:ascii="Times New Roman" w:hAnsi="Times New Roman" w:cs="Times New Roman"/>
          <w:sz w:val="26"/>
          <w:szCs w:val="26"/>
        </w:rPr>
        <w:t>207</w:t>
      </w:r>
      <w:r w:rsidR="00E57297" w:rsidRPr="00B3488D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E12B0" w:rsidRPr="00B3488D">
        <w:rPr>
          <w:rFonts w:ascii="Times New Roman" w:hAnsi="Times New Roman" w:cs="Times New Roman"/>
          <w:sz w:val="26"/>
          <w:szCs w:val="26"/>
        </w:rPr>
        <w:t>), из них</w:t>
      </w:r>
      <w:r w:rsidR="00D805D2">
        <w:rPr>
          <w:rFonts w:ascii="Times New Roman" w:hAnsi="Times New Roman" w:cs="Times New Roman"/>
          <w:sz w:val="26"/>
          <w:szCs w:val="26"/>
        </w:rPr>
        <w:t xml:space="preserve"> </w:t>
      </w:r>
      <w:r w:rsidR="00FE12B0" w:rsidRPr="00B3488D">
        <w:rPr>
          <w:rFonts w:ascii="Times New Roman" w:hAnsi="Times New Roman" w:cs="Times New Roman"/>
          <w:sz w:val="26"/>
          <w:szCs w:val="26"/>
        </w:rPr>
        <w:t xml:space="preserve">по </w:t>
      </w:r>
      <w:r w:rsidRPr="00B3488D">
        <w:rPr>
          <w:rFonts w:ascii="Times New Roman" w:hAnsi="Times New Roman" w:cs="Times New Roman"/>
          <w:sz w:val="26"/>
          <w:szCs w:val="26"/>
        </w:rPr>
        <w:t>направл</w:t>
      </w:r>
      <w:r w:rsidR="00821517" w:rsidRPr="00B3488D">
        <w:rPr>
          <w:rFonts w:ascii="Times New Roman" w:hAnsi="Times New Roman" w:cs="Times New Roman"/>
          <w:sz w:val="26"/>
          <w:szCs w:val="26"/>
        </w:rPr>
        <w:t xml:space="preserve">ению Центра занятости </w:t>
      </w:r>
      <w:r w:rsidR="003964D6">
        <w:rPr>
          <w:rFonts w:ascii="Times New Roman" w:hAnsi="Times New Roman" w:cs="Times New Roman"/>
          <w:sz w:val="26"/>
          <w:szCs w:val="26"/>
        </w:rPr>
        <w:t>31</w:t>
      </w:r>
      <w:r w:rsidR="00D805D2">
        <w:rPr>
          <w:rFonts w:ascii="Times New Roman" w:hAnsi="Times New Roman" w:cs="Times New Roman"/>
          <w:sz w:val="26"/>
          <w:szCs w:val="26"/>
        </w:rPr>
        <w:t> </w:t>
      </w:r>
      <w:r w:rsidR="00520542" w:rsidRPr="00B3488D">
        <w:rPr>
          <w:rFonts w:ascii="Times New Roman" w:hAnsi="Times New Roman" w:cs="Times New Roman"/>
          <w:sz w:val="26"/>
          <w:szCs w:val="26"/>
        </w:rPr>
        <w:t>человек</w:t>
      </w:r>
      <w:r w:rsidR="006317E5" w:rsidRPr="00B3488D">
        <w:rPr>
          <w:rFonts w:ascii="Times New Roman" w:hAnsi="Times New Roman" w:cs="Times New Roman"/>
          <w:sz w:val="26"/>
          <w:szCs w:val="26"/>
        </w:rPr>
        <w:t xml:space="preserve"> </w:t>
      </w:r>
      <w:r w:rsidR="002250A6" w:rsidRPr="00B3488D">
        <w:rPr>
          <w:rFonts w:ascii="Times New Roman" w:hAnsi="Times New Roman" w:cs="Times New Roman"/>
          <w:sz w:val="26"/>
          <w:szCs w:val="26"/>
        </w:rPr>
        <w:t xml:space="preserve">(на АППГ – </w:t>
      </w:r>
      <w:r w:rsidR="00C54B2D">
        <w:rPr>
          <w:rFonts w:ascii="Times New Roman" w:hAnsi="Times New Roman" w:cs="Times New Roman"/>
          <w:sz w:val="26"/>
          <w:szCs w:val="26"/>
        </w:rPr>
        <w:t>4</w:t>
      </w:r>
      <w:r w:rsidR="003964D6">
        <w:rPr>
          <w:rFonts w:ascii="Times New Roman" w:hAnsi="Times New Roman" w:cs="Times New Roman"/>
          <w:sz w:val="26"/>
          <w:szCs w:val="26"/>
        </w:rPr>
        <w:t>8</w:t>
      </w:r>
      <w:r w:rsidR="00FE12B0" w:rsidRPr="00B3488D">
        <w:rPr>
          <w:rFonts w:ascii="Times New Roman" w:hAnsi="Times New Roman" w:cs="Times New Roman"/>
          <w:sz w:val="26"/>
          <w:szCs w:val="26"/>
        </w:rPr>
        <w:t xml:space="preserve"> человек).</w:t>
      </w:r>
    </w:p>
    <w:p w:rsidR="00FE12B0" w:rsidRPr="00A3418B" w:rsidRDefault="00EC6A6D" w:rsidP="00FE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Уровень зарегистрированной безработицы (отношение численности безработных граждан к численности эконо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мически активного населения)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3D1FD0">
        <w:rPr>
          <w:rFonts w:ascii="Times New Roman" w:hAnsi="Times New Roman" w:cs="Times New Roman"/>
          <w:sz w:val="26"/>
          <w:szCs w:val="26"/>
        </w:rPr>
        <w:t>3</w:t>
      </w:r>
      <w:r w:rsidR="002D2138">
        <w:rPr>
          <w:rFonts w:ascii="Times New Roman" w:hAnsi="Times New Roman" w:cs="Times New Roman"/>
          <w:sz w:val="26"/>
          <w:szCs w:val="26"/>
        </w:rPr>
        <w:t>0</w:t>
      </w:r>
      <w:r w:rsidR="000962FF">
        <w:rPr>
          <w:rFonts w:ascii="Times New Roman" w:hAnsi="Times New Roman" w:cs="Times New Roman"/>
          <w:sz w:val="26"/>
          <w:szCs w:val="26"/>
        </w:rPr>
        <w:t>.0</w:t>
      </w:r>
      <w:r w:rsidR="002D2138">
        <w:rPr>
          <w:rFonts w:ascii="Times New Roman" w:hAnsi="Times New Roman" w:cs="Times New Roman"/>
          <w:sz w:val="26"/>
          <w:szCs w:val="26"/>
        </w:rPr>
        <w:t>6</w:t>
      </w:r>
      <w:r w:rsidR="003D1FD0">
        <w:rPr>
          <w:rFonts w:ascii="Times New Roman" w:hAnsi="Times New Roman" w:cs="Times New Roman"/>
          <w:sz w:val="26"/>
          <w:szCs w:val="26"/>
        </w:rPr>
        <w:t xml:space="preserve">.2022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C54B2D">
        <w:rPr>
          <w:rFonts w:ascii="Times New Roman" w:hAnsi="Times New Roman" w:cs="Times New Roman"/>
          <w:sz w:val="26"/>
          <w:szCs w:val="26"/>
        </w:rPr>
        <w:t>1,</w:t>
      </w:r>
      <w:r w:rsidR="002D2138">
        <w:rPr>
          <w:rFonts w:ascii="Times New Roman" w:hAnsi="Times New Roman" w:cs="Times New Roman"/>
          <w:sz w:val="26"/>
          <w:szCs w:val="26"/>
        </w:rPr>
        <w:t>6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% (на АППГ – </w:t>
      </w:r>
      <w:r w:rsidR="000962FF">
        <w:rPr>
          <w:rFonts w:ascii="Times New Roman" w:hAnsi="Times New Roman" w:cs="Times New Roman"/>
          <w:sz w:val="26"/>
          <w:szCs w:val="26"/>
        </w:rPr>
        <w:t>2,</w:t>
      </w:r>
      <w:r w:rsidR="002D2138">
        <w:rPr>
          <w:rFonts w:ascii="Times New Roman" w:hAnsi="Times New Roman" w:cs="Times New Roman"/>
          <w:sz w:val="26"/>
          <w:szCs w:val="26"/>
        </w:rPr>
        <w:t>1</w:t>
      </w:r>
      <w:r w:rsidR="00FE12B0" w:rsidRPr="00BD63EA">
        <w:rPr>
          <w:rFonts w:ascii="Times New Roman" w:hAnsi="Times New Roman" w:cs="Times New Roman"/>
          <w:sz w:val="26"/>
          <w:szCs w:val="26"/>
        </w:rPr>
        <w:t>%).</w:t>
      </w:r>
    </w:p>
    <w:p w:rsidR="007A1ECB" w:rsidRDefault="00EC6A6D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Коэффициент напряжённости на рынке труда (численность незанятых граждан, зарегистрированных в службе занятости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 в расчёте на одну вакансию)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3D1FD0">
        <w:rPr>
          <w:rFonts w:ascii="Times New Roman" w:hAnsi="Times New Roman" w:cs="Times New Roman"/>
          <w:sz w:val="26"/>
          <w:szCs w:val="26"/>
        </w:rPr>
        <w:t>3</w:t>
      </w:r>
      <w:r w:rsidR="002D2138">
        <w:rPr>
          <w:rFonts w:ascii="Times New Roman" w:hAnsi="Times New Roman" w:cs="Times New Roman"/>
          <w:sz w:val="26"/>
          <w:szCs w:val="26"/>
        </w:rPr>
        <w:t>0</w:t>
      </w:r>
      <w:r w:rsidR="003D1FD0">
        <w:rPr>
          <w:rFonts w:ascii="Times New Roman" w:hAnsi="Times New Roman" w:cs="Times New Roman"/>
          <w:sz w:val="26"/>
          <w:szCs w:val="26"/>
        </w:rPr>
        <w:t>.0</w:t>
      </w:r>
      <w:r w:rsidR="002D2138">
        <w:rPr>
          <w:rFonts w:ascii="Times New Roman" w:hAnsi="Times New Roman" w:cs="Times New Roman"/>
          <w:sz w:val="26"/>
          <w:szCs w:val="26"/>
        </w:rPr>
        <w:t>6</w:t>
      </w:r>
      <w:r w:rsidR="003D1FD0">
        <w:rPr>
          <w:rFonts w:ascii="Times New Roman" w:hAnsi="Times New Roman" w:cs="Times New Roman"/>
          <w:sz w:val="26"/>
          <w:szCs w:val="26"/>
        </w:rPr>
        <w:t xml:space="preserve">.2022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2D2138">
        <w:rPr>
          <w:rFonts w:ascii="Times New Roman" w:hAnsi="Times New Roman" w:cs="Times New Roman"/>
          <w:sz w:val="26"/>
          <w:szCs w:val="26"/>
        </w:rPr>
        <w:t>1,0</w:t>
      </w:r>
      <w:r w:rsidRPr="00A3418B">
        <w:rPr>
          <w:rFonts w:ascii="Times New Roman" w:hAnsi="Times New Roman" w:cs="Times New Roman"/>
          <w:sz w:val="26"/>
          <w:szCs w:val="26"/>
        </w:rPr>
        <w:t xml:space="preserve"> человек на одну </w:t>
      </w:r>
      <w:r w:rsidRPr="00BD63EA">
        <w:rPr>
          <w:rFonts w:ascii="Times New Roman" w:hAnsi="Times New Roman" w:cs="Times New Roman"/>
          <w:sz w:val="26"/>
          <w:szCs w:val="26"/>
        </w:rPr>
        <w:t>вакансию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(на АППГ – </w:t>
      </w:r>
      <w:r w:rsidR="003C02D3">
        <w:rPr>
          <w:rFonts w:ascii="Times New Roman" w:hAnsi="Times New Roman" w:cs="Times New Roman"/>
          <w:sz w:val="26"/>
          <w:szCs w:val="26"/>
        </w:rPr>
        <w:t>0,</w:t>
      </w:r>
      <w:r w:rsidR="002D2138">
        <w:rPr>
          <w:rFonts w:ascii="Times New Roman" w:hAnsi="Times New Roman" w:cs="Times New Roman"/>
          <w:sz w:val="26"/>
          <w:szCs w:val="26"/>
        </w:rPr>
        <w:t>8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DE2F80">
        <w:rPr>
          <w:rFonts w:ascii="Times New Roman" w:hAnsi="Times New Roman" w:cs="Times New Roman"/>
          <w:sz w:val="26"/>
          <w:szCs w:val="26"/>
        </w:rPr>
        <w:br/>
      </w:r>
      <w:r w:rsidR="00FE12B0" w:rsidRPr="00BD63EA">
        <w:rPr>
          <w:rFonts w:ascii="Times New Roman" w:hAnsi="Times New Roman" w:cs="Times New Roman"/>
          <w:sz w:val="26"/>
          <w:szCs w:val="26"/>
        </w:rPr>
        <w:t>на одну вакансию).</w:t>
      </w:r>
    </w:p>
    <w:p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:rsidR="00D805D2" w:rsidRPr="00ED0DE6" w:rsidRDefault="00D805D2" w:rsidP="00D805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</w:t>
      </w:r>
    </w:p>
    <w:sectPr w:rsidR="00D805D2" w:rsidRPr="00ED0DE6" w:rsidSect="00D805D2">
      <w:headerReference w:type="default" r:id="rId6"/>
      <w:headerReference w:type="first" r:id="rId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5D2" w:rsidRDefault="00D805D2" w:rsidP="00D805D2">
      <w:pPr>
        <w:spacing w:after="0" w:line="240" w:lineRule="auto"/>
      </w:pPr>
      <w:r>
        <w:separator/>
      </w:r>
    </w:p>
  </w:endnote>
  <w:endnote w:type="continuationSeparator" w:id="0">
    <w:p w:rsidR="00D805D2" w:rsidRDefault="00D805D2" w:rsidP="00D8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5D2" w:rsidRDefault="00D805D2" w:rsidP="00D805D2">
      <w:pPr>
        <w:spacing w:after="0" w:line="240" w:lineRule="auto"/>
      </w:pPr>
      <w:r>
        <w:separator/>
      </w:r>
    </w:p>
  </w:footnote>
  <w:footnote w:type="continuationSeparator" w:id="0">
    <w:p w:rsidR="00D805D2" w:rsidRDefault="00D805D2" w:rsidP="00D8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46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D805D2" w:rsidRPr="00D805D2" w:rsidRDefault="00D805D2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805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805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2D2138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D805D2" w:rsidRDefault="00D805D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5D2" w:rsidRDefault="00D805D2" w:rsidP="00D805D2">
    <w:pPr>
      <w:spacing w:after="0" w:line="240" w:lineRule="auto"/>
      <w:ind w:firstLine="709"/>
      <w:jc w:val="right"/>
      <w:rPr>
        <w:rFonts w:ascii="Times New Roman" w:hAnsi="Times New Roman" w:cs="Times New Roman"/>
        <w:sz w:val="26"/>
        <w:szCs w:val="26"/>
      </w:rPr>
    </w:pPr>
    <w:r w:rsidRPr="004A4D8F">
      <w:rPr>
        <w:rFonts w:ascii="Times New Roman" w:hAnsi="Times New Roman" w:cs="Times New Roman"/>
        <w:sz w:val="26"/>
        <w:szCs w:val="26"/>
      </w:rPr>
      <w:t>Приложение</w:t>
    </w:r>
  </w:p>
  <w:p w:rsidR="00D805D2" w:rsidRDefault="00D805D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682D"/>
    <w:rsid w:val="00010EF3"/>
    <w:rsid w:val="00025E93"/>
    <w:rsid w:val="0005212E"/>
    <w:rsid w:val="00072B3B"/>
    <w:rsid w:val="0009148C"/>
    <w:rsid w:val="00093EE7"/>
    <w:rsid w:val="000962FF"/>
    <w:rsid w:val="000B4D4C"/>
    <w:rsid w:val="000C0227"/>
    <w:rsid w:val="000C48D9"/>
    <w:rsid w:val="000C7FB2"/>
    <w:rsid w:val="000D36EE"/>
    <w:rsid w:val="000D635E"/>
    <w:rsid w:val="000E3561"/>
    <w:rsid w:val="000E6A3C"/>
    <w:rsid w:val="000F48E2"/>
    <w:rsid w:val="000F4EED"/>
    <w:rsid w:val="00111867"/>
    <w:rsid w:val="00117D71"/>
    <w:rsid w:val="00136965"/>
    <w:rsid w:val="0016580E"/>
    <w:rsid w:val="00165F8C"/>
    <w:rsid w:val="00166DB3"/>
    <w:rsid w:val="00171B6B"/>
    <w:rsid w:val="001802DF"/>
    <w:rsid w:val="00186143"/>
    <w:rsid w:val="001A0DFE"/>
    <w:rsid w:val="001A5C4C"/>
    <w:rsid w:val="001A64E4"/>
    <w:rsid w:val="001B0E04"/>
    <w:rsid w:val="001B7B98"/>
    <w:rsid w:val="001C7F58"/>
    <w:rsid w:val="001F5C38"/>
    <w:rsid w:val="001F5D57"/>
    <w:rsid w:val="00205C29"/>
    <w:rsid w:val="00215606"/>
    <w:rsid w:val="002250A6"/>
    <w:rsid w:val="0023318A"/>
    <w:rsid w:val="00236388"/>
    <w:rsid w:val="002728CE"/>
    <w:rsid w:val="00283F14"/>
    <w:rsid w:val="00285CB4"/>
    <w:rsid w:val="00286C34"/>
    <w:rsid w:val="00287178"/>
    <w:rsid w:val="002A7720"/>
    <w:rsid w:val="002B3C65"/>
    <w:rsid w:val="002C2C28"/>
    <w:rsid w:val="002D2138"/>
    <w:rsid w:val="002E7520"/>
    <w:rsid w:val="00303C44"/>
    <w:rsid w:val="003069C0"/>
    <w:rsid w:val="003070A3"/>
    <w:rsid w:val="003113C3"/>
    <w:rsid w:val="00315624"/>
    <w:rsid w:val="00321BE9"/>
    <w:rsid w:val="00327DEE"/>
    <w:rsid w:val="00340618"/>
    <w:rsid w:val="0035478C"/>
    <w:rsid w:val="003564A4"/>
    <w:rsid w:val="003564FC"/>
    <w:rsid w:val="00367BC5"/>
    <w:rsid w:val="003712F0"/>
    <w:rsid w:val="00380521"/>
    <w:rsid w:val="00383C0B"/>
    <w:rsid w:val="00385EA6"/>
    <w:rsid w:val="003964D6"/>
    <w:rsid w:val="003A5299"/>
    <w:rsid w:val="003B49D2"/>
    <w:rsid w:val="003C02D3"/>
    <w:rsid w:val="003C282A"/>
    <w:rsid w:val="003D1FD0"/>
    <w:rsid w:val="003D2631"/>
    <w:rsid w:val="004020BF"/>
    <w:rsid w:val="004042A1"/>
    <w:rsid w:val="00407E2F"/>
    <w:rsid w:val="004246FD"/>
    <w:rsid w:val="00425BD8"/>
    <w:rsid w:val="00442F1D"/>
    <w:rsid w:val="0045345C"/>
    <w:rsid w:val="0045368B"/>
    <w:rsid w:val="00464E59"/>
    <w:rsid w:val="00493991"/>
    <w:rsid w:val="004976B6"/>
    <w:rsid w:val="004976C1"/>
    <w:rsid w:val="004A423E"/>
    <w:rsid w:val="004A4D8F"/>
    <w:rsid w:val="004B14DD"/>
    <w:rsid w:val="004C1588"/>
    <w:rsid w:val="004C5FE3"/>
    <w:rsid w:val="004D10FA"/>
    <w:rsid w:val="004D4FFE"/>
    <w:rsid w:val="004E239F"/>
    <w:rsid w:val="004F7832"/>
    <w:rsid w:val="00520542"/>
    <w:rsid w:val="00524362"/>
    <w:rsid w:val="00526A6F"/>
    <w:rsid w:val="005405E4"/>
    <w:rsid w:val="00550F42"/>
    <w:rsid w:val="005825E5"/>
    <w:rsid w:val="00583D06"/>
    <w:rsid w:val="00591103"/>
    <w:rsid w:val="005A6CDF"/>
    <w:rsid w:val="005C50FC"/>
    <w:rsid w:val="005D4A4B"/>
    <w:rsid w:val="00611C9B"/>
    <w:rsid w:val="006317E5"/>
    <w:rsid w:val="00643AB8"/>
    <w:rsid w:val="00644EED"/>
    <w:rsid w:val="0066112C"/>
    <w:rsid w:val="006776E3"/>
    <w:rsid w:val="00696117"/>
    <w:rsid w:val="006C6D0F"/>
    <w:rsid w:val="006C7BE9"/>
    <w:rsid w:val="006D3990"/>
    <w:rsid w:val="006D429B"/>
    <w:rsid w:val="006E18B9"/>
    <w:rsid w:val="006E22F2"/>
    <w:rsid w:val="00704305"/>
    <w:rsid w:val="0070744A"/>
    <w:rsid w:val="00710343"/>
    <w:rsid w:val="007107AC"/>
    <w:rsid w:val="007169DD"/>
    <w:rsid w:val="00724342"/>
    <w:rsid w:val="00731B70"/>
    <w:rsid w:val="00744E49"/>
    <w:rsid w:val="0076026E"/>
    <w:rsid w:val="00765EA7"/>
    <w:rsid w:val="007755BF"/>
    <w:rsid w:val="00782FDA"/>
    <w:rsid w:val="0078527E"/>
    <w:rsid w:val="00785D6E"/>
    <w:rsid w:val="007872FA"/>
    <w:rsid w:val="007A1ECB"/>
    <w:rsid w:val="007A6F58"/>
    <w:rsid w:val="007C4C98"/>
    <w:rsid w:val="00810CC6"/>
    <w:rsid w:val="00821128"/>
    <w:rsid w:val="00821517"/>
    <w:rsid w:val="00864A05"/>
    <w:rsid w:val="008703EA"/>
    <w:rsid w:val="00897DFA"/>
    <w:rsid w:val="008E7612"/>
    <w:rsid w:val="00932505"/>
    <w:rsid w:val="00933D21"/>
    <w:rsid w:val="009400AB"/>
    <w:rsid w:val="00943F34"/>
    <w:rsid w:val="00967253"/>
    <w:rsid w:val="009729F5"/>
    <w:rsid w:val="009B32DE"/>
    <w:rsid w:val="009B7CA5"/>
    <w:rsid w:val="009D6AA8"/>
    <w:rsid w:val="009E4AB2"/>
    <w:rsid w:val="009E7A1D"/>
    <w:rsid w:val="00A17DA5"/>
    <w:rsid w:val="00A3418B"/>
    <w:rsid w:val="00A4079C"/>
    <w:rsid w:val="00A71F78"/>
    <w:rsid w:val="00A76096"/>
    <w:rsid w:val="00A9740C"/>
    <w:rsid w:val="00AA3907"/>
    <w:rsid w:val="00AA752B"/>
    <w:rsid w:val="00AB208C"/>
    <w:rsid w:val="00AC1656"/>
    <w:rsid w:val="00AC16AE"/>
    <w:rsid w:val="00AE1A96"/>
    <w:rsid w:val="00AE33EF"/>
    <w:rsid w:val="00AF4B01"/>
    <w:rsid w:val="00AF5122"/>
    <w:rsid w:val="00B06112"/>
    <w:rsid w:val="00B115CD"/>
    <w:rsid w:val="00B16F15"/>
    <w:rsid w:val="00B3488D"/>
    <w:rsid w:val="00B508F9"/>
    <w:rsid w:val="00B51120"/>
    <w:rsid w:val="00B53CEC"/>
    <w:rsid w:val="00B604B9"/>
    <w:rsid w:val="00B70F51"/>
    <w:rsid w:val="00B80EB2"/>
    <w:rsid w:val="00B848B8"/>
    <w:rsid w:val="00B85D3B"/>
    <w:rsid w:val="00B9077B"/>
    <w:rsid w:val="00B91441"/>
    <w:rsid w:val="00B949C4"/>
    <w:rsid w:val="00BA607A"/>
    <w:rsid w:val="00BB13EA"/>
    <w:rsid w:val="00BB2371"/>
    <w:rsid w:val="00BB447C"/>
    <w:rsid w:val="00BD63EA"/>
    <w:rsid w:val="00C0757F"/>
    <w:rsid w:val="00C13077"/>
    <w:rsid w:val="00C206D2"/>
    <w:rsid w:val="00C22F21"/>
    <w:rsid w:val="00C24686"/>
    <w:rsid w:val="00C3424D"/>
    <w:rsid w:val="00C4673A"/>
    <w:rsid w:val="00C478D7"/>
    <w:rsid w:val="00C54B2D"/>
    <w:rsid w:val="00C60483"/>
    <w:rsid w:val="00C7046C"/>
    <w:rsid w:val="00C70B8C"/>
    <w:rsid w:val="00C73A8C"/>
    <w:rsid w:val="00C955D2"/>
    <w:rsid w:val="00C95F3C"/>
    <w:rsid w:val="00CA69EE"/>
    <w:rsid w:val="00CC044E"/>
    <w:rsid w:val="00CD45BF"/>
    <w:rsid w:val="00CD68E8"/>
    <w:rsid w:val="00CE6498"/>
    <w:rsid w:val="00D1017E"/>
    <w:rsid w:val="00D236C3"/>
    <w:rsid w:val="00D27A7F"/>
    <w:rsid w:val="00D41CA6"/>
    <w:rsid w:val="00D47272"/>
    <w:rsid w:val="00D602C7"/>
    <w:rsid w:val="00D61267"/>
    <w:rsid w:val="00D805D2"/>
    <w:rsid w:val="00D8527A"/>
    <w:rsid w:val="00DA4543"/>
    <w:rsid w:val="00DA66B0"/>
    <w:rsid w:val="00DB633B"/>
    <w:rsid w:val="00DC0DCF"/>
    <w:rsid w:val="00DC1B5F"/>
    <w:rsid w:val="00DC414A"/>
    <w:rsid w:val="00DC6243"/>
    <w:rsid w:val="00DD125A"/>
    <w:rsid w:val="00DE2F80"/>
    <w:rsid w:val="00E00E9A"/>
    <w:rsid w:val="00E0488A"/>
    <w:rsid w:val="00E0692D"/>
    <w:rsid w:val="00E2748B"/>
    <w:rsid w:val="00E41E22"/>
    <w:rsid w:val="00E42586"/>
    <w:rsid w:val="00E46D53"/>
    <w:rsid w:val="00E57297"/>
    <w:rsid w:val="00E658F9"/>
    <w:rsid w:val="00E74B75"/>
    <w:rsid w:val="00E80373"/>
    <w:rsid w:val="00E92EE1"/>
    <w:rsid w:val="00E95FA6"/>
    <w:rsid w:val="00EA75ED"/>
    <w:rsid w:val="00EB0131"/>
    <w:rsid w:val="00EB5D55"/>
    <w:rsid w:val="00EC1A0E"/>
    <w:rsid w:val="00EC354C"/>
    <w:rsid w:val="00EC6029"/>
    <w:rsid w:val="00EC6A6D"/>
    <w:rsid w:val="00ED0DE6"/>
    <w:rsid w:val="00EE1F8A"/>
    <w:rsid w:val="00EF4610"/>
    <w:rsid w:val="00EF60EA"/>
    <w:rsid w:val="00F00A02"/>
    <w:rsid w:val="00F019D0"/>
    <w:rsid w:val="00F211F3"/>
    <w:rsid w:val="00F24F4C"/>
    <w:rsid w:val="00F278C8"/>
    <w:rsid w:val="00F32811"/>
    <w:rsid w:val="00F54590"/>
    <w:rsid w:val="00F64285"/>
    <w:rsid w:val="00F80E0F"/>
    <w:rsid w:val="00FA087A"/>
    <w:rsid w:val="00FC3FFD"/>
    <w:rsid w:val="00FC542B"/>
    <w:rsid w:val="00FC7A36"/>
    <w:rsid w:val="00FE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6CDEDF-34CE-44E4-8834-2D39A14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E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658F9"/>
    <w:rPr>
      <w:color w:val="0000FF"/>
      <w:u w:val="single"/>
    </w:rPr>
  </w:style>
  <w:style w:type="table" w:styleId="a7">
    <w:name w:val="Table Grid"/>
    <w:basedOn w:val="a1"/>
    <w:uiPriority w:val="59"/>
    <w:rsid w:val="00967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33D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5D2"/>
  </w:style>
  <w:style w:type="paragraph" w:styleId="ab">
    <w:name w:val="footer"/>
    <w:basedOn w:val="a"/>
    <w:link w:val="ac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Вечер Ирина Алексеевна</cp:lastModifiedBy>
  <cp:revision>35</cp:revision>
  <cp:lastPrinted>2020-12-30T12:46:00Z</cp:lastPrinted>
  <dcterms:created xsi:type="dcterms:W3CDTF">2021-11-02T13:36:00Z</dcterms:created>
  <dcterms:modified xsi:type="dcterms:W3CDTF">2022-07-05T13:33:00Z</dcterms:modified>
</cp:coreProperties>
</file>