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69A" w:rsidRPr="00662F73" w:rsidRDefault="000D269A" w:rsidP="000D269A">
      <w:pPr>
        <w:spacing w:after="120"/>
        <w:jc w:val="center"/>
        <w:rPr>
          <w:b/>
          <w:bCs/>
          <w:sz w:val="20"/>
          <w:szCs w:val="20"/>
        </w:rPr>
      </w:pPr>
      <w:r w:rsidRPr="0069385E">
        <w:rPr>
          <w:bCs/>
          <w:color w:val="000000"/>
        </w:rPr>
        <w:t>Показатели регистрируемой безработицы в разрезе муниципальных образований</w:t>
      </w:r>
      <w:r w:rsidRPr="0069385E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69385E">
        <w:rPr>
          <w:bCs/>
          <w:color w:val="000000"/>
        </w:rPr>
        <w:t>Ненецкого автономного округа и</w:t>
      </w:r>
      <w:r>
        <w:rPr>
          <w:bCs/>
          <w:color w:val="000000"/>
        </w:rPr>
        <w:t xml:space="preserve"> </w:t>
      </w:r>
      <w:r w:rsidRPr="0069385E">
        <w:rPr>
          <w:bCs/>
          <w:color w:val="000000"/>
        </w:rPr>
        <w:t xml:space="preserve">сельских поселений Заполярного района Ненецкого </w:t>
      </w:r>
      <w:r>
        <w:rPr>
          <w:bCs/>
          <w:color w:val="000000"/>
        </w:rPr>
        <w:t xml:space="preserve">автономного округа </w:t>
      </w:r>
      <w:r w:rsidRPr="007768DA">
        <w:rPr>
          <w:bCs/>
          <w:color w:val="000000"/>
        </w:rPr>
        <w:t xml:space="preserve">на </w:t>
      </w:r>
      <w:r>
        <w:rPr>
          <w:bCs/>
          <w:color w:val="000000"/>
        </w:rPr>
        <w:t>01</w:t>
      </w:r>
      <w:r w:rsidRPr="007768DA">
        <w:rPr>
          <w:bCs/>
          <w:color w:val="000000"/>
        </w:rPr>
        <w:t>.1</w:t>
      </w:r>
      <w:r>
        <w:rPr>
          <w:bCs/>
          <w:color w:val="000000"/>
        </w:rPr>
        <w:t>1</w:t>
      </w:r>
      <w:r w:rsidRPr="007768DA">
        <w:rPr>
          <w:bCs/>
          <w:color w:val="000000"/>
        </w:rPr>
        <w:t>.2022</w:t>
      </w:r>
    </w:p>
    <w:tbl>
      <w:tblPr>
        <w:tblW w:w="15842" w:type="dxa"/>
        <w:tblInd w:w="-459" w:type="dxa"/>
        <w:tblLook w:val="04A0" w:firstRow="1" w:lastRow="0" w:firstColumn="1" w:lastColumn="0" w:noHBand="0" w:noVBand="1"/>
      </w:tblPr>
      <w:tblGrid>
        <w:gridCol w:w="568"/>
        <w:gridCol w:w="4819"/>
        <w:gridCol w:w="1843"/>
        <w:gridCol w:w="1828"/>
        <w:gridCol w:w="2153"/>
        <w:gridCol w:w="1882"/>
        <w:gridCol w:w="1550"/>
        <w:gridCol w:w="1199"/>
      </w:tblGrid>
      <w:tr w:rsidR="000D269A" w:rsidRPr="00FE0B95" w:rsidTr="00A275DC">
        <w:trPr>
          <w:trHeight w:val="9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№</w:t>
            </w:r>
          </w:p>
          <w:p w:rsidR="000D269A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п/п</w:t>
            </w:r>
          </w:p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Наименование муниципальных образований Ненецкого автономного округа и сельских поселений Заполярного района Ненецкого автономного округа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Численность населения, чел. (согласно Росстата на 01.01.2022)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Численность трудоспособного населения от 16 до 59 лет, чел.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Численность зарегистрированных безработных гра</w:t>
            </w:r>
            <w:bookmarkStart w:id="0" w:name="_GoBack"/>
            <w:bookmarkEnd w:id="0"/>
            <w:r w:rsidRPr="00FE0B95">
              <w:rPr>
                <w:color w:val="000000"/>
                <w:sz w:val="22"/>
                <w:szCs w:val="22"/>
              </w:rPr>
              <w:t>ждан, чел.*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Уровень безработицы к численности трудоспособного населения, 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ind w:left="-162" w:right="-98"/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Коэффициент напряженности на рынке труда, ед.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ind w:left="-118" w:right="-97"/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Количество вакансий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«Андегский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454FE4" w:rsidRDefault="000D269A" w:rsidP="00A275DC">
            <w:pPr>
              <w:jc w:val="center"/>
            </w:pPr>
            <w:r w:rsidRPr="00454FE4"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454FE4" w:rsidRDefault="000D269A" w:rsidP="00A275DC">
            <w:pPr>
              <w:jc w:val="center"/>
            </w:pPr>
            <w:r w:rsidRPr="00454FE4">
              <w:t>1,0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454FE4" w:rsidRDefault="000D269A" w:rsidP="00A275DC">
            <w:pPr>
              <w:jc w:val="center"/>
            </w:pPr>
            <w:r w:rsidRPr="00454FE4">
              <w:t>0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«Великовисочный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696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69A" w:rsidRDefault="000D269A" w:rsidP="00A275DC">
            <w:pPr>
              <w:jc w:val="center"/>
            </w:pPr>
            <w:r>
              <w:t>1,3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2,3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2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«Канинский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1302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1134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69A" w:rsidRDefault="000D269A" w:rsidP="00A275DC">
            <w:pPr>
              <w:jc w:val="center"/>
            </w:pPr>
            <w:r>
              <w:t>1,5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17,0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0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«Карский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471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69A" w:rsidRDefault="000D269A" w:rsidP="00A275DC">
            <w:pPr>
              <w:jc w:val="center"/>
            </w:pPr>
            <w:r>
              <w:t>0,4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8,0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«Колгуевский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69A" w:rsidRDefault="000D269A" w:rsidP="00A275DC">
            <w:pPr>
              <w:jc w:val="center"/>
            </w:pPr>
            <w:r>
              <w:t>0,5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0,2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0</w:t>
            </w:r>
          </w:p>
        </w:tc>
      </w:tr>
      <w:tr w:rsidR="000D269A" w:rsidRPr="00FE0B95" w:rsidTr="00A275DC">
        <w:trPr>
          <w:trHeight w:val="149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«Коткинский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308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69A" w:rsidRDefault="000D269A" w:rsidP="00A275DC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0,0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«Малоземельский сельсовет</w:t>
            </w:r>
            <w:r>
              <w:rPr>
                <w:color w:val="000000"/>
                <w:sz w:val="22"/>
                <w:szCs w:val="22"/>
              </w:rPr>
              <w:t>»</w:t>
            </w:r>
            <w:r w:rsidRPr="00FE0B95">
              <w:rPr>
                <w:color w:val="000000"/>
                <w:sz w:val="22"/>
                <w:szCs w:val="22"/>
              </w:rPr>
              <w:t xml:space="preserve">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69A" w:rsidRDefault="000D269A" w:rsidP="00A275DC">
            <w:pPr>
              <w:jc w:val="center"/>
            </w:pPr>
            <w:r>
              <w:t>3,5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14,0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2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«Омский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760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69A" w:rsidRDefault="000D269A" w:rsidP="00A275DC">
            <w:pPr>
              <w:jc w:val="center"/>
            </w:pPr>
            <w:r>
              <w:t>0,2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3,0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0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«Пешский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736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798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69A" w:rsidRDefault="000D269A" w:rsidP="00A275DC">
            <w:pPr>
              <w:jc w:val="center"/>
            </w:pPr>
            <w:r>
              <w:t>0,1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2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«Приморско-Куйский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1487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1048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69A" w:rsidRDefault="000D269A" w:rsidP="00A275DC">
            <w:pPr>
              <w:jc w:val="center"/>
            </w:pPr>
            <w:r>
              <w:t>0,3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2,2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2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«Пустозерский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479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69A" w:rsidRDefault="000D269A" w:rsidP="00A275DC">
            <w:pPr>
              <w:jc w:val="center"/>
            </w:pPr>
            <w:r>
              <w:t>0,9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2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«Тельвисочный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573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442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69A" w:rsidRDefault="000D269A" w:rsidP="00A275DC">
            <w:pPr>
              <w:jc w:val="center"/>
            </w:pPr>
            <w:r>
              <w:t>0,2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1,7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«Тиманский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680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69A" w:rsidRDefault="000D269A" w:rsidP="00A275DC">
            <w:pPr>
              <w:jc w:val="center"/>
            </w:pPr>
            <w:r>
              <w:t>0,6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3,0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0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«Хорей-Верский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654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69A" w:rsidRDefault="000D269A" w:rsidP="00A275DC">
            <w:pPr>
              <w:jc w:val="center"/>
            </w:pPr>
            <w:r>
              <w:t>0,5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«Хоседа-Хардский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434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422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69A" w:rsidRDefault="000D269A" w:rsidP="00A275DC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11,0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0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«Шоинский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311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3,0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0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«Юшарский сельсовет»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566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424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0,5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4,0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АСП «Поселок Амдерма» ЗР НАО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498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FE0B95" w:rsidRDefault="000D269A" w:rsidP="00A275DC">
            <w:pPr>
              <w:jc w:val="center"/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1,5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0</w:t>
            </w:r>
          </w:p>
        </w:tc>
      </w:tr>
      <w:tr w:rsidR="000D269A" w:rsidRPr="00420466" w:rsidTr="00A275DC">
        <w:trPr>
          <w:trHeight w:val="315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420466" w:rsidRDefault="000D269A" w:rsidP="00A275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19.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420466" w:rsidRDefault="000D269A" w:rsidP="00A275DC">
            <w:pPr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АМО «ГП «Рабочий поселок Искателей»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420466" w:rsidRDefault="000D269A" w:rsidP="00A275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7463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420466" w:rsidRDefault="000D269A" w:rsidP="00A275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4000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1,3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1,6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10</w:t>
            </w:r>
          </w:p>
        </w:tc>
      </w:tr>
      <w:tr w:rsidR="000D269A" w:rsidRPr="00420466" w:rsidTr="00A275DC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420466" w:rsidRDefault="000D269A" w:rsidP="00A275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20.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420466" w:rsidRDefault="000D269A" w:rsidP="00A275DC">
            <w:pPr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МО «ГО «Город Нарьян-Мар»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420466" w:rsidRDefault="000D269A" w:rsidP="00A275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25795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Pr="00420466" w:rsidRDefault="000D269A" w:rsidP="00A275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14258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69A" w:rsidRDefault="000D269A" w:rsidP="00A275DC">
            <w:pPr>
              <w:jc w:val="center"/>
            </w:pPr>
            <w:r>
              <w:t>1,3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69A" w:rsidRDefault="000D269A" w:rsidP="00A275DC">
            <w:pPr>
              <w:jc w:val="center"/>
            </w:pPr>
            <w:r>
              <w:t>0,3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D269A" w:rsidRDefault="000D269A" w:rsidP="00A275DC">
            <w:pPr>
              <w:jc w:val="center"/>
            </w:pPr>
            <w:r>
              <w:t>222</w:t>
            </w:r>
          </w:p>
        </w:tc>
      </w:tr>
      <w:tr w:rsidR="000D269A" w:rsidRPr="000B7F92" w:rsidTr="00A275DC">
        <w:trPr>
          <w:trHeight w:val="302"/>
        </w:trPr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69A" w:rsidRPr="00420466" w:rsidRDefault="000D269A" w:rsidP="00A275DC">
            <w:pPr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 По Заполярному району с п. Искателей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69A" w:rsidRPr="00420466" w:rsidRDefault="000D269A" w:rsidP="00A275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26208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69A" w:rsidRPr="000B7F92" w:rsidRDefault="000D269A" w:rsidP="00A275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B7F92">
              <w:rPr>
                <w:color w:val="000000" w:themeColor="text1"/>
                <w:sz w:val="22"/>
                <w:szCs w:val="22"/>
              </w:rPr>
              <w:t>12868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69A" w:rsidRPr="00454FE4" w:rsidRDefault="000D269A" w:rsidP="00A275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4FE4">
              <w:rPr>
                <w:color w:val="000000" w:themeColor="text1"/>
                <w:sz w:val="22"/>
                <w:szCs w:val="22"/>
              </w:rPr>
              <w:t>42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69A" w:rsidRPr="00454FE4" w:rsidRDefault="000D269A" w:rsidP="00A275DC">
            <w:pPr>
              <w:jc w:val="center"/>
            </w:pPr>
            <w:r w:rsidRPr="00454FE4">
              <w:t>1,4 (</w:t>
            </w:r>
            <w:proofErr w:type="spellStart"/>
            <w:r w:rsidRPr="00454FE4">
              <w:t>средн</w:t>
            </w:r>
            <w:proofErr w:type="spellEnd"/>
            <w:r w:rsidRPr="00454FE4"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69A" w:rsidRPr="00454FE4" w:rsidRDefault="000D269A" w:rsidP="00A275DC">
            <w:pPr>
              <w:jc w:val="center"/>
            </w:pPr>
            <w:r w:rsidRPr="00454FE4">
              <w:t>1,8 (</w:t>
            </w:r>
            <w:proofErr w:type="spellStart"/>
            <w:r w:rsidRPr="00454FE4">
              <w:t>средн</w:t>
            </w:r>
            <w:proofErr w:type="spellEnd"/>
            <w:r w:rsidRPr="00454FE4">
              <w:t>.)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69A" w:rsidRPr="00454FE4" w:rsidRDefault="000D269A" w:rsidP="00A275DC">
            <w:pPr>
              <w:jc w:val="center"/>
            </w:pPr>
            <w:r w:rsidRPr="00454FE4">
              <w:t>25</w:t>
            </w:r>
          </w:p>
        </w:tc>
      </w:tr>
      <w:tr w:rsidR="000D269A" w:rsidRPr="000B7F92" w:rsidTr="00A275DC">
        <w:trPr>
          <w:trHeight w:val="315"/>
        </w:trPr>
        <w:tc>
          <w:tcPr>
            <w:tcW w:w="53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269A" w:rsidRPr="00420466" w:rsidRDefault="000D269A" w:rsidP="00A275DC">
            <w:pPr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 По Заполярному району без п. Искателей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69A" w:rsidRPr="00420466" w:rsidRDefault="000D269A" w:rsidP="00A275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20466">
              <w:rPr>
                <w:color w:val="000000" w:themeColor="text1"/>
                <w:sz w:val="22"/>
                <w:szCs w:val="22"/>
              </w:rPr>
              <w:t>18745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69A" w:rsidRPr="000B7F92" w:rsidRDefault="000D269A" w:rsidP="00A275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B7F92">
              <w:rPr>
                <w:color w:val="000000" w:themeColor="text1"/>
                <w:sz w:val="22"/>
                <w:szCs w:val="22"/>
              </w:rPr>
              <w:t>8868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69A" w:rsidRPr="00454FE4" w:rsidRDefault="000D269A" w:rsidP="00A275D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4FE4">
              <w:rPr>
                <w:color w:val="000000" w:themeColor="text1"/>
                <w:sz w:val="22"/>
                <w:szCs w:val="22"/>
              </w:rPr>
              <w:t>28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69A" w:rsidRPr="00454FE4" w:rsidRDefault="000D269A" w:rsidP="00A275DC">
            <w:pPr>
              <w:jc w:val="center"/>
            </w:pPr>
            <w:r w:rsidRPr="00454FE4">
              <w:t>1,4 (</w:t>
            </w:r>
            <w:proofErr w:type="spellStart"/>
            <w:r w:rsidRPr="00454FE4">
              <w:t>средн</w:t>
            </w:r>
            <w:proofErr w:type="spellEnd"/>
            <w:r w:rsidRPr="00454FE4">
              <w:t>)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69A" w:rsidRPr="00454FE4" w:rsidRDefault="000D269A" w:rsidP="00A275DC">
            <w:pPr>
              <w:jc w:val="center"/>
            </w:pPr>
            <w:r w:rsidRPr="00454FE4">
              <w:t>1,9 (</w:t>
            </w:r>
            <w:proofErr w:type="spellStart"/>
            <w:r w:rsidRPr="00454FE4">
              <w:t>средн</w:t>
            </w:r>
            <w:proofErr w:type="spellEnd"/>
            <w:r w:rsidRPr="00454FE4">
              <w:t>.)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269A" w:rsidRPr="00454FE4" w:rsidRDefault="000D269A" w:rsidP="00A275DC">
            <w:pPr>
              <w:jc w:val="center"/>
            </w:pPr>
            <w:r w:rsidRPr="00454FE4">
              <w:t>15</w:t>
            </w:r>
          </w:p>
        </w:tc>
      </w:tr>
      <w:tr w:rsidR="000D269A" w:rsidRPr="00FE0B95" w:rsidTr="00A275DC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74" w:type="dxa"/>
            <w:gridSpan w:val="7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0D269A" w:rsidRPr="00FE0B95" w:rsidRDefault="000D269A" w:rsidP="00A275DC">
            <w:pPr>
              <w:rPr>
                <w:color w:val="000000"/>
                <w:sz w:val="22"/>
                <w:szCs w:val="22"/>
              </w:rPr>
            </w:pPr>
            <w:r w:rsidRPr="00FE0B95">
              <w:rPr>
                <w:color w:val="000000"/>
                <w:sz w:val="22"/>
                <w:szCs w:val="22"/>
              </w:rPr>
              <w:t>*указана численность граждан с пропиской по МО</w:t>
            </w:r>
          </w:p>
        </w:tc>
      </w:tr>
    </w:tbl>
    <w:p w:rsidR="000D269A" w:rsidRDefault="000D269A" w:rsidP="000D269A"/>
    <w:p w:rsidR="00AA63C8" w:rsidRDefault="00AA63C8"/>
    <w:sectPr w:rsidR="00AA63C8" w:rsidSect="003A4D47">
      <w:headerReference w:type="default" r:id="rId4"/>
      <w:pgSz w:w="16838" w:h="11906" w:orient="landscape"/>
      <w:pgMar w:top="142" w:right="1134" w:bottom="426" w:left="1134" w:header="709" w:footer="624" w:gutter="0"/>
      <w:pgNumType w:start="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4900196"/>
      <w:docPartObj>
        <w:docPartGallery w:val="Page Numbers (Top of Page)"/>
        <w:docPartUnique/>
      </w:docPartObj>
    </w:sdtPr>
    <w:sdtEndPr/>
    <w:sdtContent>
      <w:p w:rsidR="001F6B34" w:rsidRDefault="000D26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978"/>
    <w:rsid w:val="000D269A"/>
    <w:rsid w:val="00AA63C8"/>
    <w:rsid w:val="00C8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EDAF7-0004-4B45-9578-00A1C1DB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269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0D269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Панева Татьяна Михайловна</dc:creator>
  <cp:keywords/>
  <dc:description/>
  <cp:lastModifiedBy>Панева Татьяна Михайловна</cp:lastModifiedBy>
  <cp:revision>2</cp:revision>
  <dcterms:created xsi:type="dcterms:W3CDTF">2022-12-08T12:48:00Z</dcterms:created>
  <dcterms:modified xsi:type="dcterms:W3CDTF">2022-12-08T12:48:00Z</dcterms:modified>
</cp:coreProperties>
</file>