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1D67DF" w:rsidP="00365EE0">
            <w:pPr>
              <w:ind w:left="-108" w:right="-108"/>
              <w:jc w:val="center"/>
            </w:pPr>
            <w:bookmarkStart w:id="0" w:name="ТекстовоеПоле7"/>
            <w:r>
              <w:t>1</w:t>
            </w:r>
            <w:r w:rsidR="00365EE0">
              <w:t>5</w:t>
            </w:r>
            <w:r w:rsidR="00D920A7">
              <w:t>.</w:t>
            </w:r>
            <w:r w:rsidR="00116D12">
              <w:t>01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1D67DF" w:rsidRDefault="00C56E23" w:rsidP="004202A3">
            <w:pPr>
              <w:ind w:left="-38" w:firstLine="38"/>
              <w:jc w:val="center"/>
            </w:pPr>
            <w:r>
              <w:t>7</w:t>
            </w:r>
            <w:r w:rsidR="00D83A93">
              <w:t>1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83A93" w:rsidRPr="00783AC7" w:rsidRDefault="00D83A93" w:rsidP="00783AC7">
      <w:pPr>
        <w:tabs>
          <w:tab w:val="left" w:pos="2268"/>
          <w:tab w:val="left" w:pos="4395"/>
        </w:tabs>
        <w:ind w:right="4108"/>
        <w:jc w:val="both"/>
        <w:rPr>
          <w:sz w:val="30"/>
          <w:szCs w:val="30"/>
        </w:rPr>
      </w:pPr>
      <w:r w:rsidRPr="00783AC7">
        <w:rPr>
          <w:sz w:val="26"/>
          <w:szCs w:val="26"/>
        </w:rPr>
        <w:t xml:space="preserve">О внесении изменений в Порядок предоставления дополнительных мер социальной поддержки </w:t>
      </w:r>
      <w:r w:rsidR="00783AC7">
        <w:rPr>
          <w:sz w:val="26"/>
          <w:szCs w:val="26"/>
        </w:rPr>
        <w:t xml:space="preserve">                </w:t>
      </w:r>
      <w:r w:rsidRPr="00783AC7">
        <w:rPr>
          <w:sz w:val="26"/>
          <w:szCs w:val="26"/>
        </w:rPr>
        <w:t xml:space="preserve">в связи с проведением специальной военной операции в виде единовременных выплат, утвержденный </w:t>
      </w:r>
      <w:hyperlink r:id="rId9" w:history="1">
        <w:r w:rsidRPr="00783AC7">
          <w:rPr>
            <w:sz w:val="26"/>
            <w:szCs w:val="26"/>
          </w:rPr>
          <w:t>постановление</w:t>
        </w:r>
      </w:hyperlink>
      <w:r w:rsidRPr="00783AC7">
        <w:rPr>
          <w:sz w:val="26"/>
          <w:szCs w:val="26"/>
        </w:rPr>
        <w:t>м Администрации муниципального образования "Городской округ "Город Нарьян-Мар" от 11.04.2023 № 533</w:t>
      </w:r>
    </w:p>
    <w:p w:rsidR="00D83A93" w:rsidRPr="00783AC7" w:rsidRDefault="00D83A93" w:rsidP="00D83A93">
      <w:pPr>
        <w:jc w:val="both"/>
        <w:rPr>
          <w:sz w:val="26"/>
          <w:szCs w:val="26"/>
        </w:rPr>
      </w:pPr>
    </w:p>
    <w:p w:rsidR="00D83A93" w:rsidRPr="00783AC7" w:rsidRDefault="00D83A93" w:rsidP="00D83A93">
      <w:pPr>
        <w:jc w:val="both"/>
        <w:rPr>
          <w:sz w:val="26"/>
          <w:szCs w:val="26"/>
        </w:rPr>
      </w:pPr>
    </w:p>
    <w:p w:rsidR="00783AC7" w:rsidRPr="00783AC7" w:rsidRDefault="00783AC7" w:rsidP="00D83A93">
      <w:pPr>
        <w:jc w:val="both"/>
        <w:rPr>
          <w:sz w:val="26"/>
          <w:szCs w:val="26"/>
        </w:rPr>
      </w:pPr>
    </w:p>
    <w:p w:rsidR="00D83A93" w:rsidRPr="00783AC7" w:rsidRDefault="00D83A93" w:rsidP="00D83A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83AC7">
        <w:rPr>
          <w:rFonts w:eastAsiaTheme="minorHAnsi"/>
          <w:sz w:val="26"/>
          <w:szCs w:val="26"/>
          <w:lang w:eastAsia="en-US"/>
        </w:rPr>
        <w:t xml:space="preserve">В соответствии с </w:t>
      </w:r>
      <w:hyperlink r:id="rId10" w:history="1">
        <w:r w:rsidRPr="00783AC7">
          <w:rPr>
            <w:rFonts w:eastAsiaTheme="minorHAnsi"/>
            <w:sz w:val="26"/>
            <w:szCs w:val="26"/>
            <w:lang w:eastAsia="en-US"/>
          </w:rPr>
          <w:t>решением</w:t>
        </w:r>
      </w:hyperlink>
      <w:r w:rsidRPr="00783AC7">
        <w:rPr>
          <w:rFonts w:eastAsiaTheme="minorHAnsi"/>
          <w:sz w:val="26"/>
          <w:szCs w:val="26"/>
          <w:lang w:eastAsia="en-US"/>
        </w:rPr>
        <w:t xml:space="preserve"> Совета городского округа "Город Нарьян-Мар"                     от 23.06.2022 № 349-р "О дополнительных мерах социальной поддержки в связи </w:t>
      </w:r>
      <w:r w:rsidRPr="00783AC7">
        <w:rPr>
          <w:rFonts w:eastAsiaTheme="minorHAnsi"/>
          <w:sz w:val="26"/>
          <w:szCs w:val="26"/>
          <w:lang w:eastAsia="en-US"/>
        </w:rPr>
        <w:br/>
        <w:t xml:space="preserve">с проведением специальной военной операции" Администрация муниципального образования "Городской округ "Город Нарьян-Мар" </w:t>
      </w:r>
    </w:p>
    <w:p w:rsidR="00D83A93" w:rsidRPr="00783AC7" w:rsidRDefault="00D83A93" w:rsidP="00D83A9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D83A93" w:rsidRPr="00783AC7" w:rsidRDefault="00D83A93" w:rsidP="00D83A93">
      <w:pPr>
        <w:autoSpaceDE w:val="0"/>
        <w:autoSpaceDN w:val="0"/>
        <w:adjustRightInd w:val="0"/>
        <w:jc w:val="center"/>
        <w:rPr>
          <w:rFonts w:eastAsiaTheme="minorHAnsi"/>
          <w:b/>
          <w:sz w:val="26"/>
          <w:szCs w:val="26"/>
          <w:lang w:eastAsia="en-US"/>
        </w:rPr>
      </w:pPr>
      <w:r w:rsidRPr="00783AC7">
        <w:rPr>
          <w:rFonts w:eastAsiaTheme="minorHAnsi"/>
          <w:b/>
          <w:sz w:val="26"/>
          <w:szCs w:val="26"/>
          <w:lang w:eastAsia="en-US"/>
        </w:rPr>
        <w:t>П О С Т А Н О В Л Я Е Т:</w:t>
      </w:r>
    </w:p>
    <w:p w:rsidR="00D83A93" w:rsidRPr="00783AC7" w:rsidRDefault="00D83A93" w:rsidP="00D83A9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D83A93" w:rsidRPr="00783AC7" w:rsidRDefault="00D83A93" w:rsidP="00D83A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83AC7">
        <w:rPr>
          <w:sz w:val="26"/>
          <w:szCs w:val="26"/>
        </w:rPr>
        <w:t xml:space="preserve">1. Внести в Порядок предоставления дополнительных мер социальной поддержки в связи с проведением специальной военной операции в виде единовременных выплат, утвержденный </w:t>
      </w:r>
      <w:hyperlink r:id="rId11" w:history="1">
        <w:r w:rsidRPr="00783AC7">
          <w:rPr>
            <w:sz w:val="26"/>
            <w:szCs w:val="26"/>
          </w:rPr>
          <w:t>постановление</w:t>
        </w:r>
      </w:hyperlink>
      <w:r w:rsidRPr="00783AC7">
        <w:rPr>
          <w:sz w:val="26"/>
          <w:szCs w:val="26"/>
        </w:rPr>
        <w:t xml:space="preserve">м Администрации муниципального образования "Городской округ "Город Нарьян-Мар" от 11.04.2023 </w:t>
      </w:r>
      <w:r w:rsidR="00045478">
        <w:rPr>
          <w:sz w:val="26"/>
          <w:szCs w:val="26"/>
        </w:rPr>
        <w:br/>
      </w:r>
      <w:r w:rsidRPr="00783AC7">
        <w:rPr>
          <w:sz w:val="26"/>
          <w:szCs w:val="26"/>
        </w:rPr>
        <w:t>№ 533</w:t>
      </w:r>
      <w:r w:rsidR="00045478">
        <w:rPr>
          <w:sz w:val="26"/>
          <w:szCs w:val="26"/>
        </w:rPr>
        <w:t>,</w:t>
      </w:r>
      <w:r w:rsidRPr="00783AC7">
        <w:rPr>
          <w:sz w:val="26"/>
          <w:szCs w:val="26"/>
        </w:rPr>
        <w:t xml:space="preserve"> следующие изменения:</w:t>
      </w:r>
    </w:p>
    <w:p w:rsidR="00D83A93" w:rsidRPr="00783AC7" w:rsidRDefault="00D83A93" w:rsidP="00D83A9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83AC7">
        <w:rPr>
          <w:rFonts w:eastAsiaTheme="minorHAnsi"/>
          <w:sz w:val="26"/>
          <w:szCs w:val="26"/>
          <w:lang w:eastAsia="en-US"/>
        </w:rPr>
        <w:t>1.1. </w:t>
      </w:r>
      <w:hyperlink r:id="rId12" w:history="1">
        <w:r w:rsidRPr="00783AC7">
          <w:rPr>
            <w:rFonts w:eastAsiaTheme="minorHAnsi"/>
            <w:sz w:val="26"/>
            <w:szCs w:val="26"/>
            <w:lang w:eastAsia="en-US"/>
          </w:rPr>
          <w:t xml:space="preserve">Пункт </w:t>
        </w:r>
      </w:hyperlink>
      <w:r w:rsidRPr="00783AC7">
        <w:rPr>
          <w:rFonts w:eastAsiaTheme="minorHAnsi"/>
          <w:sz w:val="26"/>
          <w:szCs w:val="26"/>
          <w:lang w:eastAsia="en-US"/>
        </w:rPr>
        <w:t>1 изложить в следующей редакции:</w:t>
      </w:r>
    </w:p>
    <w:p w:rsidR="00D83A93" w:rsidRDefault="00D83A93" w:rsidP="00D83A9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83AC7">
        <w:rPr>
          <w:rFonts w:ascii="Times New Roman" w:hAnsi="Times New Roman" w:cs="Times New Roman"/>
          <w:sz w:val="26"/>
          <w:szCs w:val="26"/>
        </w:rPr>
        <w:t xml:space="preserve">"1. Настоящий Порядок предоставления дополнительных мер социальной поддержки в связи с проведением специальной военной операции в виде единовременных выплат (далее – Порядок) определяет условия и размер единовременных денежных выплат отдельным категориям граждан, принявших участие в специальной военной операции, проводимой на территориях Донецкой Народной Республики, Луганской Народной Республики, Белгородской области, Запорожской области, Курской области, Херсонской области и Украины с 24 февраля 2022 года (далее – участники специальной операции), членам их семей, иным лицам. Порядок разработан в целях реализации муниципальной программы муниципального образования "Городской округ "Город Нарьян-Мар" "Поддержка отдельных категорий граждан муниципального образования "Городской округ "Город Нарьян-Мар", утвержденной постановлением Администрации МО "Городской округ "Город </w:t>
      </w:r>
      <w:r w:rsidR="00045478">
        <w:rPr>
          <w:rFonts w:ascii="Times New Roman" w:hAnsi="Times New Roman" w:cs="Times New Roman"/>
          <w:sz w:val="26"/>
          <w:szCs w:val="26"/>
        </w:rPr>
        <w:br/>
      </w:r>
      <w:r w:rsidRPr="00783AC7">
        <w:rPr>
          <w:rFonts w:ascii="Times New Roman" w:hAnsi="Times New Roman" w:cs="Times New Roman"/>
          <w:sz w:val="26"/>
          <w:szCs w:val="26"/>
        </w:rPr>
        <w:t>Нарьян-Мар" от 31.08.2018 № 585.</w:t>
      </w:r>
      <w:r w:rsidRPr="00783AC7">
        <w:rPr>
          <w:rFonts w:ascii="Times New Roman" w:eastAsiaTheme="minorHAnsi" w:hAnsi="Times New Roman" w:cs="Times New Roman"/>
          <w:sz w:val="26"/>
          <w:szCs w:val="26"/>
          <w:lang w:eastAsia="en-US"/>
        </w:rPr>
        <w:t>".</w:t>
      </w:r>
    </w:p>
    <w:p w:rsidR="00045478" w:rsidRPr="00783AC7" w:rsidRDefault="00045478" w:rsidP="00D83A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83A93" w:rsidRPr="00783AC7" w:rsidRDefault="00D83A93" w:rsidP="00D83A9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83AC7">
        <w:rPr>
          <w:rFonts w:eastAsiaTheme="minorHAnsi"/>
          <w:sz w:val="26"/>
          <w:szCs w:val="26"/>
          <w:lang w:eastAsia="en-US"/>
        </w:rPr>
        <w:lastRenderedPageBreak/>
        <w:t>1.2. Абзац первый пункта 3.1 изложить в следующей редакции:</w:t>
      </w:r>
    </w:p>
    <w:p w:rsidR="00D83A93" w:rsidRPr="00783AC7" w:rsidRDefault="00D83A93" w:rsidP="00D83A9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83AC7">
        <w:rPr>
          <w:sz w:val="26"/>
          <w:szCs w:val="26"/>
        </w:rPr>
        <w:t xml:space="preserve">"3.1. Единовременная выплата в размере 345 000 рублей выплачивается одному </w:t>
      </w:r>
      <w:r w:rsidRPr="00783AC7">
        <w:rPr>
          <w:sz w:val="26"/>
          <w:szCs w:val="26"/>
        </w:rPr>
        <w:br/>
        <w:t xml:space="preserve">из членов семьи участника специальной операции погибшего (умершего, признанного </w:t>
      </w:r>
      <w:r w:rsidRPr="00783AC7">
        <w:rPr>
          <w:sz w:val="26"/>
          <w:szCs w:val="26"/>
        </w:rPr>
        <w:br/>
        <w:t xml:space="preserve">в установленном порядке безвестно отсутствующим или объявленным умершим) </w:t>
      </w:r>
      <w:r w:rsidRPr="00783AC7">
        <w:rPr>
          <w:sz w:val="26"/>
          <w:szCs w:val="26"/>
        </w:rPr>
        <w:br/>
        <w:t xml:space="preserve">(далее – погибший) в результате выполнения задач в ходе проведения специальной военной операции и имевшего место жительства на территории муниципального образования "Городской округ "Город Нарьян-Мар" на день гибели (смерти),                                      а при отсутствии членов семьи выплачивается одному из полнородных </w:t>
      </w:r>
      <w:r w:rsidR="00045478">
        <w:rPr>
          <w:sz w:val="26"/>
          <w:szCs w:val="26"/>
        </w:rPr>
        <w:br/>
      </w:r>
      <w:bookmarkStart w:id="1" w:name="_GoBack"/>
      <w:bookmarkEnd w:id="1"/>
      <w:r w:rsidRPr="00783AC7">
        <w:rPr>
          <w:sz w:val="26"/>
          <w:szCs w:val="26"/>
        </w:rPr>
        <w:t xml:space="preserve">и </w:t>
      </w:r>
      <w:proofErr w:type="spellStart"/>
      <w:r w:rsidRPr="00783AC7">
        <w:rPr>
          <w:sz w:val="26"/>
          <w:szCs w:val="26"/>
        </w:rPr>
        <w:t>неполнородных</w:t>
      </w:r>
      <w:proofErr w:type="spellEnd"/>
      <w:r w:rsidRPr="00783AC7">
        <w:rPr>
          <w:sz w:val="26"/>
          <w:szCs w:val="26"/>
        </w:rPr>
        <w:t xml:space="preserve"> братьев и сестер указанного участника специальной операции.". </w:t>
      </w:r>
    </w:p>
    <w:p w:rsidR="00D83A93" w:rsidRPr="00783AC7" w:rsidRDefault="00D83A93" w:rsidP="00D83A9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83AC7">
        <w:rPr>
          <w:sz w:val="26"/>
          <w:szCs w:val="26"/>
        </w:rPr>
        <w:t>1.3. </w:t>
      </w:r>
      <w:r w:rsidRPr="00783AC7">
        <w:rPr>
          <w:rFonts w:eastAsiaTheme="minorHAnsi"/>
          <w:sz w:val="26"/>
          <w:szCs w:val="26"/>
          <w:lang w:eastAsia="en-US"/>
        </w:rPr>
        <w:t>Абзац второй пункта 3.1 изложить в следующей редакции:</w:t>
      </w:r>
    </w:p>
    <w:p w:rsidR="00D83A93" w:rsidRPr="00783AC7" w:rsidRDefault="00D83A93" w:rsidP="00D83A9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783AC7">
        <w:rPr>
          <w:sz w:val="26"/>
          <w:szCs w:val="26"/>
        </w:rPr>
        <w:t xml:space="preserve">"Право на единовременную выплату имеет только один из членов семьи погибшего участника специальной операции, один из полнородных и </w:t>
      </w:r>
      <w:proofErr w:type="spellStart"/>
      <w:r w:rsidRPr="00783AC7">
        <w:rPr>
          <w:sz w:val="26"/>
          <w:szCs w:val="26"/>
        </w:rPr>
        <w:t>неполнородных</w:t>
      </w:r>
      <w:proofErr w:type="spellEnd"/>
      <w:r w:rsidRPr="00783AC7">
        <w:rPr>
          <w:sz w:val="26"/>
          <w:szCs w:val="26"/>
        </w:rPr>
        <w:t xml:space="preserve"> братьев и сестер, обратившийся за указанной выплатой в течение двенадцати месяцев со дня гибели (смерти), либо двенадцати месяцев со дня вступления в законную силу решения суда об объявлении гражданина умершим или о признании гражданина безвестно отсутствующим.". </w:t>
      </w:r>
    </w:p>
    <w:p w:rsidR="00D83A93" w:rsidRPr="00783AC7" w:rsidRDefault="00D83A93" w:rsidP="00D83A9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83AC7">
        <w:rPr>
          <w:rFonts w:eastAsiaTheme="minorHAnsi"/>
          <w:sz w:val="26"/>
          <w:szCs w:val="26"/>
          <w:lang w:eastAsia="en-US"/>
        </w:rPr>
        <w:t xml:space="preserve">2. Настоящее постановление вступает в силу после его официального опубликования и распространяется на правоотношения, возникшие с 24 февраля </w:t>
      </w:r>
      <w:r w:rsidRPr="00783AC7">
        <w:rPr>
          <w:rFonts w:eastAsiaTheme="minorHAnsi"/>
          <w:sz w:val="26"/>
          <w:szCs w:val="26"/>
          <w:lang w:eastAsia="en-US"/>
        </w:rPr>
        <w:br/>
        <w:t xml:space="preserve">2022 года. 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045478">
      <w:headerReference w:type="default" r:id="rId13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680" w:rsidRDefault="00FA1680" w:rsidP="00693317">
      <w:r>
        <w:separator/>
      </w:r>
    </w:p>
  </w:endnote>
  <w:endnote w:type="continuationSeparator" w:id="0">
    <w:p w:rsidR="00FA1680" w:rsidRDefault="00FA1680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680" w:rsidRDefault="00FA1680" w:rsidP="00693317">
      <w:r>
        <w:separator/>
      </w:r>
    </w:p>
  </w:footnote>
  <w:footnote w:type="continuationSeparator" w:id="0">
    <w:p w:rsidR="00FA1680" w:rsidRDefault="00FA1680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20261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5478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4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6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7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2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7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0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6"/>
  </w:num>
  <w:num w:numId="3">
    <w:abstractNumId w:val="30"/>
  </w:num>
  <w:num w:numId="4">
    <w:abstractNumId w:val="14"/>
  </w:num>
  <w:num w:numId="5">
    <w:abstractNumId w:val="27"/>
  </w:num>
  <w:num w:numId="6">
    <w:abstractNumId w:val="11"/>
  </w:num>
  <w:num w:numId="7">
    <w:abstractNumId w:val="0"/>
  </w:num>
  <w:num w:numId="8">
    <w:abstractNumId w:val="8"/>
  </w:num>
  <w:num w:numId="9">
    <w:abstractNumId w:val="28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3"/>
  </w:num>
  <w:num w:numId="16">
    <w:abstractNumId w:val="24"/>
  </w:num>
  <w:num w:numId="17">
    <w:abstractNumId w:val="18"/>
  </w:num>
  <w:num w:numId="18">
    <w:abstractNumId w:val="12"/>
  </w:num>
  <w:num w:numId="19">
    <w:abstractNumId w:val="20"/>
  </w:num>
  <w:num w:numId="20">
    <w:abstractNumId w:val="25"/>
  </w:num>
  <w:num w:numId="21">
    <w:abstractNumId w:val="13"/>
  </w:num>
  <w:num w:numId="22">
    <w:abstractNumId w:val="21"/>
  </w:num>
  <w:num w:numId="23">
    <w:abstractNumId w:val="3"/>
  </w:num>
  <w:num w:numId="24">
    <w:abstractNumId w:val="15"/>
  </w:num>
  <w:num w:numId="25">
    <w:abstractNumId w:val="9"/>
  </w:num>
  <w:num w:numId="26">
    <w:abstractNumId w:val="5"/>
  </w:num>
  <w:num w:numId="27">
    <w:abstractNumId w:val="26"/>
  </w:num>
  <w:num w:numId="28">
    <w:abstractNumId w:val="19"/>
  </w:num>
  <w:num w:numId="29">
    <w:abstractNumId w:val="16"/>
  </w:num>
  <w:num w:numId="30">
    <w:abstractNumId w:val="17"/>
  </w:num>
  <w:num w:numId="31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478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BBF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800"/>
    <w:rsid w:val="00174930"/>
    <w:rsid w:val="00174DC3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FF"/>
    <w:rsid w:val="00237E3A"/>
    <w:rsid w:val="00237E7B"/>
    <w:rsid w:val="00237ED0"/>
    <w:rsid w:val="00237EF0"/>
    <w:rsid w:val="00240666"/>
    <w:rsid w:val="0024084C"/>
    <w:rsid w:val="0024106A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BFF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B"/>
    <w:rsid w:val="00476816"/>
    <w:rsid w:val="004769A7"/>
    <w:rsid w:val="00476DDB"/>
    <w:rsid w:val="00476E8F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1F5"/>
    <w:rsid w:val="00587213"/>
    <w:rsid w:val="0058744A"/>
    <w:rsid w:val="005876BD"/>
    <w:rsid w:val="00587D57"/>
    <w:rsid w:val="00587DBE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3AC7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8E"/>
    <w:rsid w:val="00B740D0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D0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280"/>
    <w:rsid w:val="00CA330D"/>
    <w:rsid w:val="00CA3344"/>
    <w:rsid w:val="00CA336B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A93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913&amp;n=54832&amp;dst=10000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13&amp;n=5483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913&amp;n=5543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13&amp;n=5483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0BB1C7-0934-48E1-9CB4-6F363DE18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3692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4</cp:revision>
  <cp:lastPrinted>2023-03-15T07:09:00Z</cp:lastPrinted>
  <dcterms:created xsi:type="dcterms:W3CDTF">2025-01-15T05:35:00Z</dcterms:created>
  <dcterms:modified xsi:type="dcterms:W3CDTF">2025-01-15T05:50:00Z</dcterms:modified>
</cp:coreProperties>
</file>