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ind/>
        <w:jc w:val="center"/>
      </w:pPr>
      <w:r>
        <w:drawing>
          <wp:anchor allowOverlap="true" behindDoc="false" distB="0" distL="114935" distR="114935" distT="0" layoutInCell="true" locked="false" relativeHeight="251658240" simplePos="false">
            <wp:simplePos x="0" y="0"/>
            <wp:positionH relativeFrom="column">
              <wp:posOffset>2679700</wp:posOffset>
            </wp:positionH>
            <wp:positionV relativeFrom="paragraph">
              <wp:posOffset>635</wp:posOffset>
            </wp:positionV>
            <wp:extent cx="574040" cy="690880"/>
            <wp:effectExtent b="0" l="0" r="0" t="0"/>
            <wp:wrapSquare distB="0" distL="114935" distR="114935" distT="0" wrapText="largest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74040" cy="690880"/>
                    </a:xfrm>
                    <a:prstGeom prst="rect"/>
                  </pic:spPr>
                </pic:pic>
              </a:graphicData>
            </a:graphic>
          </wp:anchor>
        </w:drawing>
      </w:r>
      <w:r>
        <w:br/>
      </w:r>
    </w:p>
    <w:p w14:paraId="07000000">
      <w:pPr>
        <w:ind/>
        <w:jc w:val="center"/>
      </w:pPr>
    </w:p>
    <w:p w14:paraId="08000000">
      <w:pPr>
        <w:ind/>
        <w:jc w:val="center"/>
      </w:pPr>
    </w:p>
    <w:p w14:paraId="09000000">
      <w:pPr>
        <w:ind/>
        <w:jc w:val="center"/>
        <w:rPr>
          <w:rFonts w:ascii="XO Thames" w:hAnsi="XO Thames"/>
        </w:rPr>
      </w:pPr>
    </w:p>
    <w:p w14:paraId="0A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Департамент труда и социальной </w:t>
      </w:r>
    </w:p>
    <w:p w14:paraId="0B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защиты населения</w:t>
      </w:r>
    </w:p>
    <w:p w14:paraId="0C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Ненецкого автономного округа</w:t>
      </w:r>
    </w:p>
    <w:p w14:paraId="0D000000">
      <w:pPr>
        <w:keepNext w:val="1"/>
        <w:ind/>
        <w:jc w:val="center"/>
        <w:rPr>
          <w:rFonts w:ascii="XO Thames" w:hAnsi="XO Thames"/>
          <w:b w:val="1"/>
          <w:sz w:val="28"/>
        </w:rPr>
      </w:pPr>
    </w:p>
    <w:p w14:paraId="0E000000">
      <w:pPr>
        <w:keepNext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ПРИКАЗ</w:t>
      </w:r>
    </w:p>
    <w:p w14:paraId="0F000000">
      <w:pPr>
        <w:ind/>
        <w:jc w:val="center"/>
        <w:rPr>
          <w:rFonts w:ascii="XO Thames" w:hAnsi="XO Thames"/>
          <w:sz w:val="28"/>
        </w:rPr>
      </w:pPr>
    </w:p>
    <w:p w14:paraId="10000000">
      <w:pPr>
        <w:ind/>
        <w:jc w:val="center"/>
        <w:rPr>
          <w:rFonts w:ascii="XO Thames" w:hAnsi="XO Thames"/>
          <w:sz w:val="28"/>
        </w:rPr>
      </w:pPr>
    </w:p>
    <w:p w14:paraId="11000000">
      <w:pPr>
        <w:ind/>
        <w:jc w:val="center"/>
        <w:rPr>
          <w:rFonts w:ascii="XO Thames" w:hAnsi="XO Thames"/>
          <w:sz w:val="28"/>
        </w:rPr>
      </w:pPr>
      <w:r>
        <w:rPr>
          <w:sz w:val="28"/>
        </w:rPr>
        <w:t>от __________ 2026 г. № ___</w:t>
      </w:r>
    </w:p>
    <w:p w14:paraId="12000000">
      <w:p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Нарьян-Мар</w:t>
      </w:r>
    </w:p>
    <w:p w14:paraId="13000000">
      <w:pPr>
        <w:ind/>
        <w:jc w:val="center"/>
        <w:rPr>
          <w:rFonts w:ascii="XO Thames" w:hAnsi="XO Thames"/>
          <w:sz w:val="28"/>
        </w:rPr>
      </w:pPr>
    </w:p>
    <w:p w14:paraId="14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 внесении изменений в приказ </w:t>
      </w:r>
    </w:p>
    <w:p w14:paraId="15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Департамента здравоохранения, </w:t>
      </w:r>
    </w:p>
    <w:p w14:paraId="16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труда и социальной защиты населения </w:t>
      </w:r>
    </w:p>
    <w:p w14:paraId="17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Ненецкого автономного округа </w:t>
      </w:r>
    </w:p>
    <w:p w14:paraId="18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от 03.03.2023 № 19</w:t>
      </w:r>
    </w:p>
    <w:p w14:paraId="19000000">
      <w:pPr>
        <w:ind/>
        <w:jc w:val="center"/>
        <w:rPr>
          <w:rFonts w:ascii="XO Thames" w:hAnsi="XO Thames"/>
          <w:b w:val="1"/>
          <w:sz w:val="28"/>
        </w:rPr>
      </w:pPr>
    </w:p>
    <w:p w14:paraId="1A000000">
      <w:pPr>
        <w:ind/>
        <w:jc w:val="center"/>
        <w:rPr>
          <w:rFonts w:ascii="XO Thames" w:hAnsi="XO Thames"/>
          <w:b w:val="1"/>
          <w:sz w:val="28"/>
        </w:rPr>
      </w:pPr>
    </w:p>
    <w:p w14:paraId="1B000000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 целях приведения нормативных правовых актов Департамента</w:t>
      </w:r>
      <w:r>
        <w:rPr>
          <w:rFonts w:ascii="XO Thames" w:hAnsi="XO Thames"/>
        </w:rPr>
        <w:br/>
      </w:r>
      <w:r>
        <w:rPr>
          <w:rFonts w:ascii="XO Thames" w:hAnsi="XO Thames"/>
        </w:rPr>
        <w:t>здравоохранения, труда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и социальной защиты населения Ненецкого автономного округа в соответствие с федеральным законодательством ПРИКАЗЫВАЮ:</w:t>
      </w:r>
    </w:p>
    <w:p w14:paraId="1C000000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1. Внести изменения в приказ Департамента здравоохранения, труда </w:t>
      </w:r>
      <w:r>
        <w:rPr>
          <w:rFonts w:ascii="XO Thames" w:hAnsi="XO Thames"/>
        </w:rPr>
        <w:br/>
      </w:r>
      <w:r>
        <w:rPr>
          <w:rFonts w:ascii="XO Thames" w:hAnsi="XO Thames"/>
        </w:rPr>
        <w:t>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социальной защиты населения Ненецкого автономного округа от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03.03.2023 </w:t>
      </w:r>
      <w:r>
        <w:rPr>
          <w:rFonts w:ascii="XO Thames" w:hAnsi="XO Thames"/>
        </w:rPr>
        <w:br/>
      </w:r>
      <w:r>
        <w:rPr>
          <w:rFonts w:ascii="XO Thames" w:hAnsi="XO Thames"/>
        </w:rPr>
        <w:t>№ 19 «Об утверждении Административного регламента предоставления государственной услуги «Выдача предварительного разрешения на совершение сделок с имуществом совершеннолетних недееспособных граждан или граждан, ограниченных судом в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дееспособности, находящихся под опекой (попечительством)» (с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изменениями, внесенными приказом Департамента труда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и социальной защиты населения Ненецкого автономного округа от 12.03.2026 </w:t>
      </w:r>
      <w:r>
        <w:rPr>
          <w:rFonts w:ascii="XO Thames" w:hAnsi="XO Thames"/>
        </w:rPr>
        <w:br/>
      </w:r>
      <w:r>
        <w:rPr>
          <w:rFonts w:ascii="XO Thames" w:hAnsi="XO Thames"/>
        </w:rPr>
        <w:t>№ 12), согласно Приложению.</w:t>
      </w:r>
    </w:p>
    <w:p w14:paraId="1D000000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 Настоящий приказ вступает в силу через 10 дней после его официального опубликования. </w:t>
      </w:r>
    </w:p>
    <w:p w14:paraId="1E000000">
      <w:pPr>
        <w:ind w:firstLine="709"/>
        <w:jc w:val="both"/>
        <w:rPr>
          <w:rFonts w:ascii="XO Thames" w:hAnsi="XO Thames"/>
        </w:rPr>
      </w:pPr>
    </w:p>
    <w:p w14:paraId="1F000000">
      <w:pPr>
        <w:ind w:firstLine="709"/>
        <w:jc w:val="both"/>
        <w:rPr>
          <w:rFonts w:ascii="XO Thames" w:hAnsi="XO Thames"/>
        </w:rPr>
      </w:pPr>
    </w:p>
    <w:p w14:paraId="20000000">
      <w:pPr>
        <w:ind w:firstLine="709"/>
        <w:jc w:val="both"/>
        <w:rPr>
          <w:rFonts w:ascii="XO Thames" w:hAnsi="XO Thames"/>
        </w:rPr>
      </w:pPr>
    </w:p>
    <w:p w14:paraId="21000000">
      <w:pPr>
        <w:keepNext w:val="1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Заместитель губернатора </w:t>
      </w:r>
    </w:p>
    <w:p w14:paraId="22000000">
      <w:pPr>
        <w:keepNext w:val="1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Ненецкого автономного округа </w:t>
      </w:r>
      <w:r>
        <w:rPr>
          <w:rFonts w:ascii="XO Thames" w:hAnsi="XO Thames"/>
          <w:b w:val="1"/>
          <w:color w:val="333333"/>
        </w:rPr>
        <w:t>–</w:t>
      </w:r>
    </w:p>
    <w:p w14:paraId="23000000">
      <w:pPr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руководитель Департамента труда </w:t>
      </w:r>
    </w:p>
    <w:p w14:paraId="24000000">
      <w:pPr>
        <w:ind/>
        <w:jc w:val="both"/>
        <w:rPr>
          <w:rFonts w:ascii="XO Thames" w:hAnsi="XO Thames"/>
        </w:rPr>
      </w:pPr>
      <w:r>
        <w:rPr>
          <w:rFonts w:ascii="XO Thames" w:hAnsi="XO Thames"/>
        </w:rPr>
        <w:t>и социальной защиты населения</w:t>
      </w:r>
    </w:p>
    <w:p w14:paraId="25000000">
      <w:pPr>
        <w:keepNext w:val="1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Ненецкого автономного округа            </w:t>
      </w:r>
      <w:r>
        <w:rPr>
          <w:rFonts w:ascii="XO Thames" w:hAnsi="XO Thames"/>
        </w:rPr>
        <w:tab/>
      </w:r>
      <w:r>
        <w:rPr>
          <w:rFonts w:ascii="XO Thames" w:hAnsi="XO Thames"/>
        </w:rPr>
        <w:t xml:space="preserve">                                          </w:t>
      </w:r>
      <w:r>
        <w:rPr>
          <w:rFonts w:ascii="XO Thames" w:hAnsi="XO Thames"/>
        </w:rPr>
        <w:t>И.В. Буторина</w:t>
      </w:r>
      <w:r>
        <w:rPr>
          <w:rFonts w:ascii="XO Thames" w:hAnsi="XO Thames"/>
          <w:sz w:val="28"/>
        </w:rPr>
        <w:br w:type="page"/>
      </w:r>
    </w:p>
    <w:p w14:paraId="26000000">
      <w:pPr>
        <w:sectPr>
          <w:headerReference r:id="rId1" w:type="default"/>
          <w:pgSz w:h="16838" w:orient="portrait" w:w="11906"/>
          <w:pgMar w:bottom="851" w:footer="0" w:gutter="0" w:header="113" w:left="1701" w:right="850" w:top="1200"/>
          <w:pgNumType w:start="1"/>
          <w:titlePg/>
        </w:sectPr>
      </w:pPr>
    </w:p>
    <w:p w14:paraId="27000000">
      <w:pPr>
        <w:ind w:left="4535"/>
        <w:rPr>
          <w:rFonts w:ascii="XO Thames" w:hAnsi="XO Thames"/>
        </w:rPr>
      </w:pPr>
      <w:r>
        <w:rPr>
          <w:rFonts w:ascii="XO Thames" w:hAnsi="XO Thames"/>
        </w:rPr>
        <w:t>Приложение</w:t>
      </w:r>
    </w:p>
    <w:p w14:paraId="28000000">
      <w:pPr>
        <w:ind w:left="4535"/>
        <w:rPr>
          <w:rFonts w:ascii="XO Thames" w:hAnsi="XO Thames"/>
        </w:rPr>
      </w:pPr>
      <w:r>
        <w:rPr>
          <w:rFonts w:ascii="XO Thames" w:hAnsi="XO Thames"/>
        </w:rPr>
        <w:t xml:space="preserve">к приказу Департамента труда </w:t>
      </w:r>
    </w:p>
    <w:p w14:paraId="29000000">
      <w:pPr>
        <w:ind w:left="4535"/>
        <w:rPr>
          <w:rFonts w:ascii="XO Thames" w:hAnsi="XO Thames"/>
        </w:rPr>
      </w:pPr>
      <w:r>
        <w:rPr>
          <w:rFonts w:ascii="XO Thames" w:hAnsi="XO Thames"/>
        </w:rPr>
        <w:t>и социальной защиты населения Ненецкого автономного округа</w:t>
      </w:r>
    </w:p>
    <w:p w14:paraId="2A000000">
      <w:pPr>
        <w:ind w:left="4535"/>
        <w:rPr>
          <w:rFonts w:ascii="XO Thames" w:hAnsi="XO Thames"/>
        </w:rPr>
      </w:pPr>
      <w:r>
        <w:rPr>
          <w:rFonts w:ascii="XO Thames" w:hAnsi="XO Thames"/>
        </w:rPr>
        <w:t>от __________ 2026 г. № ___</w:t>
      </w:r>
    </w:p>
    <w:p w14:paraId="2B000000">
      <w:pPr>
        <w:ind w:left="4535"/>
        <w:rPr>
          <w:rFonts w:ascii="XO Thames" w:hAnsi="XO Thames"/>
        </w:rPr>
      </w:pPr>
      <w:r>
        <w:rPr>
          <w:rFonts w:ascii="XO Thames" w:hAnsi="XO Thames"/>
        </w:rPr>
        <w:t>«О внесении изменений в приказ Департамента здравоохранения, труда и социальной защиты населения Ненецкого автономного округа от 03.03.2023 № 19»</w:t>
      </w:r>
    </w:p>
    <w:p w14:paraId="2C000000">
      <w:pPr>
        <w:rPr>
          <w:rFonts w:ascii="XO Thames" w:hAnsi="XO Thames"/>
          <w:sz w:val="28"/>
        </w:rPr>
      </w:pPr>
    </w:p>
    <w:p w14:paraId="2D000000">
      <w:pPr>
        <w:rPr>
          <w:rFonts w:ascii="XO Thames" w:hAnsi="XO Thames"/>
          <w:sz w:val="28"/>
        </w:rPr>
      </w:pPr>
    </w:p>
    <w:p w14:paraId="2E000000">
      <w:pPr>
        <w:rPr>
          <w:rFonts w:ascii="XO Thames" w:hAnsi="XO Thames"/>
          <w:sz w:val="28"/>
        </w:rPr>
      </w:pPr>
    </w:p>
    <w:p w14:paraId="2F000000">
      <w:pPr>
        <w:rPr>
          <w:rFonts w:ascii="XO Thames" w:hAnsi="XO Thames"/>
          <w:sz w:val="28"/>
        </w:rPr>
      </w:pPr>
    </w:p>
    <w:p w14:paraId="3000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Изменения в приказ </w:t>
      </w:r>
    </w:p>
    <w:p w14:paraId="3100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Департамента здравоохранения, труда </w:t>
      </w:r>
    </w:p>
    <w:p w14:paraId="3200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и</w:t>
      </w:r>
      <w:r>
        <w:rPr>
          <w:rFonts w:ascii="XO Thames" w:hAnsi="XO Thames"/>
          <w:b w:val="1"/>
        </w:rPr>
        <w:t xml:space="preserve"> </w:t>
      </w:r>
      <w:r>
        <w:rPr>
          <w:rFonts w:ascii="XO Thames" w:hAnsi="XO Thames"/>
          <w:b w:val="1"/>
        </w:rPr>
        <w:t xml:space="preserve">социальной защиты населения </w:t>
      </w:r>
    </w:p>
    <w:p w14:paraId="3300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Ненецкого автономного округа </w:t>
      </w:r>
    </w:p>
    <w:p w14:paraId="3400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от</w:t>
      </w:r>
      <w:r>
        <w:rPr>
          <w:rFonts w:ascii="XO Thames" w:hAnsi="XO Thames"/>
          <w:b w:val="1"/>
        </w:rPr>
        <w:t xml:space="preserve"> </w:t>
      </w:r>
      <w:r>
        <w:rPr>
          <w:rFonts w:ascii="XO Thames" w:hAnsi="XO Thames"/>
          <w:b w:val="1"/>
        </w:rPr>
        <w:t>03.03.2023 № 19</w:t>
      </w:r>
    </w:p>
    <w:p w14:paraId="35000000">
      <w:pPr>
        <w:ind w:firstLine="709"/>
        <w:rPr>
          <w:rFonts w:ascii="XO Thames" w:hAnsi="XO Thames"/>
          <w:caps w:val="1"/>
          <w:sz w:val="28"/>
        </w:rPr>
      </w:pPr>
    </w:p>
    <w:p w14:paraId="36000000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1. </w:t>
      </w:r>
      <w:r>
        <w:rPr>
          <w:rFonts w:ascii="XO Thames" w:hAnsi="XO Thames"/>
        </w:rPr>
        <w:t>Преамбулу</w:t>
      </w:r>
      <w:r>
        <w:rPr>
          <w:rFonts w:ascii="XO Thames" w:hAnsi="XO Thames"/>
        </w:rPr>
        <w:t xml:space="preserve"> изложить в следующей редакции:</w:t>
      </w:r>
    </w:p>
    <w:p w14:paraId="37000000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«В соответствии с Федеральным законом от 27.07.2010 № 210-ФЗ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«Об организации предоставления государственных и муниципальных услуг», постановлением Администрации Ненецкого автономного округа </w:t>
      </w:r>
      <w:r>
        <w:rPr>
          <w:rFonts w:ascii="XO Thames" w:hAnsi="XO Thames"/>
        </w:rPr>
        <w:br/>
      </w:r>
      <w:r>
        <w:rPr>
          <w:rFonts w:ascii="XO Thames" w:hAnsi="XO Thames"/>
        </w:rPr>
        <w:t>от 30.09.2011 № 359-п «О разработке и утверждении административных регламентов предоставления государственных услуг» ПРИКАЗЫВАЮ:».</w:t>
      </w:r>
    </w:p>
    <w:p w14:paraId="38000000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 Административный регламент предоставления государственной услуги «Выдача предварительного разрешения на совершение сделок с имуществом совершеннолетних недееспособных граждан или граждан, ограниченных судом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в дееспособности, находящихся под опекой (попечительством)» изложить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следующей редакции:</w:t>
      </w:r>
    </w:p>
    <w:p w14:paraId="39000000">
      <w:pPr>
        <w:ind w:firstLine="0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«Административный регламент </w:t>
      </w:r>
    </w:p>
    <w:p w14:paraId="3A000000">
      <w:pPr>
        <w:ind w:firstLine="0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предоставления государственной услуги «Выдача </w:t>
      </w:r>
    </w:p>
    <w:p w14:paraId="3B000000">
      <w:pPr>
        <w:ind w:firstLine="0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предварительного разрешения на совершение сделок </w:t>
      </w:r>
    </w:p>
    <w:p w14:paraId="3C000000">
      <w:pPr>
        <w:ind w:firstLine="0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с имуществом совершеннолетних недееспособных граждан </w:t>
      </w:r>
    </w:p>
    <w:p w14:paraId="3D000000">
      <w:pPr>
        <w:ind w:firstLine="0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или граждан, ограниченных судом в дееспособности, </w:t>
      </w:r>
    </w:p>
    <w:p w14:paraId="3E000000">
      <w:pPr>
        <w:ind w:firstLine="0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находящихся под опекой (попечительством)»</w:t>
      </w:r>
    </w:p>
    <w:p w14:paraId="3F000000">
      <w:pPr>
        <w:ind w:firstLine="709"/>
        <w:jc w:val="center"/>
        <w:rPr>
          <w:rFonts w:ascii="XO Thames" w:hAnsi="XO Thames"/>
          <w:b w:val="1"/>
        </w:rPr>
      </w:pPr>
    </w:p>
    <w:p w14:paraId="4000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Раздел I</w:t>
      </w:r>
    </w:p>
    <w:p w14:paraId="41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Общие положения</w:t>
      </w:r>
    </w:p>
    <w:p w14:paraId="42000000">
      <w:pPr>
        <w:widowControl w:val="0"/>
        <w:ind/>
        <w:jc w:val="both"/>
        <w:rPr>
          <w:rFonts w:ascii="XO Thames" w:hAnsi="XO Thames"/>
        </w:rPr>
      </w:pPr>
    </w:p>
    <w:p w14:paraId="43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Предмет регулирования</w:t>
      </w:r>
    </w:p>
    <w:p w14:paraId="44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Административного регламента</w:t>
      </w:r>
    </w:p>
    <w:p w14:paraId="45000000">
      <w:pPr>
        <w:widowControl w:val="0"/>
        <w:ind/>
        <w:jc w:val="both"/>
        <w:rPr>
          <w:rFonts w:ascii="XO Thames" w:hAnsi="XO Thames"/>
        </w:rPr>
      </w:pPr>
    </w:p>
    <w:p w14:paraId="46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1. Административный регламент определяет стандарт и порядок предоставления государственной услуги по выдаче предварительного разрешения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на совершение сделок с имуществом совершеннолетних недееспособных граждан или граждан, ограниченных судом в дееспособности, находящихся под опекой (попечительством) (далее соответственно – Административный регламент, государственная услуга).</w:t>
      </w:r>
    </w:p>
    <w:p w14:paraId="47000000">
      <w:pPr>
        <w:widowControl w:val="0"/>
        <w:ind/>
        <w:jc w:val="both"/>
        <w:rPr>
          <w:rFonts w:ascii="XO Thames" w:hAnsi="XO Thames"/>
        </w:rPr>
      </w:pPr>
    </w:p>
    <w:p w14:paraId="48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Круг заявителей</w:t>
      </w:r>
    </w:p>
    <w:p w14:paraId="49000000">
      <w:pPr>
        <w:widowControl w:val="0"/>
        <w:ind/>
        <w:jc w:val="both"/>
        <w:rPr>
          <w:rFonts w:ascii="XO Thames" w:hAnsi="XO Thames"/>
        </w:rPr>
      </w:pPr>
    </w:p>
    <w:p w14:paraId="4A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2. Заявителями при предоставлении государственной услуги являются (далее – заявители):</w:t>
      </w:r>
    </w:p>
    <w:p w14:paraId="4B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1) опекуны (попечители) совершеннолетних недееспособных граждан </w:t>
      </w:r>
      <w:r>
        <w:rPr>
          <w:rFonts w:ascii="XO Thames" w:hAnsi="XO Thames"/>
        </w:rPr>
        <w:br/>
      </w:r>
      <w:r>
        <w:rPr>
          <w:rFonts w:ascii="XO Thames" w:hAnsi="XO Thames"/>
        </w:rPr>
        <w:t>или граждан, ограниченных судом в дееспособности, находящихся под опекой (попечительством) и имеющих постоянное место жительства на территории Ненецкого автономного округа (далее – законные представители);</w:t>
      </w:r>
    </w:p>
    <w:p w14:paraId="4C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 граждане, ограниченные судом в дееспособности, действующие с согласия попечителей и имеющих постоянное место жительства на территории Ненецкого автономного округа.</w:t>
      </w:r>
    </w:p>
    <w:p w14:paraId="4D000000">
      <w:pPr>
        <w:ind w:firstLine="709"/>
        <w:jc w:val="both"/>
        <w:rPr>
          <w:rFonts w:ascii="XO Thames" w:hAnsi="XO Thames"/>
          <w:sz w:val="28"/>
        </w:rPr>
      </w:pPr>
    </w:p>
    <w:p w14:paraId="4E00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Раздел II</w:t>
      </w:r>
    </w:p>
    <w:p w14:paraId="4F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Стандарт предоставления государственной услуги</w:t>
      </w:r>
    </w:p>
    <w:p w14:paraId="50000000">
      <w:pPr>
        <w:widowControl w:val="0"/>
        <w:ind/>
        <w:jc w:val="both"/>
        <w:rPr>
          <w:rFonts w:ascii="XO Thames" w:hAnsi="XO Thames"/>
        </w:rPr>
      </w:pPr>
    </w:p>
    <w:p w14:paraId="51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Наименование государственной услуги</w:t>
      </w:r>
    </w:p>
    <w:p w14:paraId="52000000">
      <w:pPr>
        <w:widowControl w:val="0"/>
        <w:ind/>
        <w:jc w:val="both"/>
        <w:rPr>
          <w:rFonts w:ascii="XO Thames" w:hAnsi="XO Thames"/>
        </w:rPr>
      </w:pPr>
    </w:p>
    <w:p w14:paraId="53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3. Наименование государственной услуги – выдача предварительного разрешения на совершение сделок с имуществом совершеннолетних недееспособных граждан или граждан, ограниченных судом в дееспособности, находящихся под опекой (попечительством).</w:t>
      </w:r>
    </w:p>
    <w:p w14:paraId="54000000">
      <w:pPr>
        <w:widowControl w:val="0"/>
        <w:ind/>
        <w:jc w:val="center"/>
        <w:rPr>
          <w:rFonts w:ascii="XO Thames" w:hAnsi="XO Thames"/>
        </w:rPr>
      </w:pPr>
    </w:p>
    <w:p w14:paraId="55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Наименование органа исполнительной власти,</w:t>
      </w:r>
    </w:p>
    <w:p w14:paraId="56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предоставляющего государственную услугу</w:t>
      </w:r>
    </w:p>
    <w:p w14:paraId="57000000">
      <w:pPr>
        <w:widowControl w:val="0"/>
        <w:ind/>
        <w:jc w:val="both"/>
        <w:rPr>
          <w:rFonts w:ascii="XO Thames" w:hAnsi="XO Thames"/>
        </w:rPr>
      </w:pPr>
    </w:p>
    <w:p w14:paraId="58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4. Государственная услуга предоставляется </w:t>
      </w:r>
      <w:r>
        <w:rPr>
          <w:rFonts w:ascii="XO Thames" w:hAnsi="XO Thames"/>
        </w:rPr>
        <w:t xml:space="preserve">Департаментом труда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и социальной защиты населения Ненецкого автономного округа </w:t>
      </w:r>
      <w:r>
        <w:rPr>
          <w:rFonts w:ascii="XO Thames" w:hAnsi="XO Thames"/>
        </w:rPr>
        <w:t>(далее – Департамент)</w:t>
      </w:r>
      <w:r>
        <w:rPr>
          <w:rFonts w:ascii="XO Thames" w:hAnsi="XO Thames"/>
        </w:rPr>
        <w:t>.</w:t>
      </w:r>
    </w:p>
    <w:p w14:paraId="59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Структурное подразделение Департамента, осуществляющее предоставление государственной услуги: отдел организации социальной поддержки и социального обслуживания населения управления труда и социальной защиты.</w:t>
      </w:r>
    </w:p>
    <w:p w14:paraId="5A000000">
      <w:pPr>
        <w:widowControl w:val="0"/>
        <w:ind/>
        <w:jc w:val="center"/>
        <w:rPr>
          <w:rFonts w:ascii="XO Thames" w:hAnsi="XO Thames"/>
          <w:b w:val="1"/>
        </w:rPr>
      </w:pPr>
    </w:p>
    <w:p w14:paraId="5B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Результат предоставления государственной услуги</w:t>
      </w:r>
    </w:p>
    <w:p w14:paraId="5C000000">
      <w:pPr>
        <w:widowControl w:val="0"/>
        <w:ind/>
        <w:jc w:val="both"/>
        <w:rPr>
          <w:rFonts w:ascii="XO Thames" w:hAnsi="XO Thames"/>
        </w:rPr>
      </w:pPr>
    </w:p>
    <w:p w14:paraId="5D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5. Результатами предоставления государственной услуги являются:</w:t>
      </w:r>
    </w:p>
    <w:p w14:paraId="5E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</w:t>
      </w:r>
      <w:r>
        <w:rPr>
          <w:rFonts w:ascii="XO Thames" w:hAnsi="XO Thames"/>
          <w:sz w:val="24"/>
        </w:rPr>
        <w:t> </w:t>
      </w:r>
      <w:r>
        <w:rPr>
          <w:rFonts w:ascii="XO Thames" w:hAnsi="XO Thames"/>
        </w:rPr>
        <w:t>выдача либо отказ в выдаче предварительного разрешения на совершение сделки с имуществом совершеннолетних недееспособных граждан, находящихся под опекой;</w:t>
      </w:r>
    </w:p>
    <w:p w14:paraId="5F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2) выдача либо отказ в выдаче предварительного разрешения на дачу согласия на совершение сделки с имуществом граждан, ограниченных судом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дееспособности, находящихся под опекой (попечительством).</w:t>
      </w:r>
    </w:p>
    <w:p w14:paraId="6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6. Решение о выдаче либо об отказе в выдаче предварительного разрешения на совершение сделки с имуществом совершеннолетних недееспособных граждан, находящихся под опекой, выдаче либо об отказе в выдаче предварительного разрешения на дачу согласия на совершение сделки с имуществом граждан, ограниченных судом в дееспособности, находящихся под опекой (попечительством) принимается Департаментом в форме распоряжения и подписывается уполномоченным должностным лицом Департамента.</w:t>
      </w:r>
    </w:p>
    <w:p w14:paraId="61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7. Формирование реестровой записи в качестве результата предоставления государственной услуги не предусмотрено.</w:t>
      </w:r>
    </w:p>
    <w:p w14:paraId="62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8. Результаты предоставления государственной услуги вручаются заявителю на бумажном носителе непосредственно в Департаменте (в случае невозможности вручения в Департаменте в установленный срок ответственный исполнитель направляет документ заявителю заказным почтовым отправлением).</w:t>
      </w:r>
    </w:p>
    <w:p w14:paraId="63000000">
      <w:pPr>
        <w:widowControl w:val="0"/>
        <w:ind/>
        <w:jc w:val="center"/>
        <w:rPr>
          <w:rFonts w:ascii="XO Thames" w:hAnsi="XO Thames"/>
        </w:rPr>
      </w:pPr>
    </w:p>
    <w:p w14:paraId="64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Срок предоставления государственной услуги</w:t>
      </w:r>
    </w:p>
    <w:p w14:paraId="65000000">
      <w:pPr>
        <w:widowControl w:val="0"/>
        <w:ind/>
        <w:jc w:val="both"/>
        <w:rPr>
          <w:rFonts w:ascii="XO Thames" w:hAnsi="XO Thames"/>
        </w:rPr>
      </w:pPr>
    </w:p>
    <w:p w14:paraId="66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9. </w:t>
      </w:r>
      <w:r>
        <w:rPr>
          <w:rFonts w:ascii="XO Thames" w:hAnsi="XO Thames"/>
        </w:rPr>
        <w:t xml:space="preserve">Государственная услуга предоставляется в срок, не превышающий </w:t>
      </w:r>
      <w:r>
        <w:rPr>
          <w:rFonts w:ascii="XO Thames" w:hAnsi="XO Thames"/>
        </w:rPr>
        <w:br/>
      </w:r>
      <w:r>
        <w:rPr>
          <w:rFonts w:ascii="XO Thames" w:hAnsi="XO Thames"/>
        </w:rPr>
        <w:t>15 календарных дней.</w:t>
      </w:r>
    </w:p>
    <w:p w14:paraId="67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Срок предоставления государственной услуги исчисляется со дня подачи заявителем заявления и необходимых документов непосредственно в Департамент.</w:t>
      </w:r>
    </w:p>
    <w:p w14:paraId="68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случае направления заявления и документов, необходимых </w:t>
      </w:r>
      <w:r>
        <w:rPr>
          <w:rFonts w:ascii="XO Thames" w:hAnsi="XO Thames"/>
        </w:rPr>
        <w:br/>
      </w:r>
      <w:r>
        <w:rPr>
          <w:rFonts w:ascii="XO Thames" w:hAnsi="XO Thames"/>
        </w:rPr>
        <w:t>для предоставления государственной услуги, почтовым отправлением днем подачи заявления является дата, указанная на почтовом штемпеле организации федеральной почтовой связи по месту получения отправления заявления.</w:t>
      </w:r>
    </w:p>
    <w:p w14:paraId="69000000">
      <w:pPr>
        <w:ind/>
        <w:jc w:val="center"/>
        <w:rPr>
          <w:rFonts w:ascii="XO Thames" w:hAnsi="XO Thames"/>
        </w:rPr>
      </w:pPr>
    </w:p>
    <w:p w14:paraId="6A00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Размер платы, взимаемой с заявителя при предоставлении</w:t>
      </w:r>
      <w:r>
        <w:rPr>
          <w:rFonts w:ascii="XO Thames" w:hAnsi="XO Thames"/>
        </w:rPr>
        <w:br/>
      </w:r>
      <w:r>
        <w:rPr>
          <w:rFonts w:ascii="XO Thames" w:hAnsi="XO Thames"/>
          <w:b w:val="1"/>
        </w:rPr>
        <w:t>государственной услуги, и способы ее взимани</w:t>
      </w:r>
      <w:r>
        <w:rPr>
          <w:rFonts w:ascii="XO Thames" w:hAnsi="XO Thames"/>
          <w:b w:val="1"/>
        </w:rPr>
        <w:t>я</w:t>
      </w:r>
    </w:p>
    <w:p w14:paraId="6B000000">
      <w:pPr>
        <w:widowControl w:val="0"/>
        <w:ind/>
        <w:jc w:val="both"/>
        <w:rPr>
          <w:rFonts w:ascii="XO Thames" w:hAnsi="XO Thames"/>
        </w:rPr>
      </w:pPr>
    </w:p>
    <w:p w14:paraId="6C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10. Взимание с заявителя государственной пошлины или иной платы </w:t>
      </w:r>
      <w:r>
        <w:rPr>
          <w:rFonts w:ascii="XO Thames" w:hAnsi="XO Thames"/>
        </w:rPr>
        <w:br/>
      </w:r>
      <w:r>
        <w:rPr>
          <w:rFonts w:ascii="XO Thames" w:hAnsi="XO Thames"/>
        </w:rPr>
        <w:t>за предоставление государственной услуги не предусмотрено.</w:t>
      </w:r>
    </w:p>
    <w:p w14:paraId="6D000000">
      <w:pPr>
        <w:widowControl w:val="0"/>
        <w:ind w:firstLine="540"/>
        <w:jc w:val="both"/>
        <w:rPr>
          <w:rFonts w:ascii="XO Thames" w:hAnsi="XO Thames"/>
        </w:rPr>
      </w:pPr>
    </w:p>
    <w:p w14:paraId="6E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Максимальный срок ожидания в очереди</w:t>
      </w:r>
    </w:p>
    <w:p w14:paraId="6F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при подаче заявителем запроса о предоставлении </w:t>
      </w:r>
    </w:p>
    <w:p w14:paraId="70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государственной услуги и при получении </w:t>
      </w:r>
    </w:p>
    <w:p w14:paraId="71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результата предоставления</w:t>
      </w:r>
    </w:p>
    <w:p w14:paraId="72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государственной услуги</w:t>
      </w:r>
    </w:p>
    <w:p w14:paraId="73000000">
      <w:pPr>
        <w:widowControl w:val="0"/>
        <w:ind/>
        <w:jc w:val="both"/>
        <w:rPr>
          <w:rFonts w:ascii="XO Thames" w:hAnsi="XO Thames"/>
        </w:rPr>
      </w:pPr>
    </w:p>
    <w:p w14:paraId="74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11. Максимальный срок ожидания в очереди при подаче заявления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14:paraId="75000000">
      <w:pPr>
        <w:widowControl w:val="0"/>
        <w:ind w:firstLine="540"/>
        <w:jc w:val="both"/>
        <w:rPr>
          <w:rFonts w:ascii="XO Thames" w:hAnsi="XO Thames"/>
        </w:rPr>
      </w:pPr>
    </w:p>
    <w:p w14:paraId="76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Срок регистрации заявления</w:t>
      </w:r>
    </w:p>
    <w:p w14:paraId="77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о предоставлении государственной услуги,</w:t>
      </w:r>
    </w:p>
    <w:p w14:paraId="78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в том числе в электронной форме</w:t>
      </w:r>
    </w:p>
    <w:p w14:paraId="79000000">
      <w:pPr>
        <w:widowControl w:val="0"/>
        <w:ind/>
        <w:jc w:val="both"/>
        <w:rPr>
          <w:rFonts w:ascii="XO Thames" w:hAnsi="XO Thames"/>
        </w:rPr>
      </w:pPr>
    </w:p>
    <w:p w14:paraId="7A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12. Заявление о предоставлении государственной услуги регистрируется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течение 1 рабочего дня со дня поступления в Департамен</w:t>
      </w:r>
      <w:r>
        <w:rPr>
          <w:rFonts w:ascii="XO Thames" w:hAnsi="XO Thames"/>
        </w:rPr>
        <w:t>т.</w:t>
      </w:r>
    </w:p>
    <w:p w14:paraId="7B000000">
      <w:pPr>
        <w:widowControl w:val="0"/>
        <w:ind w:firstLine="540"/>
        <w:jc w:val="both"/>
        <w:rPr>
          <w:rFonts w:ascii="XO Thames" w:hAnsi="XO Thames"/>
        </w:rPr>
      </w:pPr>
    </w:p>
    <w:p w14:paraId="7C000000">
      <w:pPr>
        <w:widowControl w:val="0"/>
        <w:ind w:firstLine="540"/>
        <w:jc w:val="both"/>
        <w:rPr>
          <w:rFonts w:ascii="XO Thames" w:hAnsi="XO Thames"/>
        </w:rPr>
      </w:pPr>
    </w:p>
    <w:p w14:paraId="7D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Требования к помещениям, в которых</w:t>
      </w:r>
    </w:p>
    <w:p w14:paraId="7E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предоставляется государственная услуга</w:t>
      </w:r>
    </w:p>
    <w:p w14:paraId="7F000000">
      <w:pPr>
        <w:widowControl w:val="0"/>
        <w:ind/>
        <w:jc w:val="center"/>
        <w:rPr>
          <w:rFonts w:ascii="XO Thames" w:hAnsi="XO Thames"/>
          <w:b w:val="1"/>
        </w:rPr>
      </w:pPr>
    </w:p>
    <w:p w14:paraId="8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13. Центральный вход в здание, в котором расположен Департамент, должен быть оборудован информационной табличкой (вывеской), содержащей информацию о наименовании Департамента, месте его нахождения и графике работы.</w:t>
      </w:r>
    </w:p>
    <w:p w14:paraId="81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Вход в здание, в котором расположен Департамент, и выход из него оборудуются соответствующими указателями с автономными источниками бесперебойного питания.</w:t>
      </w:r>
    </w:p>
    <w:p w14:paraId="82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Перед зданием имеются парковочные места, предназначенные </w:t>
      </w:r>
      <w:r>
        <w:rPr>
          <w:rFonts w:ascii="XO Thames" w:hAnsi="XO Thames"/>
        </w:rPr>
        <w:br/>
      </w:r>
      <w:r>
        <w:rPr>
          <w:rFonts w:ascii="XO Thames" w:hAnsi="XO Thames"/>
        </w:rPr>
        <w:t>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14:paraId="83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14. Вход в здание осуществляется свободно.</w:t>
      </w:r>
    </w:p>
    <w:p w14:paraId="84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15. Помещения, в которых осуществляется предоставление государственной услуги, должны быть оборудованы:</w:t>
      </w:r>
    </w:p>
    <w:p w14:paraId="85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 противопожарной системой и средствами пожаротушения;</w:t>
      </w:r>
    </w:p>
    <w:p w14:paraId="86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 системой оповещения о возникновении чрезвычайной ситуации.</w:t>
      </w:r>
    </w:p>
    <w:p w14:paraId="87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16. Гражданский служащий Департамента осуществляет прием заявителей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кабинете, предназначенном для работы гражданского служащего (далее – кабинет приема).</w:t>
      </w:r>
    </w:p>
    <w:p w14:paraId="88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Кабинет приема должен быть оборудован информационной табличкой (вывеской) с указанием:</w:t>
      </w:r>
    </w:p>
    <w:p w14:paraId="89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 номера кабинета;</w:t>
      </w:r>
    </w:p>
    <w:p w14:paraId="8A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 фамилии, имени, отчества (последнее – при наличии) и должности гражданского служащего.</w:t>
      </w:r>
    </w:p>
    <w:p w14:paraId="8B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17. Кабинет приема должен соответствовать Санитарным </w:t>
      </w:r>
      <w:r>
        <w:rPr>
          <w:rFonts w:ascii="XO Thames" w:hAnsi="XO Thames"/>
          <w:u w:color="000000"/>
        </w:rPr>
        <w:t>правилам</w:t>
      </w:r>
      <w:r>
        <w:rPr>
          <w:rFonts w:ascii="XO Thames" w:hAnsi="XO Thames"/>
        </w:rPr>
        <w:t xml:space="preserve">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40.</w:t>
      </w:r>
    </w:p>
    <w:p w14:paraId="8C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18. Места ожидания для заявителей, места для заполнения заявлений должны соответствовать комфортным условиям для заявителей.</w:t>
      </w:r>
    </w:p>
    <w:p w14:paraId="8D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из фактической нагрузки и возможностей для их размещения в здании, но не может составлять менее трех мест.</w:t>
      </w:r>
    </w:p>
    <w:p w14:paraId="8E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Места для заполнения заявлений о предоставлении государственной услуги оборудуются столами и шариковыми ручками. Количество мест для заполнения заявлений определяется исходя из фактической нагрузки и возможностей для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их размещения в здании, но не может составлять менее трех мест.</w:t>
      </w:r>
    </w:p>
    <w:p w14:paraId="8F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19. 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9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20. На информационных стендах размещается следующая информация:</w:t>
      </w:r>
    </w:p>
    <w:p w14:paraId="91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 извлечения из нормативных правовых актов, регулирующих порядок предоставления государственной услуги;</w:t>
      </w:r>
    </w:p>
    <w:p w14:paraId="92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 текст Административного регламента предоставления государственной услуги;</w:t>
      </w:r>
    </w:p>
    <w:p w14:paraId="93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3) перечень документов, представление которых необходимо для получения государственной услуги, и требования, предъявляемые к этим документам;</w:t>
      </w:r>
    </w:p>
    <w:p w14:paraId="94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4) образцы документов, представление которых необходимо для получения государственной услуги;</w:t>
      </w:r>
    </w:p>
    <w:p w14:paraId="95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5) место нахождения, график работы, номера телефонов, адрес официального сайта Департамента в сети «Интернет», адреса электронной почты Департамента;</w:t>
      </w:r>
    </w:p>
    <w:p w14:paraId="96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6) условия и порядок получения информации о предоставлении государственной услуги;</w:t>
      </w:r>
    </w:p>
    <w:p w14:paraId="97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7) номера кабинетов, фамилии, имена, отчества (последнее – при наличии), должности гражданских служащих, осуществляющих предоставление государственной услуги, и график приема ими заявителей;</w:t>
      </w:r>
    </w:p>
    <w:p w14:paraId="98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8) информация о предоставлении государственной услуги в целом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выполнении отдельных административных процедур, предусмотренных Административным регламентом;</w:t>
      </w:r>
    </w:p>
    <w:p w14:paraId="99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9) порядок досудебного (внесудебного) обжалования действий (бездействия) и решений, осуществляемых (принятых) в ходе предоставления государственной услуги.</w:t>
      </w:r>
    </w:p>
    <w:p w14:paraId="9A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21. При предоставлении государственной услуги для лиц с ограниченными возможностями должны быть обеспечены:</w:t>
      </w:r>
    </w:p>
    <w:p w14:paraId="9B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 условия беспрепятственного доступа к зданию, помещению,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14:paraId="9C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 возможность самостоятельного передвижения по территории, на которой расположены здания, помещения, в которых предоставляется государственная услуга, а также входа в такие здания, помещения и выхода из них;</w:t>
      </w:r>
    </w:p>
    <w:p w14:paraId="9D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3) условия посадки в транспортное средство и высадки из него, в том числе </w:t>
      </w:r>
      <w:r>
        <w:rPr>
          <w:rFonts w:ascii="XO Thames" w:hAnsi="XO Thames"/>
        </w:rPr>
        <w:br/>
      </w:r>
      <w:r>
        <w:rPr>
          <w:rFonts w:ascii="XO Thames" w:hAnsi="XO Thames"/>
        </w:rPr>
        <w:t>с использованием кресла-коляски;</w:t>
      </w:r>
    </w:p>
    <w:p w14:paraId="9E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4)</w:t>
      </w:r>
      <w:r>
        <w:rPr>
          <w:rFonts w:ascii="XO Thames" w:hAnsi="XO Thames"/>
          <w:sz w:val="24"/>
        </w:rPr>
        <w:t> </w:t>
      </w:r>
      <w:r>
        <w:rPr>
          <w:rFonts w:ascii="XO Thames" w:hAnsi="XO Thames"/>
        </w:rPr>
        <w:t>сопровождение инвалидов, имеющих стойкие расстройства функции зрения и самостоятельного передвижения;</w:t>
      </w:r>
    </w:p>
    <w:p w14:paraId="9F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5) надлежащее размещение оборудования и носителей информации, необходимых для обеспечения беспрепятственного доступа инвалидов к зданиям, помещениям, в которых предоставляется государственная услуга, с учетом ограничений их жизнедеятельности;</w:t>
      </w:r>
    </w:p>
    <w:p w14:paraId="A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A1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7) допуск сурдопереводчика и тифлосурдопереводчика;</w:t>
      </w:r>
    </w:p>
    <w:p w14:paraId="A2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8)</w:t>
      </w:r>
      <w:r>
        <w:rPr>
          <w:rFonts w:ascii="XO Thames" w:hAnsi="XO Thames"/>
          <w:sz w:val="24"/>
        </w:rPr>
        <w:t> </w:t>
      </w:r>
      <w:r>
        <w:rPr>
          <w:rFonts w:ascii="XO Thames" w:hAnsi="XO Thames"/>
        </w:rPr>
        <w:t>допуск собаки-проводника в здания, помещения, в которых предоставляется государственная услуга;</w:t>
      </w:r>
    </w:p>
    <w:p w14:paraId="A3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9) оказание помощи в преодолении барьеров, мешающих получению ими государственной услуги наравне с другими лицами.</w:t>
      </w:r>
    </w:p>
    <w:p w14:paraId="A4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случае невозможности полностью приспособить здание, помещение </w:t>
      </w:r>
      <w:r>
        <w:rPr>
          <w:rFonts w:ascii="XO Thames" w:hAnsi="XO Thames"/>
        </w:rPr>
        <w:br/>
      </w:r>
      <w:r>
        <w:rPr>
          <w:rFonts w:ascii="XO Thames" w:hAnsi="XO Thames"/>
        </w:rPr>
        <w:t>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14:paraId="A5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22. Требования к помещениям, в которых предоставляетс</w:t>
      </w:r>
      <w:r>
        <w:rPr>
          <w:rFonts w:ascii="XO Thames" w:hAnsi="XO Thames"/>
        </w:rPr>
        <w:t xml:space="preserve">я государственная услуга </w:t>
      </w:r>
      <w:r>
        <w:rPr>
          <w:rFonts w:ascii="XO Thames" w:hAnsi="XO Thames"/>
        </w:rPr>
        <w:t>размещены на официальном сайте Департамента в сети «Интернет».</w:t>
      </w:r>
    </w:p>
    <w:p w14:paraId="A6000000">
      <w:pPr>
        <w:widowControl w:val="0"/>
        <w:ind w:firstLine="540"/>
        <w:jc w:val="both"/>
        <w:rPr>
          <w:rFonts w:ascii="XO Thames" w:hAnsi="XO Thames"/>
        </w:rPr>
      </w:pPr>
    </w:p>
    <w:p w14:paraId="A7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Показатели доступности и качества</w:t>
      </w:r>
    </w:p>
    <w:p w14:paraId="A800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государственной услу</w:t>
      </w:r>
      <w:r>
        <w:rPr>
          <w:rFonts w:ascii="XO Thames" w:hAnsi="XO Thames"/>
        </w:rPr>
        <w:t>ги</w:t>
      </w:r>
    </w:p>
    <w:p w14:paraId="A9000000">
      <w:pPr>
        <w:widowControl w:val="0"/>
        <w:ind/>
        <w:jc w:val="both"/>
        <w:rPr>
          <w:rFonts w:ascii="XO Thames" w:hAnsi="XO Thames"/>
        </w:rPr>
      </w:pPr>
    </w:p>
    <w:p w14:paraId="AA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23. Основными показателями доступности и качества государственной услуги являются:</w:t>
      </w:r>
    </w:p>
    <w:p w14:paraId="AB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 открытость и полнота информации для заявителей о порядке и сроках предоставлен</w:t>
      </w:r>
      <w:r>
        <w:rPr>
          <w:rFonts w:ascii="XO Thames" w:hAnsi="XO Thames"/>
        </w:rPr>
        <w:t>ия государственной услуги;</w:t>
      </w:r>
    </w:p>
    <w:p w14:paraId="AC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 соблюдение стандарта предоставления государственной услуги;</w:t>
      </w:r>
    </w:p>
    <w:p w14:paraId="AD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3) доля обоснованных жалоб заявителей на действия (бездействие)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решения, осуществляемые (принимаемые) в ходе предоставления государственной услуги, –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14:paraId="AE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4) доступность обращения за предоставлением государственной услуги,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том числе для лиц с ограниченными возможностями здоровья;</w:t>
      </w:r>
    </w:p>
    <w:p w14:paraId="AF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5) количество взаимодействий заявителя с должностными лицами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при предоставлении государственной услуги и их продолжительность.</w:t>
      </w:r>
    </w:p>
    <w:p w14:paraId="B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Количество взаимодействий заявителя с должностными лицами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при предоставлении государственной услуги и их продолжительность определены Административным регламентом.</w:t>
      </w:r>
    </w:p>
    <w:p w14:paraId="B1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24. Показатели доступности и качества государственной услуги размещены на официальном сайте Департамента в сети «Интернет».</w:t>
      </w:r>
    </w:p>
    <w:p w14:paraId="B2000000">
      <w:pPr>
        <w:rPr>
          <w:rFonts w:ascii="XO Thames" w:hAnsi="XO Thames"/>
        </w:rPr>
      </w:pPr>
    </w:p>
    <w:p w14:paraId="B3000000">
      <w:pPr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Иные требования к предоставлению государственной услуги</w:t>
      </w:r>
    </w:p>
    <w:p w14:paraId="B4000000">
      <w:pPr>
        <w:ind w:firstLine="709"/>
        <w:jc w:val="both"/>
        <w:rPr>
          <w:rFonts w:ascii="XO Thames" w:hAnsi="XO Thames"/>
        </w:rPr>
      </w:pPr>
    </w:p>
    <w:p w14:paraId="B5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25. Услуги, которые являются необходимыми и обязательными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для предоставления государственной услуги не предусмотрены.</w:t>
      </w:r>
    </w:p>
    <w:p w14:paraId="B6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26. 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 в  отношении несовершеннолетнего, оформленных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лицам.</w:t>
      </w:r>
    </w:p>
    <w:p w14:paraId="B7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27. Порядок предоставления результатов государственной услуги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 лицам.</w:t>
      </w:r>
    </w:p>
    <w:p w14:paraId="B8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28. Возможность получения государственной услуги в МФЦ </w:t>
      </w:r>
      <w:r>
        <w:rPr>
          <w:rFonts w:ascii="XO Thames" w:hAnsi="XO Thames"/>
        </w:rPr>
        <w:br/>
      </w:r>
      <w:r>
        <w:rPr>
          <w:rFonts w:ascii="XO Thames" w:hAnsi="XO Thames"/>
        </w:rPr>
        <w:t>не предусмотрена.</w:t>
      </w:r>
    </w:p>
    <w:p w14:paraId="B9000000">
      <w:pPr>
        <w:widowControl w:val="0"/>
        <w:ind/>
        <w:jc w:val="center"/>
        <w:rPr>
          <w:rFonts w:ascii="XO Thames" w:hAnsi="XO Thames"/>
        </w:rPr>
      </w:pPr>
    </w:p>
    <w:p w14:paraId="BA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Исчерпывающий перечень документов,</w:t>
      </w:r>
    </w:p>
    <w:p w14:paraId="BB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необходимых для предоставления государственной услуги</w:t>
      </w:r>
    </w:p>
    <w:p w14:paraId="BC000000">
      <w:pPr>
        <w:widowControl w:val="0"/>
        <w:ind/>
        <w:jc w:val="center"/>
        <w:rPr>
          <w:rFonts w:ascii="XO Thames" w:hAnsi="XO Thames"/>
          <w:b w:val="1"/>
        </w:rPr>
      </w:pPr>
    </w:p>
    <w:p w14:paraId="BD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29. Для получения предварительного разрешения на совершение сделки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с имуществом совершеннолетнего недееспособного гражданина или гражданина, ограниченного судом в дееспособности, находящегося под опекой (попечительством), в том числе по отчуждению жилого помещения (являющееся предметом сделок купли-продажи, мены, ренты, участия в долевом строительстве, сдачи имущества внаем, в аренду, в безвозмездное пользование или в залог, сделок, влекущих отказ от принадлежащих подопечному прав, раздел имущества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или выдел из него долей), принадлежащего совершеннолетнему недееспособному гражданину или гражданину, ограниченному судом в дееспособности, находящемуся под опекой (попечительством), заявитель представляет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Департамент следующие документы:</w:t>
      </w:r>
    </w:p>
    <w:p w14:paraId="BE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 заявление по форме согласно Приложению 1 к настоящему Административному регламенту;</w:t>
      </w:r>
    </w:p>
    <w:p w14:paraId="BF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 паспорт законного представителя;</w:t>
      </w:r>
    </w:p>
    <w:p w14:paraId="C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3) паспорт недееспособного гражданина или гражданина, ограниченного судом в дееспособности, находящегося под опекой (попечительством);</w:t>
      </w:r>
    </w:p>
    <w:p w14:paraId="C1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4) документ, подтверждающий полномочия заявителя (в случае отсутствия данного документа в Департаменте);</w:t>
      </w:r>
    </w:p>
    <w:p w14:paraId="C2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5) согласие попечителя на совершение сделки по распоряжению имуществом, принадлежащим ограниченному в дееспособности гражданину, находящемуся под опекой (попечительством), согласно Приложению 2 (в случае если заявителем является лицо, указанное в подпункте 2 пункта 2 настоящего Административного регламента).</w:t>
      </w:r>
    </w:p>
    <w:p w14:paraId="C3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30. Одновременно с документами, перечисленными в </w:t>
      </w:r>
      <w:r>
        <w:rPr>
          <w:rFonts w:ascii="XO Thames" w:hAnsi="XO Thames"/>
        </w:rPr>
        <w:t>пункте 29</w:t>
      </w:r>
      <w:r>
        <w:rPr>
          <w:rFonts w:ascii="XO Thames" w:hAnsi="XO Thames"/>
        </w:rPr>
        <w:t xml:space="preserve"> настоящего Административного регламента, заявитель представляет следующие документы:</w:t>
      </w:r>
    </w:p>
    <w:p w14:paraId="C4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1) для получения предварительного разрешения на совершение сделки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по сдаче недвижимого имущества недееспособного,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 гражданина внаем, в аренду, в безвозмездное пользование:</w:t>
      </w:r>
    </w:p>
    <w:p w14:paraId="C5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проект договора найма, аренды недвижимого имущества или договора безвозмездного пользования недвижимым имуществом;</w:t>
      </w:r>
    </w:p>
    <w:p w14:paraId="C6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проект акта приема-передачи недвижимого имущества в наем, в аренду,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в безвозмездное пользование с указанием состояния имущества на момент </w:t>
      </w:r>
      <w:r>
        <w:rPr>
          <w:rFonts w:ascii="XO Thames" w:hAnsi="XO Thames"/>
        </w:rPr>
        <w:br/>
      </w:r>
      <w:r>
        <w:rPr>
          <w:rFonts w:ascii="XO Thames" w:hAnsi="XO Thames"/>
        </w:rPr>
        <w:t>его передачи;</w:t>
      </w:r>
    </w:p>
    <w:p w14:paraId="C7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сберегательную книжку с реквизитами счета по вкладу, открытого на имя недееспособного, ограниченного в дееспособности гражданина, либо договора банковского вклада на имя недееспособного, ограниченного в дееспособности гражданина в целях зачисления денежных средств, полученных в результате пользования недвижимым имуществом (за исключением сделки передачи недвижимого имущества недееспособного, ограниченного в дееспособности гражданина в безвозмездное пользование);</w:t>
      </w:r>
    </w:p>
    <w:p w14:paraId="C8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2) для получения предварительного разрешения на совершение сделки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по отчуждению недвижимого имущества недееспособного,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 гражданина на условиях приобретения недвижимого имущества по договору участия в долевом строительстве:</w:t>
      </w:r>
    </w:p>
    <w:p w14:paraId="C9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письменное извещение застройщика о согласии на включение недееспособного, ограниченного в дееспособности гражданина в число участников долевого строительства недвижимого имущества, к которому прилагаются заверенные застройщиком копии проекта договора участия в долевом строительстве и заключения о соответствии застройщика и проектной декларации требованиям, установленным частями 1.1 и 2 статьи 3, статьями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20 и 21 Федерального закона от 30.12.2004 № 214-ФЗ «Об участии в долевом строительстве многоквартирных домов и иных объектов недвижимости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о внесении изменений в некоторые законодательные акты Российской Федерации»;</w:t>
      </w:r>
    </w:p>
    <w:p w14:paraId="CA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копия отчета (выписки из отчета) об определении рыночной стоимости отчуждаемого жилого помещения, подготовленного в соответствии с Федеральным законом Российской Федерации от 29.07.1998 № 135-ФЗ «Об оценочной деятельности в Российской Федерации», (дата выдачи отчета (выписки из отчета) должна быть не более 6 месяцев до дня подачи заявления в орган опеки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попечительства);</w:t>
      </w:r>
    </w:p>
    <w:p w14:paraId="CB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копии технического и (или) кадастрового паспортов на недвижимое имущество;</w:t>
      </w:r>
    </w:p>
    <w:p w14:paraId="CC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копии правоустанавливающих документов на отчуждаемое жилое помещение (выписка из ЕГРН с датой выдачи не более 30 дней до подачи заявления в орган опеки и попечительства);</w:t>
      </w:r>
    </w:p>
    <w:p w14:paraId="CD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один из документов, подтверждающих право проживания недееспособного, ограниченного в дееспособности гражданина в другом жилом помещении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на период строительства многоквартирного дома или иного объекта недвижимости (договор найма или поднайма жилого помещения, безвозмездного пользования жилым помещением, свидетельство о регистрации недееспособного, ограниченного в дееспособности гражданина по месту пребывания или месту жительства в указанном жилом помещении или копия страницы паспорта недееспособного, ограниченного в дееспособности гражданина с оттиском штампа о регистрации по месту жительства);</w:t>
      </w:r>
    </w:p>
    <w:p w14:paraId="CE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3) для получения предварительного разрешения на совершение сделки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по отчуждению недвижимого имущества недееспособного,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 гражданина по договору ренты:</w:t>
      </w:r>
    </w:p>
    <w:p w14:paraId="CF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проект договора ренты, содержащий условия его совершения к выгоде недееспособного, ограниченного в дееспособности гражданина;</w:t>
      </w:r>
    </w:p>
    <w:p w14:paraId="D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копию сберегательной книжки с реквизитами счета по вкладу, открытого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на имя недееспособного, ограниченного в дееспособности гражданина, либо договора банковского вклада на имя недееспособного,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 гражданина в целях зачисления денежных средств, полученных по договору ренты (при наличии в договоре условия о выплате получателю ренты – недееспособному, ограниченному в дееспособности гражданину определенной денежной суммы);</w:t>
      </w:r>
    </w:p>
    <w:p w14:paraId="D1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справку о доходах плательщика ренты за 12 месяцев, предшествующих дате подачи заявления о даче разрешения на совершение сделки;</w:t>
      </w:r>
    </w:p>
    <w:p w14:paraId="D2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согласие супруга плательщика ренты на заключение плательщиком ренты договора ренты;</w:t>
      </w:r>
    </w:p>
    <w:p w14:paraId="D3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4) для получения предварительного разрешения на совершение сделки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по отчуждению недвижимого имущества недееспособного,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 гражданина в исключительных случаях (необходимость оплаты дорогостоящего лечения и другое), если этого требуют интересы недееспособного, ограниченного в дееспособности гражданина:</w:t>
      </w:r>
    </w:p>
    <w:p w14:paraId="D4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документы, подтверждающие наличие исключительных случаев, являющихся основанием для выдачи предварительного разрешения органа опеки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и попечительства на совершение сделки по отчуждению недвижимого имущества недееспособного, ограниченного в дееспособности гражданина (справка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из медицинской организации о необходимости проведения недееспособному, ограниченному в дееспособности гражданину оперативного вмешательства </w:t>
      </w:r>
      <w:r>
        <w:rPr>
          <w:rFonts w:ascii="XO Thames" w:hAnsi="XO Thames"/>
        </w:rPr>
        <w:br/>
      </w:r>
      <w:r>
        <w:rPr>
          <w:rFonts w:ascii="XO Thames" w:hAnsi="XO Thames"/>
        </w:rPr>
        <w:t>или другого дорогостоящего лечения, другие документы, подтверждающие иные исключительные случаи);</w:t>
      </w:r>
    </w:p>
    <w:p w14:paraId="D5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один из документов, подтверждающих право проживания недееспособного, ограниченного в дееспособности гражданина в другом жилом помещении в связи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с отчуждением имеющегося жилого помещения (договора найма или поднайма жилого помещения, безвозмездного пользования жилым помещением, свидетельства о регистрации недееспособного, ограниченного в дееспособности гражданина по месту пребывания или месту жительства в указанном жилом помещении или копию страницы паспорта недееспособного,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 гражданина с оттиском штампа о регистрации по месту жительства);</w:t>
      </w:r>
    </w:p>
    <w:p w14:paraId="D6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проект договора совершения сделки по отчуждению недвижимого имущества недееспособного, ограниченного в дееспособности гражданина;</w:t>
      </w:r>
    </w:p>
    <w:p w14:paraId="D7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копия отчета (выписки из отчета) об определении рыночной стоимости отчуждаемого жилого помещения, подготовленного в соответствии с Федеральным законом Российской Федерации от 29.07.1998 № 135-ФЗ «Об оценочной деятельности в Российской Федерации», (дата выдачи отчета (выписки из отчета) должна быть не более 6 месяцев до дня подачи заявления в орган опеки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попечительства);</w:t>
      </w:r>
    </w:p>
    <w:p w14:paraId="D8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копии технического и (или) кадастрового паспортов на недвижимое имущество;</w:t>
      </w:r>
    </w:p>
    <w:p w14:paraId="D9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копию правоустанавливающего документа на отчуждаемое жилое помещение (выписка из ЕГРН с датой выдачи не более 30 дней до подачи заявления в орган опеки и попечительства);</w:t>
      </w:r>
    </w:p>
    <w:p w14:paraId="DA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копию сберегательной книжки с реквизитами счета по вкладу, открытого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на имя недееспособного, ограниченного в дееспособности гражданина, либо договора банковского вклада на имя недееспособного,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 гражданина в целях зачисления денежных средств, полученных по договору совершение сделки по отчуждению недвижимого имущества;</w:t>
      </w:r>
    </w:p>
    <w:p w14:paraId="DB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5) для получения предварительного разрешения на определение (перераспределение) долей в праве общей собственности на недвижимое имущество, раздел объекта недвижимого имущества, выдел из него доли в натуре, объединение объектов недвижимого имущества:</w:t>
      </w:r>
    </w:p>
    <w:p w14:paraId="DC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проект соглашения об определении (перераспределении) долей в праве общей собственности на недвижимое имущество, выделе доли в натуре из общего имущества;</w:t>
      </w:r>
    </w:p>
    <w:p w14:paraId="DD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заключение специализированной организации технической инвентаризации или кадастрового инженера о возможности преобразования объекта недвижимого имущества (объектов недвижимого имущества) или образования объекта недвижимого имущества в результате выдела доли в натуре из объекта недвижимости;</w:t>
      </w:r>
    </w:p>
    <w:p w14:paraId="DE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6) для получения предварительного разрешения на совершение иных сделок с недвижимым имуществом недееспособного, ограниченного в дееспособности гражданина:</w:t>
      </w:r>
    </w:p>
    <w:p w14:paraId="DF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проект договора совершения сделки с недвижимым имуществом;</w:t>
      </w:r>
    </w:p>
    <w:p w14:paraId="E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копии правоустанавливающих документов на отчуждаемое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и (или) приобретаемое жилое помещение (выписка из ЕГРН с датой выдачи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не более 30 дней до подачи заявления в орган опеки и попечительства);</w:t>
      </w:r>
    </w:p>
    <w:p w14:paraId="E1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копия отчета (выписки из отчета) об определении рыночной стоимости отчуждаемого и (или) приобретаемого недвижимого имущества либо отчет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об оценке объекта недвижимости – земельного участка, подготовленных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в соответствии с Федеральным законом Российской Федерации от 29.07.1998 </w:t>
      </w:r>
      <w:r>
        <w:rPr>
          <w:rFonts w:ascii="XO Thames" w:hAnsi="XO Thames"/>
        </w:rPr>
        <w:br/>
      </w:r>
      <w:r>
        <w:rPr>
          <w:rFonts w:ascii="XO Thames" w:hAnsi="XO Thames"/>
        </w:rPr>
        <w:t>№ 135-ФЗ «Об оценочной деятельности в Российской Федерации», (дата выдачи отчета (выписки из отчета) должна быть не более 6 месяцев до дня подачи заявления в орган опеки и попечительства);</w:t>
      </w:r>
    </w:p>
    <w:p w14:paraId="E2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один из документов, подтверждающих право проживания недееспособного или ограниченного в дееспособности гражданина в другом жилом помещении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в случае отчуждения жилого помещения, в котором проживает недееспособный или ограниченный в дееспособности гражданин (договора найма или поднайма жилого помещения, безвозмездного пользования жилым помещением, свидетельства о регистрации недееспособного, ограниченного в дееспособности гражданина по месту пребывания или месту жительства в указанном жилом помещении или копия страницы паспорта недееспособного,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 гражданина с оттиском штампа о регистрации по месту жительства);</w:t>
      </w:r>
    </w:p>
    <w:p w14:paraId="E3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копию сберегательной книжки с реквизитами счета по вкладу, открытому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на имя недееспособного, ограниченного в дееспособности гражданина, либо договора банковского вклада на имя недееспособного,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в дееспособности гражданина в целях зачисления денежных средств, полученных по договору совершения сделки по отчуждению недвижимого имущества </w:t>
      </w:r>
      <w:r>
        <w:rPr>
          <w:rFonts w:ascii="XO Thames" w:hAnsi="XO Thames"/>
        </w:rPr>
        <w:br/>
      </w:r>
      <w:r>
        <w:rPr>
          <w:rFonts w:ascii="XO Thames" w:hAnsi="XO Thames"/>
        </w:rPr>
        <w:t>(при наличии условия выплаты недееспособному, ограниченному в дееспособности гражданину денежной суммы в результате совершения данной сделки);</w:t>
      </w:r>
    </w:p>
    <w:p w14:paraId="E4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копия свидетельства о праве на наследство по закону (или по завещанию) </w:t>
      </w:r>
      <w:r>
        <w:rPr>
          <w:rFonts w:ascii="XO Thames" w:hAnsi="XO Thames"/>
        </w:rPr>
        <w:br/>
      </w:r>
      <w:r>
        <w:rPr>
          <w:rFonts w:ascii="XO Thames" w:hAnsi="XO Thames"/>
        </w:rPr>
        <w:t>(в случае если недееспособный, ограниченный в дееспособности гражданин стал собственником имущества в результате вступления в наследство);</w:t>
      </w:r>
    </w:p>
    <w:p w14:paraId="E5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7) для получения предварительного разрешения на сделку с иным имуществом, принадлежащим недееспособному, ограниченному в дееспособности гражданину (транспортные средства, ценные бумаги, денежные средства, хранящиеся в банковских и иных кредитных организациях, а также дивиденды </w:t>
      </w:r>
      <w:r>
        <w:rPr>
          <w:rFonts w:ascii="XO Thames" w:hAnsi="XO Thames"/>
        </w:rPr>
        <w:br/>
      </w:r>
      <w:r>
        <w:rPr>
          <w:rFonts w:ascii="XO Thames" w:hAnsi="XO Thames"/>
        </w:rPr>
        <w:t>по акциям и проценты по вкладам, прочее движимое имущество):</w:t>
      </w:r>
    </w:p>
    <w:p w14:paraId="E6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реквизиты счета, открытого на имя недееспособного или ограниченно дееспособного гражданина в кредитных организациях, использование которого необходимо для совершения сделки (в случае необходимости использования такого счета при совершении сделки);</w:t>
      </w:r>
    </w:p>
    <w:p w14:paraId="E7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копии правоустанавливающих документов на движимое имущество недееспособного или ограниченно дееспособного гражданина (в случае совершении сделки в отношении транспортные средства);</w:t>
      </w:r>
    </w:p>
    <w:p w14:paraId="E8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проект договора купли-продажи имущества недееспособного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или ограниченного в дееспособного гражданина (в случае необходимости заключения такого договора для совершения сделки);</w:t>
      </w:r>
    </w:p>
    <w:p w14:paraId="E9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копия отчета (выписки из отчета) об определении рыночной стоимости отчуждаемого и (или) приобретаемого имущества либо отчет об определении рыночной стоимости отчуждаемого и (или) приобретаемого транспортного средства, подготовленных в соответствии с Федеральным законом Российской Федерации от 29.07.1998 № 135-ФЗ «Об оценочной деятельности в Российской Федерации», (дата выдачи отчета (выписки из отчета) должна быть не более </w:t>
      </w:r>
      <w:r>
        <w:rPr>
          <w:rFonts w:ascii="XO Thames" w:hAnsi="XO Thames"/>
        </w:rPr>
        <w:br/>
      </w:r>
      <w:r>
        <w:rPr>
          <w:rFonts w:ascii="XO Thames" w:hAnsi="XO Thames"/>
        </w:rPr>
        <w:t>6 месяцев до дня подачи заявления в орган опеки и попечительства) (в случае совершения сделки в отношении транспортные средства);</w:t>
      </w:r>
    </w:p>
    <w:p w14:paraId="EA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копия паспорта транспортного средства и копия свидетельства о регистрации транспортного средства (в случае совершении сделки в отношении транспортного средства).</w:t>
      </w:r>
    </w:p>
    <w:p w14:paraId="EB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31. Дополнительно к заявлению и документам, указанным в</w:t>
      </w:r>
      <w:r>
        <w:rPr>
          <w:rFonts w:ascii="XO Thames" w:hAnsi="XO Thames"/>
        </w:rPr>
        <w:t xml:space="preserve"> пункте </w:t>
      </w:r>
      <w:r>
        <w:rPr>
          <w:rFonts w:ascii="XO Thames" w:hAnsi="XO Thames"/>
        </w:rPr>
        <w:br/>
      </w:r>
      <w:r>
        <w:rPr>
          <w:rFonts w:ascii="XO Thames" w:hAnsi="XO Thames"/>
        </w:rPr>
        <w:t>30 н</w:t>
      </w:r>
      <w:r>
        <w:rPr>
          <w:rFonts w:ascii="XO Thames" w:hAnsi="XO Thames"/>
        </w:rPr>
        <w:t xml:space="preserve">астоящего Административного регламента, заявителем при необходимости представляются документы, подтверждающие необходимость совершения дополнительных расходов в интересах недееспособного или ограниченного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 гражданина, а также размер этих расходов, за исключением расходов, необходимых для содержания указанных лиц.</w:t>
      </w:r>
    </w:p>
    <w:p w14:paraId="EC000000">
      <w:pPr>
        <w:widowControl w:val="0"/>
        <w:ind w:firstLine="709"/>
        <w:jc w:val="both"/>
        <w:rPr>
          <w:rFonts w:ascii="XO Thames" w:hAnsi="XO Thames"/>
          <w:b w:val="1"/>
        </w:rPr>
      </w:pPr>
      <w:r>
        <w:rPr>
          <w:rFonts w:ascii="XO Thames" w:hAnsi="XO Thames"/>
        </w:rPr>
        <w:t>32. Копии документов, предусмотренных</w:t>
      </w:r>
      <w:r>
        <w:rPr>
          <w:rFonts w:ascii="XO Thames" w:hAnsi="XO Thames"/>
        </w:rPr>
        <w:t xml:space="preserve"> пунктами 29-31</w:t>
      </w:r>
      <w:r>
        <w:rPr>
          <w:rFonts w:ascii="XO Thames" w:hAnsi="XO Thames"/>
        </w:rPr>
        <w:t xml:space="preserve"> Административного регламента, принимаются в копиях при наличии оригинала документа. При представлении оригиналов указанных документов их копии заверяются специалистом, ответственным за выполнение </w:t>
      </w:r>
      <w:r>
        <w:rPr>
          <w:rFonts w:ascii="XO Thames" w:hAnsi="XO Thames"/>
        </w:rPr>
        <w:t>Административной процедуры «Прием заявления о предоставлении государственной услуги и прилагаемых к нему документов, регистрация заявления»</w:t>
      </w:r>
    </w:p>
    <w:p w14:paraId="ED000000">
      <w:pPr>
        <w:widowControl w:val="0"/>
        <w:ind w:firstLine="709"/>
        <w:jc w:val="both"/>
        <w:rPr>
          <w:rFonts w:ascii="XO Thames" w:hAnsi="XO Thames"/>
          <w:b w:val="1"/>
        </w:rPr>
      </w:pPr>
      <w:r>
        <w:rPr>
          <w:rFonts w:ascii="XO Thames" w:hAnsi="XO Thames"/>
        </w:rPr>
        <w:t>Заявитель вправе представить указанные документы в нотариально заверенных копиях, подлежащих приему специалистом без предъявления оригинала.</w:t>
      </w:r>
    </w:p>
    <w:p w14:paraId="EE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содержание.</w:t>
      </w:r>
    </w:p>
    <w:p w14:paraId="EF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Документы, указанные в</w:t>
      </w:r>
      <w:r>
        <w:rPr>
          <w:rFonts w:ascii="XO Thames" w:hAnsi="XO Thames"/>
        </w:rPr>
        <w:t xml:space="preserve"> пунктах 29-30</w:t>
      </w:r>
      <w:r>
        <w:rPr>
          <w:rFonts w:ascii="XO Thames" w:hAnsi="XO Thames"/>
        </w:rPr>
        <w:t xml:space="preserve"> настоящего Административного регламента, имеющиеся в личном деле гражданина, признанного судом недееспособным или ограниченного судом в дееспособности, находящегося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на учете в Департаменте, приобщаются отделом организации социальной поддержки и социального обслуживания населения Департамента к заявлению </w:t>
      </w:r>
      <w:r>
        <w:rPr>
          <w:rFonts w:ascii="XO Thames" w:hAnsi="XO Thames"/>
        </w:rPr>
        <w:br/>
      </w:r>
      <w:r>
        <w:rPr>
          <w:rFonts w:ascii="XO Thames" w:hAnsi="XO Thames"/>
        </w:rPr>
        <w:t>из личных дел указанных граждан.</w:t>
      </w:r>
    </w:p>
    <w:p w14:paraId="F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33. Для предоставления государственной услуги необходимы следующие документы (сведения), которые находятся в распоряжении:</w:t>
      </w:r>
    </w:p>
    <w:p w14:paraId="F1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 Росреестра – документы, содержащие сведения:</w:t>
      </w:r>
    </w:p>
    <w:p w14:paraId="F2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выписки из Единого государственного реестра недвижимости, удостоверяющие государственную регистрацию возникновения или перехода прав на недвижимое имущество на территории Российской Федерации;</w:t>
      </w:r>
    </w:p>
    <w:p w14:paraId="F3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 муниципальных образований Ненецкого автономного округа  – документы, содержащие сведения:</w:t>
      </w:r>
    </w:p>
    <w:p w14:paraId="F4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 предоставлении жилого помещения недееспособным или ограниченно дееспособным гражданам (копия распорядительного акта администрации муниципального образования);</w:t>
      </w:r>
    </w:p>
    <w:p w14:paraId="F5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3) Министерства внутренних дел Российской Федерации – документы, содержащие сведения:</w:t>
      </w:r>
    </w:p>
    <w:p w14:paraId="F6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 регистрации заявителя и (или) недееспособного или ограниченно дееспособного гражданина по месту жительства;</w:t>
      </w:r>
    </w:p>
    <w:p w14:paraId="F7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 действительности (недействительности) представленного паспорта гражданина Российской Федерации;</w:t>
      </w:r>
    </w:p>
    <w:p w14:paraId="F8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 регистрационных действиях транспортных средств и их владельцах;</w:t>
      </w:r>
    </w:p>
    <w:p w14:paraId="F9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4) Федеральной налоговой службы – документы, содержащие сведения:</w:t>
      </w:r>
    </w:p>
    <w:p w14:paraId="FA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об отсутствии задолженности об уплате налога на недвижимое имущество;</w:t>
      </w:r>
    </w:p>
    <w:p w14:paraId="FB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5) Социального фонда России – документы, содержащие сведения:</w:t>
      </w:r>
    </w:p>
    <w:p w14:paraId="FC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 страховом номере индивидуального лицевого счета;</w:t>
      </w:r>
    </w:p>
    <w:p w14:paraId="FD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 размере социальных выплат (в том числе пенсий), осуществляемых заявителю и (или) недееспособному гражданину из бюджетов всех уровней;</w:t>
      </w:r>
    </w:p>
    <w:p w14:paraId="FE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6) Государственного казенного учреждения Ненецкого автономного округа «Отделение социальной защиты населения» – документы, содержащие сведения:</w:t>
      </w:r>
    </w:p>
    <w:p w14:paraId="FF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 размере социальных выплат, осуществляемых заявителю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(или) недееспособному гражданину;</w:t>
      </w:r>
    </w:p>
    <w:p w14:paraId="00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7) Аппарата Администрации Ненецкого автономного округа – документы, содержащие сведения:</w:t>
      </w:r>
    </w:p>
    <w:p w14:paraId="01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 рождении ребенка;</w:t>
      </w:r>
    </w:p>
    <w:p w14:paraId="02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 изменении фамилии, и (или) имени, и (или) отчества заявителя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(или) недееспособного гражданина.</w:t>
      </w:r>
    </w:p>
    <w:p w14:paraId="03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34. Заявитель вправе представить по собственной инициативе документы (сведения), указанные в пункте 33.</w:t>
      </w:r>
    </w:p>
    <w:p w14:paraId="04010000">
      <w:pPr>
        <w:widowControl w:val="0"/>
        <w:ind w:firstLine="540"/>
        <w:jc w:val="both"/>
        <w:rPr>
          <w:rFonts w:ascii="XO Thames" w:hAnsi="XO Thames"/>
        </w:rPr>
      </w:pPr>
    </w:p>
    <w:p w14:paraId="05010000">
      <w:pPr>
        <w:widowControl w:val="0"/>
        <w:ind w:firstLine="540"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Исчерпывающий перечень оснований </w:t>
      </w:r>
    </w:p>
    <w:p w14:paraId="06010000">
      <w:pPr>
        <w:widowControl w:val="0"/>
        <w:ind w:firstLine="540"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для отказа в приеме запроса о предоставлении</w:t>
      </w:r>
    </w:p>
    <w:p w14:paraId="07010000">
      <w:pPr>
        <w:widowControl w:val="0"/>
        <w:ind w:firstLine="540"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 государственной услуги и документов, </w:t>
      </w:r>
    </w:p>
    <w:p w14:paraId="08010000">
      <w:pPr>
        <w:widowControl w:val="0"/>
        <w:ind w:firstLine="540"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необходимых для предоставления государственной </w:t>
      </w:r>
    </w:p>
    <w:p w14:paraId="09010000">
      <w:pPr>
        <w:widowControl w:val="0"/>
        <w:ind w:firstLine="540"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услуги, и исчерпывающий перечень оснований </w:t>
      </w:r>
    </w:p>
    <w:p w14:paraId="0A010000">
      <w:pPr>
        <w:widowControl w:val="0"/>
        <w:ind w:firstLine="540"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для приостановления предоставления государственной </w:t>
      </w:r>
    </w:p>
    <w:p w14:paraId="0B010000">
      <w:pPr>
        <w:widowControl w:val="0"/>
        <w:ind w:firstLine="540"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услуги или для отказа в предоставлении </w:t>
      </w:r>
    </w:p>
    <w:p w14:paraId="0C010000">
      <w:pPr>
        <w:widowControl w:val="0"/>
        <w:ind w:firstLine="540"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государственной услуги</w:t>
      </w:r>
    </w:p>
    <w:p w14:paraId="0D010000">
      <w:pPr>
        <w:widowControl w:val="0"/>
        <w:ind w:firstLine="540"/>
        <w:jc w:val="center"/>
        <w:rPr>
          <w:rFonts w:ascii="XO Thames" w:hAnsi="XO Thames"/>
        </w:rPr>
      </w:pPr>
    </w:p>
    <w:p w14:paraId="0E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35. Основания для отказа в приеме запроса о предоставлении государственной услуги и документов, необходимых для предоставления государственной услуги отсутствуют.</w:t>
      </w:r>
    </w:p>
    <w:p w14:paraId="0F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36. Основания для приостановления предоставления государственной услуги не предусмотрены.</w:t>
      </w:r>
    </w:p>
    <w:p w14:paraId="10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37. Основаниями для отказа в предоставлении государственной услуги являются:</w:t>
      </w:r>
    </w:p>
    <w:p w14:paraId="11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 несоответствие лица, подавшего документы, требованиям, предъявляемым к заявителям в соответствии с пунктом 2 настоящего Административного регламента;</w:t>
      </w:r>
    </w:p>
    <w:p w14:paraId="12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2) представление заявителем неполного комплекта документов, указанных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в </w:t>
      </w:r>
      <w:r>
        <w:rPr>
          <w:rFonts w:ascii="XO Thames" w:hAnsi="XO Thames"/>
        </w:rPr>
        <w:t>пунктах 29-31</w:t>
      </w:r>
      <w:r>
        <w:rPr>
          <w:rFonts w:ascii="XO Thames" w:hAnsi="XO Thames"/>
        </w:rPr>
        <w:t xml:space="preserve"> настоящего Административного регламента, либо представление заявителем документов, утративших силу или оформленных с нарушением требований законодательства;</w:t>
      </w:r>
    </w:p>
    <w:p w14:paraId="13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3) наличие в представленных заявителем документах и документах (сведениях), полученных Департаментом путем осуществления межведомственных запросов, неточностей либо выявления в них фактов недостоверности;</w:t>
      </w:r>
    </w:p>
    <w:p w14:paraId="14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4) совершение сделки влечет нарушение имущественных прав недееспособного или ограниченного в дееспособности гражданина (количественное и качественное уменьшение собственности, ухудшение жилищных и материальных условий, безвозмездное отчуждение собственности).</w:t>
      </w:r>
    </w:p>
    <w:p w14:paraId="15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Принятие решения об отказе в предоставлении государственной услуги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не препятствует повторной подаче документов при устранении причин, по которым принято такое решение.</w:t>
      </w:r>
    </w:p>
    <w:p w14:paraId="16010000">
      <w:pPr>
        <w:widowControl w:val="0"/>
        <w:ind w:firstLine="540"/>
        <w:jc w:val="both"/>
        <w:rPr>
          <w:rFonts w:ascii="XO Thames" w:hAnsi="XO Thames"/>
        </w:rPr>
      </w:pPr>
    </w:p>
    <w:p w14:paraId="17010000">
      <w:pPr>
        <w:widowControl w:val="0"/>
        <w:ind/>
        <w:jc w:val="center"/>
        <w:rPr>
          <w:rFonts w:ascii="XO Thames" w:hAnsi="XO Thames"/>
          <w:b w:val="0"/>
        </w:rPr>
      </w:pPr>
      <w:r>
        <w:rPr>
          <w:rFonts w:ascii="XO Thames" w:hAnsi="XO Thames"/>
          <w:b w:val="0"/>
        </w:rPr>
        <w:t>Раздел III</w:t>
      </w:r>
    </w:p>
    <w:p w14:paraId="18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Состав, последовательность и сроки выполнения</w:t>
      </w:r>
    </w:p>
    <w:p w14:paraId="19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административных процедур (действий), требования к порядку</w:t>
      </w:r>
    </w:p>
    <w:p w14:paraId="1A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их выполнения, в том числе особенности выполнения</w:t>
      </w:r>
    </w:p>
    <w:p w14:paraId="1B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административных процедур (действий) в электронной форме,</w:t>
      </w:r>
    </w:p>
    <w:p w14:paraId="1C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а также особенности выполнения административных процедур</w:t>
      </w:r>
    </w:p>
    <w:p w14:paraId="1D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в многофункциональных центрах</w:t>
      </w:r>
    </w:p>
    <w:p w14:paraId="1E010000">
      <w:pPr>
        <w:widowControl w:val="0"/>
        <w:ind/>
        <w:jc w:val="center"/>
        <w:rPr>
          <w:rFonts w:ascii="XO Thames" w:hAnsi="XO Thames"/>
          <w:b w:val="1"/>
        </w:rPr>
      </w:pPr>
    </w:p>
    <w:p w14:paraId="1F01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 xml:space="preserve">Перечень осуществляемых при предоставлении </w:t>
      </w:r>
    </w:p>
    <w:p w14:paraId="2001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государственной услуги административных процедур</w:t>
      </w:r>
      <w:r>
        <w:rPr>
          <w:rFonts w:ascii="XO Thames" w:hAnsi="XO Thames"/>
          <w:b w:val="1"/>
        </w:rPr>
        <w:br/>
      </w:r>
    </w:p>
    <w:p w14:paraId="21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38. Предоставление государственной услуги включает в себя следующие административные процедуры:</w:t>
      </w:r>
    </w:p>
    <w:p w14:paraId="22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1) прием заявления о предоставлении государственной услуги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прилагаемых к нему документов, регистрация заявления;</w:t>
      </w:r>
    </w:p>
    <w:p w14:paraId="23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2) рассмотрение заявления о предоставлении государственной услуги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и прилагаемых к нему документов и принятие решения по результатам </w:t>
      </w:r>
      <w:r>
        <w:rPr>
          <w:rFonts w:ascii="XO Thames" w:hAnsi="XO Thames"/>
        </w:rPr>
        <w:br/>
      </w:r>
      <w:r>
        <w:rPr>
          <w:rFonts w:ascii="XO Thames" w:hAnsi="XO Thames"/>
        </w:rPr>
        <w:t>его рассмотрения.</w:t>
      </w:r>
    </w:p>
    <w:p w14:paraId="24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Прием заявления о предоставлении</w:t>
      </w:r>
    </w:p>
    <w:p w14:paraId="25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государственной услуги и прилагаемых к нему</w:t>
      </w:r>
    </w:p>
    <w:p w14:paraId="26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документов, регистрация заявления</w:t>
      </w:r>
    </w:p>
    <w:p w14:paraId="27010000">
      <w:pPr>
        <w:widowControl w:val="0"/>
        <w:ind/>
        <w:jc w:val="both"/>
        <w:rPr>
          <w:rFonts w:ascii="XO Thames" w:hAnsi="XO Thames"/>
        </w:rPr>
      </w:pPr>
    </w:p>
    <w:p w14:paraId="28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39. Основанием для начала исполнения административной процедуры является поступление заявления о предоставлении государственной услуги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Департамент.</w:t>
      </w:r>
    </w:p>
    <w:p w14:paraId="29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40. Гражданский служащий Департамента, ответственный за исполнение административной процедуры, принимает заявление о предоставлении государственной услуги и прилагаемые к нему документы, регистрирует заявление в день его поступления в Департамент.</w:t>
      </w:r>
    </w:p>
    <w:p w14:paraId="2A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41. Результатом исполнения административной процедуры является прием заявления о предоставлении государственной услуги и прилагаемых к нему документов, регистрация заявления.</w:t>
      </w:r>
    </w:p>
    <w:p w14:paraId="2B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42. В целях предоставления государственной услуги осуществляется прием заявителей по предварительной записи.</w:t>
      </w:r>
    </w:p>
    <w:p w14:paraId="2C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Предварительная запись на прием в Департамент осуществляется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по телефону.</w:t>
      </w:r>
    </w:p>
    <w:p w14:paraId="2D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Заявителю предоставляется возможность записи на любые свободные </w:t>
      </w:r>
      <w:r>
        <w:rPr>
          <w:rFonts w:ascii="XO Thames" w:hAnsi="XO Thames"/>
        </w:rPr>
        <w:br/>
      </w:r>
      <w:r>
        <w:rPr>
          <w:rFonts w:ascii="XO Thames" w:hAnsi="XO Thames"/>
        </w:rPr>
        <w:t>для приема дату и время в пределах установленного в Департаменте графика приема заявителей.</w:t>
      </w:r>
    </w:p>
    <w:p w14:paraId="2E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Департамент не вправе требовать от заявителя совершения иных действий, кроме прохождения идентификации и аутентификации в соответствии </w:t>
      </w:r>
      <w:r>
        <w:rPr>
          <w:rFonts w:ascii="XO Thames" w:hAnsi="XO Thames"/>
        </w:rPr>
        <w:br/>
      </w:r>
      <w:r>
        <w:rPr>
          <w:rFonts w:ascii="XO Thames" w:hAnsi="XO Thames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F010000">
      <w:pPr>
        <w:widowControl w:val="0"/>
        <w:ind/>
        <w:jc w:val="center"/>
        <w:rPr>
          <w:rFonts w:ascii="XO Thames" w:hAnsi="XO Thames"/>
          <w:b w:val="1"/>
        </w:rPr>
      </w:pPr>
    </w:p>
    <w:p w14:paraId="30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Рассмотрение заявления о предоставлении</w:t>
      </w:r>
    </w:p>
    <w:p w14:paraId="31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государственной услуги и прилагаемых к нему</w:t>
      </w:r>
    </w:p>
    <w:p w14:paraId="32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документов и принятие решения по результату</w:t>
      </w:r>
    </w:p>
    <w:p w14:paraId="3301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его рассмотрения</w:t>
      </w:r>
    </w:p>
    <w:p w14:paraId="34010000">
      <w:pPr>
        <w:widowControl w:val="0"/>
        <w:ind/>
        <w:jc w:val="both"/>
        <w:rPr>
          <w:rFonts w:ascii="XO Thames" w:hAnsi="XO Thames"/>
        </w:rPr>
      </w:pPr>
    </w:p>
    <w:p w14:paraId="35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43. Основанием для начала исполнения административной процедуры является прием в Департаменте заявления о предоставлении государственной услуги и прилагаемых к нему документов, регистрация заявления.</w:t>
      </w:r>
    </w:p>
    <w:p w14:paraId="36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44. Руководитель Департамента в течение 1 рабочего дня со дня регистрации заявления о предоставлении государственной услуги определяет из числа гражданских служащих отдела организации социальной поддержки и социального обслуживания населения Департамента исполнителя, ответственного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за исполнение административной процедуры (далее – ответственный исполнитель).</w:t>
      </w:r>
    </w:p>
    <w:p w14:paraId="37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Фамилия, имя, отчество (последнее – при наличии) ответственного исполнителя, его номер телефона должны быть сообщены заявителю </w:t>
      </w:r>
      <w:r>
        <w:rPr>
          <w:rFonts w:ascii="XO Thames" w:hAnsi="XO Thames"/>
        </w:rPr>
        <w:br/>
      </w:r>
      <w:r>
        <w:rPr>
          <w:rFonts w:ascii="XO Thames" w:hAnsi="XO Thames"/>
        </w:rPr>
        <w:t>по его письменному или устному обращению.</w:t>
      </w:r>
    </w:p>
    <w:p w14:paraId="38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45. Ответственный исполнитель в течение 15 дней со дня поступления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к нему надлежащим образом оформленного заявления о предоставлении государственной услуги и прилагаемых к нему документов осуществляет проверку полноты и достоверности представленных в них сведений с целью оценки:</w:t>
      </w:r>
    </w:p>
    <w:p w14:paraId="39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 согласованности информации между представленными документами;</w:t>
      </w:r>
    </w:p>
    <w:p w14:paraId="3A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2) соответствия сведениям о заявителе, полученным путем межведомственного информационного взаимодействия от органов и организаций, указанных в </w:t>
      </w:r>
      <w:r>
        <w:rPr>
          <w:rFonts w:ascii="XO Thames" w:hAnsi="XO Thames"/>
        </w:rPr>
        <w:t>пункте 33</w:t>
      </w:r>
      <w:r>
        <w:rPr>
          <w:rFonts w:ascii="XO Thames" w:hAnsi="XO Thames"/>
        </w:rPr>
        <w:t xml:space="preserve"> Административного регламента.</w:t>
      </w:r>
    </w:p>
    <w:p w14:paraId="3B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46. В случае выявления оснований для отказа в предоставлении государственной услуги, указанных в </w:t>
      </w:r>
      <w:r>
        <w:rPr>
          <w:rFonts w:ascii="XO Thames" w:hAnsi="XO Thames"/>
        </w:rPr>
        <w:t>пункте 37</w:t>
      </w:r>
      <w:r>
        <w:rPr>
          <w:rFonts w:ascii="XO Thames" w:hAnsi="XO Thames"/>
        </w:rPr>
        <w:t xml:space="preserve"> Административного регламента, ответственный исполнитель в течение 3 рабочих дней со дня выявления указанных оснований подготавливает мотивированный отказ:</w:t>
      </w:r>
    </w:p>
    <w:p w14:paraId="3C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1) в выдаче предварительного разрешения на совершение сделки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с имуществом совершеннолетних недееспособных граждан, находящихся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под опекой;</w:t>
      </w:r>
    </w:p>
    <w:p w14:paraId="3D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 в выдаче предварительного разрешения на дачу согласия на совершение сделки с имуществом граждан, ограниченных судом в дееспособности, находящихся под опекой (попечительством).</w:t>
      </w:r>
    </w:p>
    <w:p w14:paraId="3E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Отказ в предоставлении государственной услуги оформляется в форме распоряжения за подписью руководителя Департамента (исполняющего обязанности руководителя Департамента) либо лица, уполномоченного </w:t>
      </w:r>
      <w:r>
        <w:rPr>
          <w:rFonts w:ascii="XO Thames" w:hAnsi="XO Thames"/>
        </w:rPr>
        <w:br/>
      </w:r>
      <w:r>
        <w:rPr>
          <w:rFonts w:ascii="XO Thames" w:hAnsi="XO Thames"/>
        </w:rPr>
        <w:t>на подписание распоряжений Департамента.</w:t>
      </w:r>
    </w:p>
    <w:p w14:paraId="3F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47. В случае если в ходе проверки не выявлены основания для отказа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предоставлении государственной услуги, установленные в</w:t>
      </w:r>
      <w:r>
        <w:rPr>
          <w:rFonts w:ascii="XO Thames" w:hAnsi="XO Thames"/>
        </w:rPr>
        <w:t xml:space="preserve"> пункте </w:t>
      </w:r>
      <w:r>
        <w:rPr>
          <w:rFonts w:ascii="XO Thames" w:hAnsi="XO Thames"/>
        </w:rPr>
        <w:br/>
      </w:r>
      <w:r>
        <w:rPr>
          <w:rFonts w:ascii="XO Thames" w:hAnsi="XO Thames"/>
        </w:rPr>
        <w:t>37</w:t>
      </w:r>
      <w:r>
        <w:rPr>
          <w:rFonts w:ascii="XO Thames" w:hAnsi="XO Thames"/>
        </w:rPr>
        <w:t xml:space="preserve"> Административного регламента, ответственный исполнитель в течение 15 дней со дня получения заявления о предоставлении государственной услуги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прилагаемых к нему документов оформляет распоряжение:</w:t>
      </w:r>
    </w:p>
    <w:p w14:paraId="40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1) в выдаче предварительного разрешения на совершение сделки </w:t>
      </w:r>
      <w:r>
        <w:rPr>
          <w:rFonts w:ascii="XO Thames" w:hAnsi="XO Thames"/>
        </w:rPr>
        <w:br/>
      </w:r>
      <w:r>
        <w:rPr>
          <w:rFonts w:ascii="XO Thames" w:hAnsi="XO Thames"/>
        </w:rPr>
        <w:t>с имуществом совершеннолетних недееспособных граждан, находящихся под опекой;</w:t>
      </w:r>
    </w:p>
    <w:p w14:paraId="41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 в выдаче предварительного разрешения на дачу согласия на совершение сделки с имуществом граждан, ограниченных судом в дееспособности, находящихся под опекой (попечительством).</w:t>
      </w:r>
    </w:p>
    <w:p w14:paraId="42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Распоряжения, указанные в настоящем пункте Административного регламента, подписываются руководителем Департамента (исполняющим обязанности руководителя Департамента) либо лицом, уполномоченным </w:t>
      </w:r>
      <w:r>
        <w:rPr>
          <w:rFonts w:ascii="XO Thames" w:hAnsi="XO Thames"/>
        </w:rPr>
        <w:br/>
      </w:r>
      <w:r>
        <w:rPr>
          <w:rFonts w:ascii="XO Thames" w:hAnsi="XO Thames"/>
        </w:rPr>
        <w:t>на подписание распоряжений Департамента.</w:t>
      </w:r>
    </w:p>
    <w:p w14:paraId="43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48. Ответственный исполнитель в течение 3 рабочих дней со дня подписания распоряжения</w:t>
      </w:r>
      <w:r>
        <w:rPr>
          <w:rFonts w:ascii="XO Thames" w:hAnsi="XO Thames"/>
        </w:rPr>
        <w:t xml:space="preserve"> вручает его заявителю на бумажном носителе лично в Департаменте (в случае невозможности вручения в Департаменте в установленный срок ответственный исполнитель направляет документ заявителю заказным почтовым отправлением).</w:t>
      </w:r>
    </w:p>
    <w:p w14:paraId="44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49. Результатами исполнения административной процедуры являются:</w:t>
      </w:r>
    </w:p>
    <w:p w14:paraId="45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</w:t>
      </w:r>
      <w:r>
        <w:rPr>
          <w:rFonts w:ascii="XO Thames" w:hAnsi="XO Thames"/>
          <w:sz w:val="24"/>
        </w:rPr>
        <w:t> </w:t>
      </w:r>
      <w:r>
        <w:rPr>
          <w:rFonts w:ascii="XO Thames" w:hAnsi="XO Thames"/>
        </w:rPr>
        <w:t>выдача либо отказ в выдаче предварительного разрешения на совершение сделки с имуществом совершеннолетних недееспособных граждан, находящихся под опекой;</w:t>
      </w:r>
    </w:p>
    <w:p w14:paraId="46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2) выдача либо отказ в выдаче предварительного разрешения на дачу согласия на совершение сделки с имуществом граждан, ограниченных судом </w:t>
      </w:r>
      <w:r>
        <w:rPr>
          <w:rFonts w:ascii="XO Thames" w:hAnsi="XO Thames"/>
        </w:rPr>
        <w:br/>
      </w:r>
      <w:r>
        <w:rPr>
          <w:rFonts w:ascii="XO Thames" w:hAnsi="XO Thames"/>
        </w:rPr>
        <w:t>в дееспособности, находящихся под опекой (попечительством).</w:t>
      </w:r>
    </w:p>
    <w:p w14:paraId="47010000">
      <w:pPr>
        <w:widowControl w:val="0"/>
        <w:ind w:firstLine="709"/>
        <w:jc w:val="both"/>
        <w:rPr>
          <w:rFonts w:ascii="XO Thames" w:hAnsi="XO Thames"/>
        </w:rPr>
      </w:pPr>
    </w:p>
    <w:p w14:paraId="48010000">
      <w:pPr>
        <w:widowControl w:val="0"/>
        <w:ind w:firstLine="709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Исправление технических ошибок</w:t>
      </w:r>
    </w:p>
    <w:p w14:paraId="49010000">
      <w:pPr>
        <w:widowControl w:val="0"/>
        <w:ind w:firstLine="709"/>
        <w:jc w:val="both"/>
        <w:rPr>
          <w:rFonts w:ascii="XO Thames" w:hAnsi="XO Thames"/>
        </w:rPr>
      </w:pPr>
    </w:p>
    <w:p w14:paraId="4A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50. В случае выявления в полученном решении о предоставлении либо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об отказе в предоставлении государственной услуги опечаток и (или) ошибок заявитель обращается в Департамент с заявлением в произвольной форме </w:t>
      </w:r>
      <w:r>
        <w:rPr>
          <w:rFonts w:ascii="XO Thames" w:hAnsi="XO Thames"/>
        </w:rPr>
        <w:br/>
      </w:r>
      <w:r>
        <w:rPr>
          <w:rFonts w:ascii="XO Thames" w:hAnsi="XO Thames"/>
        </w:rPr>
        <w:t>об исправлении в выданном решении допущенных опечаток и (или) ошибок.</w:t>
      </w:r>
    </w:p>
    <w:p w14:paraId="4B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51. Ответственный исполнитель в срок, не превышающий 3 рабочих дней </w:t>
      </w:r>
      <w:r>
        <w:rPr>
          <w:rFonts w:ascii="XO Thames" w:hAnsi="XO Thames"/>
        </w:rPr>
        <w:br/>
      </w:r>
      <w:r>
        <w:rPr>
          <w:rFonts w:ascii="XO Thames" w:hAnsi="XO Thames"/>
        </w:rPr>
        <w:t>со дня поступления заявления об исправлении опечаток и (или) ошибок, проводит проверку указанных в заявлении сведений.</w:t>
      </w:r>
    </w:p>
    <w:p w14:paraId="4C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52. 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подготовку распоряжения о внесении изменений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в такое решение в срок, не превышающий 5 рабочих дней со дня поступления соответствующего заявления, и направляет его заявителю в порядке, предусмотренном </w:t>
      </w:r>
      <w:r>
        <w:rPr>
          <w:rFonts w:ascii="XO Thames" w:hAnsi="XO Thames"/>
        </w:rPr>
        <w:t>пунктом 48</w:t>
      </w:r>
      <w:r>
        <w:rPr>
          <w:rFonts w:ascii="XO Thames" w:hAnsi="XO Thames"/>
        </w:rPr>
        <w:t xml:space="preserve"> настоящего регламента.</w:t>
      </w:r>
    </w:p>
    <w:p w14:paraId="4D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случае отсутствия опечаток и (или) ошибок в решении о предоставлении государственной услуги или об отказе в предоставлении государственной услуги Департамент письменно уведомляет заявителя об отсутствии таких опечаток </w:t>
      </w:r>
      <w:r>
        <w:rPr>
          <w:rFonts w:ascii="XO Thames" w:hAnsi="XO Thames"/>
        </w:rPr>
        <w:br/>
      </w:r>
      <w:r>
        <w:rPr>
          <w:rFonts w:ascii="XO Thames" w:hAnsi="XO Thames"/>
        </w:rPr>
        <w:t>и (или) ошибок в срок, не превышающий 5 рабочих дней с даты регистрации соответствующего заявления.</w:t>
      </w:r>
    </w:p>
    <w:p w14:paraId="4E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53. Исчерпывающий перечень оснований для отказа в исправлении допущенных опечаток и ошибок в документах, выданных в результате предоставления государственной услуги:</w:t>
      </w:r>
    </w:p>
    <w:p w14:paraId="4F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1) несоответствие заявителя кругу лиц, указанных в пункте 2 настоящего Административного регламента;</w:t>
      </w:r>
    </w:p>
    <w:p w14:paraId="5001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2) отсутствие факта допущения опечаток и ошибок в документах, выданных в результате предоставления государственной услуги.</w:t>
      </w:r>
    </w:p>
    <w:p w14:paraId="51010000">
      <w:pPr>
        <w:widowControl w:val="0"/>
        <w:ind w:firstLine="540"/>
        <w:jc w:val="both"/>
        <w:rPr>
          <w:rFonts w:ascii="XO Thames" w:hAnsi="XO Thames"/>
        </w:rPr>
      </w:pPr>
    </w:p>
    <w:p w14:paraId="52010000">
      <w:pPr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Раздел IV</w:t>
      </w:r>
    </w:p>
    <w:p w14:paraId="5301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Способы информирования заявителя</w:t>
      </w:r>
    </w:p>
    <w:p w14:paraId="5401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об изменении статуса рассмотрения запроса</w:t>
      </w:r>
    </w:p>
    <w:p w14:paraId="55010000">
      <w:pPr>
        <w:ind/>
        <w:jc w:val="center"/>
        <w:rPr>
          <w:rFonts w:ascii="XO Thames" w:hAnsi="XO Thames"/>
        </w:rPr>
      </w:pPr>
      <w:r>
        <w:rPr>
          <w:rFonts w:ascii="XO Thames" w:hAnsi="XO Thames"/>
          <w:b w:val="1"/>
        </w:rPr>
        <w:t>о предоставлении государственной услуги</w:t>
      </w:r>
    </w:p>
    <w:p w14:paraId="56010000">
      <w:pPr>
        <w:ind w:firstLine="709"/>
        <w:jc w:val="both"/>
        <w:rPr>
          <w:rFonts w:ascii="XO Thames" w:hAnsi="XO Thames"/>
        </w:rPr>
      </w:pPr>
    </w:p>
    <w:p w14:paraId="57010000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54. 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 или лично при возможности установления личности заявителя. Заявителю предоставляются сведения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о том, на каком этапе (в процессе какой процедуры) находится его запрос.</w:t>
      </w:r>
    </w:p>
    <w:p w14:paraId="58010000">
      <w:pPr>
        <w:ind w:firstLine="540"/>
        <w:jc w:val="center"/>
        <w:rPr>
          <w:rFonts w:ascii="XO Thames" w:hAnsi="XO Thames"/>
          <w:b w:val="1"/>
        </w:rPr>
      </w:pPr>
    </w:p>
    <w:p w14:paraId="59010000">
      <w:pPr>
        <w:widowControl w:val="0"/>
        <w:ind w:left="4535"/>
        <w:outlineLvl w:val="1"/>
        <w:rPr>
          <w:rFonts w:ascii="XO Thames" w:hAnsi="XO Thames"/>
        </w:rPr>
      </w:pPr>
      <w:r>
        <w:rPr>
          <w:rFonts w:ascii="XO Thames" w:hAnsi="XO Thames"/>
        </w:rPr>
        <w:br w:type="page"/>
      </w:r>
      <w:r>
        <w:rPr>
          <w:rFonts w:ascii="XO Thames" w:hAnsi="XO Thames"/>
        </w:rPr>
        <w:t>Приложение 1</w:t>
      </w:r>
    </w:p>
    <w:p w14:paraId="5A010000">
      <w:pPr>
        <w:widowControl w:val="0"/>
        <w:ind w:left="4535"/>
        <w:rPr>
          <w:rFonts w:ascii="XO Thames" w:hAnsi="XO Thames"/>
        </w:rPr>
      </w:pPr>
      <w:r>
        <w:rPr>
          <w:rFonts w:ascii="XO Thames" w:hAnsi="XO Thames"/>
        </w:rPr>
        <w:t>к Административному регламенту</w:t>
      </w:r>
    </w:p>
    <w:p w14:paraId="5B010000">
      <w:pPr>
        <w:widowControl w:val="0"/>
        <w:ind w:left="4535"/>
        <w:rPr>
          <w:rFonts w:ascii="XO Thames" w:hAnsi="XO Thames"/>
        </w:rPr>
      </w:pPr>
      <w:r>
        <w:rPr>
          <w:rFonts w:ascii="XO Thames" w:hAnsi="XO Thames"/>
        </w:rPr>
        <w:t xml:space="preserve">предоставления государственной услуги «Выдача предварительного разрешения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на совершение сделок с имуществом совершеннолетних недееспособных граждан или граждан, ограниченных судом в дееспособности, находящихся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под опекой (попечительством)»</w:t>
      </w:r>
    </w:p>
    <w:p w14:paraId="5C010000">
      <w:pPr>
        <w:widowControl w:val="0"/>
        <w:ind w:left="4535"/>
        <w:jc w:val="both"/>
        <w:rPr>
          <w:rFonts w:ascii="XO Thames" w:hAnsi="XO Thames"/>
        </w:rPr>
      </w:pPr>
    </w:p>
    <w:p w14:paraId="5D010000">
      <w:pPr>
        <w:widowControl w:val="0"/>
        <w:ind w:left="4535"/>
        <w:rPr>
          <w:rFonts w:ascii="XO Thames" w:hAnsi="XO Thames"/>
        </w:rPr>
      </w:pPr>
      <w:r>
        <w:rPr>
          <w:rFonts w:ascii="XO Thames" w:hAnsi="XO Thames"/>
        </w:rPr>
        <w:t>Департамент труда и социальной защиты населения Ненецкого автономного округа</w:t>
      </w:r>
    </w:p>
    <w:p w14:paraId="5E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</w:t>
      </w:r>
    </w:p>
    <w:p w14:paraId="5F010000">
      <w:pPr>
        <w:widowControl w:val="0"/>
        <w:ind w:left="4535"/>
        <w:jc w:val="center"/>
        <w:rPr>
          <w:rFonts w:ascii="XO Thames" w:hAnsi="XO Thames"/>
        </w:rPr>
      </w:pPr>
      <w:r>
        <w:rPr>
          <w:rFonts w:ascii="XO Thames" w:hAnsi="XO Thames"/>
        </w:rPr>
        <w:t>(фамилия, инициалы)</w:t>
      </w:r>
    </w:p>
    <w:p w14:paraId="60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от __________________________________</w:t>
      </w:r>
    </w:p>
    <w:p w14:paraId="61010000">
      <w:pPr>
        <w:widowControl w:val="0"/>
        <w:ind w:left="4535"/>
        <w:jc w:val="center"/>
        <w:rPr>
          <w:rFonts w:ascii="XO Thames" w:hAnsi="XO Thames"/>
        </w:rPr>
      </w:pPr>
      <w:r>
        <w:rPr>
          <w:rFonts w:ascii="XO Thames" w:hAnsi="XO Thames"/>
        </w:rPr>
        <w:t>(фамилия, имя, отчество заявителя)</w:t>
      </w:r>
    </w:p>
    <w:p w14:paraId="62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</w:t>
      </w:r>
    </w:p>
    <w:p w14:paraId="63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паспорт: __________________</w:t>
      </w:r>
      <w:r>
        <w:rPr>
          <w:rFonts w:ascii="XO Thames" w:hAnsi="XO Thames"/>
        </w:rPr>
        <w:t>__________</w:t>
      </w:r>
    </w:p>
    <w:p w14:paraId="64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</w:t>
      </w:r>
    </w:p>
    <w:p w14:paraId="65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проживающий по адресу:______________</w:t>
      </w:r>
    </w:p>
    <w:p w14:paraId="66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</w:t>
      </w:r>
    </w:p>
    <w:p w14:paraId="67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телефон:_____________________________</w:t>
      </w:r>
    </w:p>
    <w:p w14:paraId="68010000">
      <w:pPr>
        <w:widowControl w:val="0"/>
        <w:ind/>
        <w:jc w:val="both"/>
        <w:rPr>
          <w:rFonts w:ascii="XO Thames" w:hAnsi="XO Thames"/>
          <w:sz w:val="28"/>
        </w:rPr>
      </w:pPr>
    </w:p>
    <w:p w14:paraId="69010000">
      <w:pPr>
        <w:widowControl w:val="0"/>
        <w:ind/>
        <w:jc w:val="center"/>
        <w:rPr>
          <w:rFonts w:ascii="XO Thames" w:hAnsi="XO Thames"/>
          <w:sz w:val="28"/>
        </w:rPr>
      </w:pPr>
    </w:p>
    <w:p w14:paraId="6A010000">
      <w:pPr>
        <w:widowControl w:val="0"/>
        <w:ind/>
        <w:jc w:val="center"/>
        <w:rPr>
          <w:rFonts w:ascii="XO Thames" w:hAnsi="XO Thames"/>
          <w:sz w:val="28"/>
        </w:rPr>
      </w:pPr>
    </w:p>
    <w:p w14:paraId="6B01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Заявление</w:t>
      </w:r>
    </w:p>
    <w:p w14:paraId="6C010000">
      <w:pPr>
        <w:widowControl w:val="0"/>
        <w:ind/>
        <w:jc w:val="both"/>
        <w:rPr>
          <w:rFonts w:ascii="XO Thames" w:hAnsi="XO Thames"/>
        </w:rPr>
      </w:pPr>
    </w:p>
    <w:p w14:paraId="6D010000">
      <w:pPr>
        <w:widowControl w:val="0"/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>Прошу дать разрешение на совершение сделки:_____________________ _______________________________________________________________________</w:t>
      </w:r>
    </w:p>
    <w:p w14:paraId="6E010000">
      <w:pPr>
        <w:widowControl w:val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(указывается планируемая к совершению сделка)</w:t>
      </w:r>
    </w:p>
    <w:p w14:paraId="6F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с имуществом: __________________________________________________________</w:t>
      </w:r>
    </w:p>
    <w:p w14:paraId="7001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      </w:t>
      </w:r>
      <w:r>
        <w:rPr>
          <w:rFonts w:ascii="XO Thames" w:hAnsi="XO Thames"/>
          <w:sz w:val="24"/>
        </w:rPr>
        <w:t xml:space="preserve">         (наименование имущества)</w:t>
      </w:r>
    </w:p>
    <w:p w14:paraId="71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_____________________________________________________________________________________________________________________________________________________________________________________________________________________,принадлежащим: мне/моему подопечному (подопечной) (ненужное зачеркнуть): _______________________________________________________________________</w:t>
      </w:r>
    </w:p>
    <w:p w14:paraId="7201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        </w:t>
      </w:r>
      <w:r>
        <w:rPr>
          <w:rFonts w:ascii="XO Thames" w:hAnsi="XO Thames"/>
          <w:sz w:val="24"/>
        </w:rPr>
        <w:t xml:space="preserve">   (ФИО, дата рождения)</w:t>
      </w:r>
    </w:p>
    <w:p w14:paraId="73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</w:t>
      </w:r>
    </w:p>
    <w:p w14:paraId="74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что подтверждается: _____________________________________________________</w:t>
      </w:r>
    </w:p>
    <w:p w14:paraId="75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</w:t>
      </w:r>
      <w:r>
        <w:rPr>
          <w:rFonts w:ascii="XO Thames" w:hAnsi="XO Thames"/>
          <w:sz w:val="24"/>
        </w:rPr>
        <w:t xml:space="preserve">            (реквизиты подтверждающих документов</w:t>
      </w:r>
      <w:r>
        <w:rPr>
          <w:rFonts w:ascii="XO Thames" w:hAnsi="XO Thames"/>
        </w:rPr>
        <w:t>)</w:t>
      </w:r>
    </w:p>
    <w:p w14:paraId="76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</w:t>
      </w:r>
    </w:p>
    <w:p w14:paraId="77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_______________________________________________________________________,</w:t>
      </w:r>
    </w:p>
    <w:p w14:paraId="78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для: ___________________________________________________________________</w:t>
      </w:r>
    </w:p>
    <w:p w14:paraId="79010000">
      <w:pPr>
        <w:widowControl w:val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(указывается цель совершения сделки)</w:t>
      </w:r>
    </w:p>
    <w:p w14:paraId="7A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</w:t>
      </w:r>
    </w:p>
    <w:p w14:paraId="7B010000">
      <w:pPr>
        <w:widowControl w:val="0"/>
        <w:ind w:firstLine="708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случае совершения данной сделки обязуюсь отразить информацию об изменении состава имущества подопечного в отчете о хранении, об использовании имущества совершеннолетнего недееспособного и об управлении этим имуществом с подтверждающими документами (только 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в отношении совершеннолетних недееспособных граждан). </w:t>
      </w:r>
    </w:p>
    <w:p w14:paraId="7C010000">
      <w:pPr>
        <w:widowControl w:val="0"/>
        <w:ind/>
        <w:jc w:val="both"/>
        <w:rPr>
          <w:rFonts w:ascii="XO Thames" w:hAnsi="XO Thames"/>
        </w:rPr>
      </w:pPr>
    </w:p>
    <w:p w14:paraId="7D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К заявлению прилагаю:</w:t>
      </w:r>
    </w:p>
    <w:p w14:paraId="7E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1.</w:t>
      </w:r>
    </w:p>
    <w:p w14:paraId="7F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2.</w:t>
      </w:r>
    </w:p>
    <w:p w14:paraId="80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3.</w:t>
      </w:r>
    </w:p>
    <w:p w14:paraId="81010000">
      <w:pPr>
        <w:widowControl w:val="0"/>
        <w:ind/>
        <w:jc w:val="both"/>
        <w:rPr>
          <w:rFonts w:ascii="XO Thames" w:hAnsi="XO Thames"/>
        </w:rPr>
      </w:pPr>
    </w:p>
    <w:p w14:paraId="82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«___» __________ 20 __ г. _____________________ ______________________</w:t>
      </w:r>
    </w:p>
    <w:p w14:paraId="83010000">
      <w:pPr>
        <w:widowControl w:val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</w:rPr>
        <w:t xml:space="preserve">                                                  </w:t>
      </w:r>
      <w:r>
        <w:rPr>
          <w:rFonts w:ascii="XO Thames" w:hAnsi="XO Thames"/>
          <w:sz w:val="24"/>
        </w:rPr>
        <w:t xml:space="preserve"> (подпись заявителя)           (расшифровка подписи)</w:t>
      </w:r>
    </w:p>
    <w:p w14:paraId="84010000">
      <w:pPr>
        <w:widowControl w:val="0"/>
        <w:ind/>
        <w:jc w:val="both"/>
        <w:rPr>
          <w:rFonts w:ascii="XO Thames" w:hAnsi="XO Thames"/>
        </w:rPr>
      </w:pPr>
    </w:p>
    <w:p w14:paraId="85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Примечание.</w:t>
      </w:r>
    </w:p>
    <w:p w14:paraId="86010000">
      <w:pPr>
        <w:ind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Выражаю свое согласие органу опеки и попечительства на обработку указанных моих персональных данных и персональных данных моего недееспособного подопечного, включая сбор, систематизацию, накопление, хранение, уточнение (обновление, изменение), использование, уничтожение персональных данных, а также получения информации обо мне и моем подопечном недееспособном из любых учреждений и организаций, с целью ведения учета, осуществления надзора за деятельностью опекуна (попечителя) исполнения опекуном (попечителем) требований к осуществлению им прав и исполнению обязанностей опекуна (попечителя), определяемых в соответствии с федеральным законодательством,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а также для предоставления мер социальной поддержки, предусмотренных для подопечных недееспособных граждан.  </w:t>
      </w:r>
    </w:p>
    <w:p w14:paraId="87010000">
      <w:pPr>
        <w:ind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Передача моих персональных данных иным лицам или иное их разглашение может осуществляться только с моего письменного согласия, за исключением обработки персональных данных в порядке межведомственного взаимодействия, предусмотренного Федеральным </w:t>
      </w:r>
      <w:r>
        <w:rPr>
          <w:rFonts w:ascii="XO Thames" w:hAnsi="XO Thames"/>
          <w:sz w:val="24"/>
          <w:u w:color="000000"/>
        </w:rPr>
        <w:t>законом</w:t>
      </w:r>
      <w:r>
        <w:rPr>
          <w:rFonts w:ascii="XO Thames" w:hAnsi="XO Thames"/>
          <w:sz w:val="24"/>
        </w:rPr>
        <w:t xml:space="preserve"> от 27.07.2010 № 210-ФЗ «Об организации предоставления государственных и муниципальных услуг».</w:t>
      </w:r>
    </w:p>
    <w:p w14:paraId="88010000">
      <w:pPr>
        <w:ind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Настоящее согласие действует на период осуществления опеки, попечительства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>и срок действия моих полномочий как опекуна недееспособного</w:t>
      </w:r>
    </w:p>
    <w:p w14:paraId="89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  <w:sz w:val="24"/>
        </w:rPr>
        <w:t>гражданина.</w:t>
      </w:r>
    </w:p>
    <w:p w14:paraId="8A010000">
      <w:pPr>
        <w:widowControl w:val="0"/>
        <w:ind/>
        <w:jc w:val="both"/>
        <w:rPr>
          <w:rFonts w:ascii="XO Thames" w:hAnsi="XO Thames"/>
          <w:sz w:val="24"/>
        </w:rPr>
      </w:pPr>
    </w:p>
    <w:p w14:paraId="8B010000">
      <w:pPr>
        <w:widowControl w:val="0"/>
        <w:ind/>
        <w:jc w:val="both"/>
        <w:rPr>
          <w:rFonts w:ascii="XO Thames" w:hAnsi="XO Thames"/>
          <w:sz w:val="24"/>
        </w:rPr>
      </w:pPr>
    </w:p>
    <w:p w14:paraId="8C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«____» _________ 20 ___ г. _____________________  _____________________</w:t>
      </w:r>
    </w:p>
    <w:p w14:paraId="8D010000">
      <w:pPr>
        <w:widowControl w:val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</w:rPr>
        <w:t xml:space="preserve">                                                  </w:t>
      </w:r>
      <w:r>
        <w:rPr>
          <w:rFonts w:ascii="XO Thames" w:hAnsi="XO Thames"/>
          <w:sz w:val="24"/>
        </w:rPr>
        <w:t xml:space="preserve"> (подпись заявителя)               (расшифровка подписи)</w:t>
      </w:r>
    </w:p>
    <w:p w14:paraId="8E010000">
      <w:pPr>
        <w:tabs>
          <w:tab w:leader="none" w:pos="5655" w:val="left"/>
        </w:tabs>
        <w:ind/>
        <w:rPr>
          <w:rFonts w:ascii="XO Thames" w:hAnsi="XO Thames"/>
          <w:sz w:val="24"/>
        </w:rPr>
      </w:pPr>
    </w:p>
    <w:p w14:paraId="8F010000">
      <w:pPr>
        <w:tabs>
          <w:tab w:leader="none" w:pos="5655" w:val="left"/>
        </w:tabs>
        <w:ind/>
        <w:rPr>
          <w:rFonts w:ascii="XO Thames" w:hAnsi="XO Thames"/>
          <w:sz w:val="28"/>
        </w:rPr>
      </w:pPr>
    </w:p>
    <w:p w14:paraId="90010000">
      <w:pPr>
        <w:widowControl w:val="0"/>
        <w:ind/>
        <w:jc w:val="right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</w:t>
      </w:r>
    </w:p>
    <w:p w14:paraId="91010000">
      <w:pPr>
        <w:widowControl w:val="0"/>
        <w:ind w:left="4535"/>
        <w:outlineLvl w:val="1"/>
        <w:rPr>
          <w:rFonts w:ascii="XO Thames" w:hAnsi="XO Thames"/>
        </w:rPr>
      </w:pPr>
    </w:p>
    <w:p w14:paraId="92010000">
      <w:pPr>
        <w:widowControl w:val="0"/>
        <w:ind w:left="4535"/>
        <w:outlineLvl w:val="1"/>
        <w:rPr>
          <w:rFonts w:ascii="XO Thames" w:hAnsi="XO Thames"/>
        </w:rPr>
      </w:pPr>
      <w:r>
        <w:rPr>
          <w:rFonts w:ascii="XO Thames" w:hAnsi="XO Thames"/>
        </w:rPr>
        <w:br w:type="page"/>
      </w:r>
      <w:r>
        <w:rPr>
          <w:rFonts w:ascii="XO Thames" w:hAnsi="XO Thames"/>
        </w:rPr>
        <w:t>Приложение 2</w:t>
      </w:r>
    </w:p>
    <w:p w14:paraId="93010000">
      <w:pPr>
        <w:widowControl w:val="0"/>
        <w:ind w:left="4535"/>
        <w:rPr>
          <w:rFonts w:ascii="XO Thames" w:hAnsi="XO Thames"/>
        </w:rPr>
      </w:pPr>
      <w:r>
        <w:rPr>
          <w:rFonts w:ascii="XO Thames" w:hAnsi="XO Thames"/>
        </w:rPr>
        <w:t>к Административному регламенту</w:t>
      </w:r>
    </w:p>
    <w:p w14:paraId="94010000">
      <w:pPr>
        <w:widowControl w:val="0"/>
        <w:ind w:left="4535"/>
        <w:rPr>
          <w:rFonts w:ascii="XO Thames" w:hAnsi="XO Thames"/>
        </w:rPr>
      </w:pPr>
      <w:r>
        <w:rPr>
          <w:rFonts w:ascii="XO Thames" w:hAnsi="XO Thames"/>
        </w:rPr>
        <w:t xml:space="preserve">предоставления государственной услуги «Выдача предварительного разрешения на совершение сделок с имуществом совершеннолетних недееспособных граждан или граждан, ограниченных судом в дееспособности, находящихся </w:t>
      </w:r>
      <w:r>
        <w:rPr>
          <w:rFonts w:ascii="XO Thames" w:hAnsi="XO Thames"/>
        </w:rPr>
        <w:br/>
      </w:r>
      <w:r>
        <w:rPr>
          <w:rFonts w:ascii="XO Thames" w:hAnsi="XO Thames"/>
        </w:rPr>
        <w:t>под опекой (попечительством)»</w:t>
      </w:r>
    </w:p>
    <w:p w14:paraId="95010000">
      <w:pPr>
        <w:widowControl w:val="0"/>
        <w:ind w:left="-425"/>
        <w:rPr>
          <w:rFonts w:ascii="XO Thames" w:hAnsi="XO Thames"/>
        </w:rPr>
      </w:pPr>
    </w:p>
    <w:p w14:paraId="96010000">
      <w:pPr>
        <w:widowControl w:val="0"/>
        <w:ind w:left="4535"/>
        <w:rPr>
          <w:rFonts w:ascii="XO Thames" w:hAnsi="XO Thames"/>
        </w:rPr>
      </w:pPr>
      <w:r>
        <w:rPr>
          <w:rFonts w:ascii="XO Thames" w:hAnsi="XO Thames"/>
        </w:rPr>
        <w:t>Департамент труда и социальной защиты населения Ненецкого автономного округа</w:t>
      </w:r>
    </w:p>
    <w:p w14:paraId="97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</w:t>
      </w:r>
    </w:p>
    <w:p w14:paraId="98010000">
      <w:pPr>
        <w:widowControl w:val="0"/>
        <w:ind w:left="4535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(фамилия, инициалы)</w:t>
      </w:r>
    </w:p>
    <w:p w14:paraId="99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от __________________________________</w:t>
      </w:r>
    </w:p>
    <w:p w14:paraId="9A010000">
      <w:pPr>
        <w:widowControl w:val="0"/>
        <w:ind w:left="4535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(фамилия, имя, отчество заявителя)</w:t>
      </w:r>
    </w:p>
    <w:p w14:paraId="9B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</w:t>
      </w:r>
    </w:p>
    <w:p w14:paraId="9C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паспорт: _____________________________</w:t>
      </w:r>
    </w:p>
    <w:p w14:paraId="9D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</w:t>
      </w:r>
    </w:p>
    <w:p w14:paraId="9E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проживающий по адресу:_______________</w:t>
      </w:r>
    </w:p>
    <w:p w14:paraId="9F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__________________________________________________________________________телефон:_____________________________действующего в интересах: _____________</w:t>
      </w:r>
    </w:p>
    <w:p w14:paraId="A0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</w:t>
      </w:r>
    </w:p>
    <w:p w14:paraId="A1010000">
      <w:pPr>
        <w:widowControl w:val="0"/>
        <w:ind w:left="4535"/>
        <w:jc w:val="center"/>
        <w:rPr>
          <w:rFonts w:ascii="XO Thames" w:hAnsi="XO Thames"/>
        </w:rPr>
      </w:pPr>
      <w:r>
        <w:rPr>
          <w:rFonts w:ascii="XO Thames" w:hAnsi="XO Thames"/>
          <w:sz w:val="24"/>
        </w:rPr>
        <w:t>(ФИО, дата рождения</w:t>
      </w:r>
      <w:r>
        <w:rPr>
          <w:rFonts w:ascii="XO Thames" w:hAnsi="XO Thames"/>
        </w:rPr>
        <w:t>)</w:t>
      </w:r>
    </w:p>
    <w:p w14:paraId="A2010000">
      <w:pPr>
        <w:widowControl w:val="0"/>
        <w:ind w:left="4535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</w:t>
      </w:r>
    </w:p>
    <w:p w14:paraId="A3010000">
      <w:pPr>
        <w:widowControl w:val="0"/>
        <w:ind w:hanging="4962" w:left="4962"/>
        <w:jc w:val="both"/>
        <w:rPr>
          <w:rFonts w:ascii="XO Thames" w:hAnsi="XO Thames"/>
        </w:rPr>
      </w:pPr>
    </w:p>
    <w:p w14:paraId="A4010000">
      <w:pPr>
        <w:widowControl w:val="0"/>
        <w:ind/>
        <w:jc w:val="both"/>
        <w:rPr>
          <w:rFonts w:ascii="XO Thames" w:hAnsi="XO Thames"/>
        </w:rPr>
      </w:pPr>
    </w:p>
    <w:p w14:paraId="A5010000">
      <w:pPr>
        <w:widowControl w:val="0"/>
        <w:ind/>
        <w:jc w:val="both"/>
        <w:rPr>
          <w:rFonts w:ascii="XO Thames" w:hAnsi="XO Thames"/>
        </w:rPr>
      </w:pPr>
    </w:p>
    <w:p w14:paraId="A601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Согласие</w:t>
      </w:r>
    </w:p>
    <w:p w14:paraId="A701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на совершение сделки </w:t>
      </w:r>
    </w:p>
    <w:p w14:paraId="A801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по распоряжению имуществом, принадлежащим</w:t>
      </w:r>
    </w:p>
    <w:p w14:paraId="A901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ограниченному в дееспособности гражданину</w:t>
      </w:r>
    </w:p>
    <w:p w14:paraId="AA010000">
      <w:pPr>
        <w:widowControl w:val="0"/>
        <w:ind/>
        <w:jc w:val="both"/>
        <w:rPr>
          <w:rFonts w:ascii="XO Thames" w:hAnsi="XO Thames"/>
        </w:rPr>
      </w:pPr>
    </w:p>
    <w:p w14:paraId="AB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Я, _____________________________________________________________________</w:t>
      </w:r>
    </w:p>
    <w:p w14:paraId="AC010000">
      <w:pPr>
        <w:widowControl w:val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(ФИО попечителя)</w:t>
      </w:r>
    </w:p>
    <w:p w14:paraId="AD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согласен (согласна) на совершение сделки ___________________________________</w:t>
      </w:r>
    </w:p>
    <w:p w14:paraId="AE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                                         </w:t>
      </w:r>
      <w:r>
        <w:rPr>
          <w:rFonts w:ascii="XO Thames" w:hAnsi="XO Thames"/>
          <w:sz w:val="24"/>
        </w:rPr>
        <w:t xml:space="preserve">         (указать вид сделки)</w:t>
      </w:r>
    </w:p>
    <w:p w14:paraId="AF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</w:t>
      </w:r>
    </w:p>
    <w:p w14:paraId="B0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с имуществом: __________________________________________________________</w:t>
      </w:r>
    </w:p>
    <w:p w14:paraId="B1010000">
      <w:pPr>
        <w:widowControl w:val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(наименование имущества)</w:t>
      </w:r>
    </w:p>
    <w:p w14:paraId="B2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______________________________________________________________________________________________________________________________________________________________________________________________________,принадлежащим моему подопечному (подопечной) :_________________________________________</w:t>
      </w:r>
    </w:p>
    <w:p w14:paraId="B3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                             </w:t>
      </w:r>
      <w:r>
        <w:rPr>
          <w:rFonts w:ascii="XO Thames" w:hAnsi="XO Thames"/>
          <w:sz w:val="24"/>
        </w:rPr>
        <w:t xml:space="preserve">     (ФИО, дата рождения)</w:t>
      </w:r>
    </w:p>
    <w:p w14:paraId="B4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</w:t>
      </w:r>
    </w:p>
    <w:p w14:paraId="B5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что подтверждается: _____________________________________________________</w:t>
      </w:r>
    </w:p>
    <w:p w14:paraId="B6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                           </w:t>
      </w:r>
      <w:r>
        <w:rPr>
          <w:rFonts w:ascii="XO Thames" w:hAnsi="XO Thames"/>
          <w:sz w:val="24"/>
        </w:rPr>
        <w:t xml:space="preserve">  (реквизиты подтверждающих документов</w:t>
      </w:r>
      <w:r>
        <w:rPr>
          <w:rFonts w:ascii="XO Thames" w:hAnsi="XO Thames"/>
        </w:rPr>
        <w:t>)</w:t>
      </w:r>
    </w:p>
    <w:p w14:paraId="B7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</w:t>
      </w:r>
    </w:p>
    <w:p w14:paraId="B8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_______________________________________________________________________, для: ___________________________________________________________________</w:t>
      </w:r>
    </w:p>
    <w:p w14:paraId="B9010000">
      <w:pPr>
        <w:widowControl w:val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(указывается цель совершения сделки)</w:t>
      </w:r>
    </w:p>
    <w:p w14:paraId="BA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</w:t>
      </w:r>
    </w:p>
    <w:p w14:paraId="BB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при условии:____________________________________________________________</w:t>
      </w:r>
    </w:p>
    <w:p w14:paraId="BC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</w:t>
      </w:r>
    </w:p>
    <w:p w14:paraId="BD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К заявлению прилагаю:</w:t>
      </w:r>
    </w:p>
    <w:p w14:paraId="BE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1.</w:t>
      </w:r>
    </w:p>
    <w:p w14:paraId="BF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2.</w:t>
      </w:r>
    </w:p>
    <w:p w14:paraId="C0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3.</w:t>
      </w:r>
    </w:p>
    <w:p w14:paraId="C1010000">
      <w:pPr>
        <w:widowControl w:val="0"/>
        <w:ind/>
        <w:jc w:val="both"/>
        <w:rPr>
          <w:rFonts w:ascii="XO Thames" w:hAnsi="XO Thames"/>
        </w:rPr>
      </w:pPr>
    </w:p>
    <w:p w14:paraId="C2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«___» __________ 20 ____ г. ___________________ ______________________</w:t>
      </w:r>
    </w:p>
    <w:p w14:paraId="C3010000">
      <w:pPr>
        <w:widowControl w:val="0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</w:rPr>
        <w:t xml:space="preserve">                                               </w:t>
      </w:r>
      <w:r>
        <w:rPr>
          <w:rFonts w:ascii="XO Thames" w:hAnsi="XO Thames"/>
          <w:sz w:val="24"/>
        </w:rPr>
        <w:t xml:space="preserve">   (подпись заявителя)      (расшифровка подписи)</w:t>
      </w:r>
    </w:p>
    <w:p w14:paraId="C4010000">
      <w:pPr>
        <w:widowControl w:val="0"/>
        <w:ind/>
        <w:jc w:val="both"/>
        <w:rPr>
          <w:rFonts w:ascii="XO Thames" w:hAnsi="XO Thames"/>
        </w:rPr>
      </w:pPr>
    </w:p>
    <w:p w14:paraId="C5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Примечание.</w:t>
      </w:r>
    </w:p>
    <w:p w14:paraId="C6010000">
      <w:pPr>
        <w:ind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Выражаю свое согласие органу опеки и попечительства на обработку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указанных моих персональных</w:t>
      </w:r>
      <w:r>
        <w:rPr>
          <w:rFonts w:ascii="XO Thames" w:hAnsi="XO Thames"/>
          <w:sz w:val="24"/>
        </w:rPr>
        <w:t xml:space="preserve"> данных </w:t>
      </w:r>
      <w:r>
        <w:rPr>
          <w:rFonts w:ascii="XO Thames" w:hAnsi="XO Thames"/>
          <w:sz w:val="24"/>
        </w:rPr>
        <w:t xml:space="preserve">и персональных данных моего недееспособного подопечного, включая сбор, систематизацию, накопление, хранение, уточнение (обновление, изменение), использование, уничтожение персональных данных, а также получения информации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обо мне и моем подопечном недееспособном  из  любых  учреждений и организаций,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с целью ведения учета, осуществления надзора за деятельностью опекуна (попечителя) исполнения опекуном (попечителем) требований к осуществлению им прав и исполнению обязанностей опекуна (попечителя), определяемых в соответствии с федеральным законодательством, а также для предоставления мер социальной поддержки, предусмотренных для подопечных недееспособных граждан.  </w:t>
      </w:r>
    </w:p>
    <w:p w14:paraId="C7010000">
      <w:pPr>
        <w:ind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Передача  моих  персональных  данных иным лицам или иное их разглашение может осуществляться только с моего письменного согласия, за исключением обработки персональных данных в порядке межведомственного взаимодействия, предусмотренного Федеральным </w:t>
      </w:r>
      <w:r>
        <w:rPr>
          <w:rFonts w:ascii="XO Thames" w:hAnsi="XO Thames"/>
          <w:sz w:val="24"/>
          <w:u w:color="000000"/>
        </w:rPr>
        <w:t>законом</w:t>
      </w:r>
      <w:r>
        <w:rPr>
          <w:rFonts w:ascii="XO Thames" w:hAnsi="XO Thames"/>
          <w:sz w:val="24"/>
        </w:rPr>
        <w:t xml:space="preserve"> от 27.07.2010 № 210-ФЗ «Об организации предоставления государственных и муниципальных услуг».</w:t>
      </w:r>
    </w:p>
    <w:p w14:paraId="C8010000">
      <w:pPr>
        <w:ind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Настоящее согласие действует на период осуществления опеки, попечительства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>и срок действия моих полномочий как опекуна недееспособного</w:t>
      </w:r>
    </w:p>
    <w:p w14:paraId="C9010000">
      <w:pPr>
        <w:rPr>
          <w:rFonts w:ascii="Courier New" w:hAnsi="Courier New"/>
        </w:rPr>
      </w:pPr>
      <w:r>
        <w:rPr>
          <w:rFonts w:ascii="XO Thames" w:hAnsi="XO Thames"/>
          <w:sz w:val="24"/>
        </w:rPr>
        <w:t>гражданина.</w:t>
      </w:r>
    </w:p>
    <w:p w14:paraId="CA010000">
      <w:pPr>
        <w:rPr>
          <w:rFonts w:ascii="XO Thames" w:hAnsi="XO Thames"/>
          <w:sz w:val="24"/>
        </w:rPr>
      </w:pPr>
    </w:p>
    <w:p w14:paraId="CB010000">
      <w:pPr>
        <w:widowControl w:val="0"/>
        <w:ind/>
        <w:jc w:val="both"/>
        <w:rPr>
          <w:rFonts w:ascii="XO Thames" w:hAnsi="XO Thames"/>
        </w:rPr>
      </w:pPr>
    </w:p>
    <w:p w14:paraId="CC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«____» _________ 20 ____ г. ___________________ ______________________</w:t>
      </w:r>
    </w:p>
    <w:p w14:paraId="CD010000">
      <w:pPr>
        <w:widowControl w:val="0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            </w:t>
      </w:r>
      <w:r>
        <w:rPr>
          <w:rFonts w:ascii="XO Thames" w:hAnsi="XO Thames"/>
          <w:sz w:val="24"/>
        </w:rPr>
        <w:t xml:space="preserve"> (подпись заявителя)  </w:t>
      </w:r>
      <w:r>
        <w:rPr>
          <w:rFonts w:ascii="XO Thames" w:hAnsi="XO Thames"/>
        </w:rPr>
        <w:t xml:space="preserve">        </w:t>
      </w:r>
      <w:r>
        <w:rPr>
          <w:rFonts w:ascii="XO Thames" w:hAnsi="XO Thames"/>
          <w:sz w:val="24"/>
        </w:rPr>
        <w:t>(расшифровка подписи</w:t>
      </w:r>
      <w:r>
        <w:rPr>
          <w:rFonts w:ascii="XO Thames" w:hAnsi="XO Thames"/>
        </w:rPr>
        <w:t>)</w:t>
      </w:r>
      <w:r>
        <w:rPr>
          <w:rFonts w:ascii="XO Thames" w:hAnsi="XO Thames"/>
        </w:rPr>
        <w:t>».</w:t>
      </w:r>
    </w:p>
    <w:p w14:paraId="CE010000">
      <w:pPr>
        <w:widowControl w:val="0"/>
        <w:ind/>
        <w:jc w:val="both"/>
        <w:rPr>
          <w:rFonts w:ascii="XO Thames" w:hAnsi="XO Thames"/>
        </w:rPr>
      </w:pPr>
    </w:p>
    <w:p w14:paraId="CF010000">
      <w:pPr>
        <w:widowControl w:val="0"/>
        <w:ind/>
        <w:jc w:val="both"/>
        <w:rPr>
          <w:rFonts w:ascii="XO Thames" w:hAnsi="XO Thames"/>
        </w:rPr>
      </w:pPr>
    </w:p>
    <w:p w14:paraId="D0010000">
      <w:pPr>
        <w:widowControl w:val="0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___________</w:t>
      </w:r>
    </w:p>
    <w:sectPr>
      <w:headerReference r:id="rId2" w:type="default"/>
      <w:headerReference r:id="rId3" w:type="first"/>
      <w:pgSz w:h="16838" w:orient="portrait" w:w="11906"/>
      <w:pgMar w:bottom="851" w:footer="0" w:gutter="0" w:header="57" w:left="1701" w:right="850" w:top="1200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2348865</wp:posOffset>
              </wp:positionH>
              <wp:positionV relativeFrom="page">
                <wp:posOffset>76200</wp:posOffset>
              </wp:positionV>
              <wp:extent cx="1270000" cy="671830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6718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2348865</wp:posOffset>
              </wp:positionH>
              <wp:positionV relativeFrom="page">
                <wp:posOffset>38100</wp:posOffset>
              </wp:positionV>
              <wp:extent cx="1270000" cy="672465"/>
              <wp:wrapSquare distB="0" distL="114935" distR="114935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6724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6"/>
    </w:rPr>
  </w:style>
  <w:style w:default="1" w:styleId="Style_3_ch" w:type="character">
    <w:name w:val="Normal"/>
    <w:link w:val="Style_3"/>
    <w:rPr>
      <w:rFonts w:ascii="Times New Roman" w:hAnsi="Times New Roman"/>
      <w:sz w:val="26"/>
    </w:rPr>
  </w:style>
  <w:style w:styleId="Style_4" w:type="paragraph">
    <w:name w:val="ListLabel 36611"/>
    <w:link w:val="Style_4_ch"/>
    <w:pPr>
      <w:widowControl w:val="0"/>
      <w:ind/>
    </w:pPr>
  </w:style>
  <w:style w:styleId="Style_4_ch" w:type="character">
    <w:name w:val="ListLabel 36611"/>
    <w:link w:val="Style_4"/>
  </w:style>
  <w:style w:styleId="Style_5" w:type="paragraph">
    <w:name w:val="ListLabel 16511"/>
    <w:link w:val="Style_5_ch"/>
    <w:pPr>
      <w:widowControl w:val="0"/>
      <w:ind/>
    </w:pPr>
  </w:style>
  <w:style w:styleId="Style_5_ch" w:type="character">
    <w:name w:val="ListLabel 16511"/>
    <w:link w:val="Style_5"/>
  </w:style>
  <w:style w:styleId="Style_6" w:type="paragraph">
    <w:name w:val="ListLabel 24911"/>
    <w:link w:val="Style_6_ch"/>
    <w:pPr>
      <w:widowControl w:val="0"/>
      <w:ind/>
    </w:pPr>
  </w:style>
  <w:style w:styleId="Style_6_ch" w:type="character">
    <w:name w:val="ListLabel 24911"/>
    <w:link w:val="Style_6"/>
  </w:style>
  <w:style w:styleId="Style_7" w:type="paragraph">
    <w:name w:val="ListLabel 21511"/>
    <w:link w:val="Style_7_ch"/>
    <w:pPr>
      <w:widowControl w:val="0"/>
      <w:ind/>
    </w:pPr>
  </w:style>
  <w:style w:styleId="Style_7_ch" w:type="character">
    <w:name w:val="ListLabel 21511"/>
    <w:link w:val="Style_7"/>
  </w:style>
  <w:style w:styleId="Style_8" w:type="paragraph">
    <w:name w:val="Heading 211"/>
    <w:link w:val="Style_8_ch"/>
    <w:rPr>
      <w:b w:val="1"/>
      <w:sz w:val="32"/>
    </w:rPr>
  </w:style>
  <w:style w:styleId="Style_8_ch" w:type="character">
    <w:name w:val="Heading 211"/>
    <w:link w:val="Style_8"/>
    <w:rPr>
      <w:b w:val="1"/>
      <w:sz w:val="32"/>
    </w:rPr>
  </w:style>
  <w:style w:styleId="Style_9" w:type="paragraph">
    <w:name w:val="ListLabel 9511"/>
    <w:link w:val="Style_9_ch"/>
    <w:pPr>
      <w:widowControl w:val="0"/>
      <w:ind/>
    </w:pPr>
  </w:style>
  <w:style w:styleId="Style_9_ch" w:type="character">
    <w:name w:val="ListLabel 9511"/>
    <w:link w:val="Style_9"/>
  </w:style>
  <w:style w:styleId="Style_10" w:type="paragraph">
    <w:name w:val="ListLabel 29711"/>
    <w:link w:val="Style_10_ch"/>
    <w:pPr>
      <w:widowControl w:val="0"/>
      <w:ind/>
    </w:pPr>
  </w:style>
  <w:style w:styleId="Style_10_ch" w:type="character">
    <w:name w:val="ListLabel 29711"/>
    <w:link w:val="Style_10"/>
  </w:style>
  <w:style w:styleId="Style_11" w:type="paragraph">
    <w:name w:val="ListLabel 10911"/>
    <w:link w:val="Style_11_ch"/>
    <w:pPr>
      <w:widowControl w:val="0"/>
      <w:ind/>
    </w:pPr>
  </w:style>
  <w:style w:styleId="Style_11_ch" w:type="character">
    <w:name w:val="ListLabel 10911"/>
    <w:link w:val="Style_11"/>
  </w:style>
  <w:style w:styleId="Style_12" w:type="paragraph">
    <w:name w:val="ListLabel 18911"/>
    <w:link w:val="Style_12_ch"/>
    <w:pPr>
      <w:widowControl w:val="0"/>
      <w:ind/>
    </w:pPr>
  </w:style>
  <w:style w:styleId="Style_12_ch" w:type="character">
    <w:name w:val="ListLabel 18911"/>
    <w:link w:val="Style_12"/>
  </w:style>
  <w:style w:styleId="Style_13" w:type="paragraph">
    <w:name w:val="toc 2"/>
    <w:next w:val="Style_3"/>
    <w:link w:val="Style_13_ch"/>
    <w:uiPriority w:val="39"/>
    <w:pPr>
      <w:widowControl w:val="0"/>
      <w:ind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ListLabel 8811"/>
    <w:link w:val="Style_14_ch"/>
    <w:pPr>
      <w:widowControl w:val="0"/>
      <w:ind/>
    </w:pPr>
  </w:style>
  <w:style w:styleId="Style_14_ch" w:type="character">
    <w:name w:val="ListLabel 8811"/>
    <w:link w:val="Style_14"/>
  </w:style>
  <w:style w:styleId="Style_15" w:type="paragraph">
    <w:name w:val="Heading 411"/>
    <w:link w:val="Style_15_ch"/>
    <w:rPr>
      <w:rFonts w:ascii="XO Thames" w:hAnsi="XO Thames"/>
      <w:b w:val="1"/>
    </w:rPr>
  </w:style>
  <w:style w:styleId="Style_15_ch" w:type="character">
    <w:name w:val="Heading 411"/>
    <w:link w:val="Style_15"/>
    <w:rPr>
      <w:rFonts w:ascii="XO Thames" w:hAnsi="XO Thames"/>
      <w:b w:val="1"/>
    </w:rPr>
  </w:style>
  <w:style w:styleId="Style_16" w:type="paragraph">
    <w:name w:val="ListLabel 33511"/>
    <w:link w:val="Style_16_ch"/>
    <w:pPr>
      <w:widowControl w:val="0"/>
      <w:ind/>
    </w:pPr>
  </w:style>
  <w:style w:styleId="Style_16_ch" w:type="character">
    <w:name w:val="ListLabel 33511"/>
    <w:link w:val="Style_16"/>
  </w:style>
  <w:style w:styleId="Style_17" w:type="paragraph">
    <w:name w:val="ListLabel 20101"/>
    <w:link w:val="Style_17_ch"/>
    <w:pPr>
      <w:widowControl w:val="0"/>
      <w:ind/>
    </w:pPr>
  </w:style>
  <w:style w:styleId="Style_17_ch" w:type="character">
    <w:name w:val="ListLabel 20101"/>
    <w:link w:val="Style_17"/>
  </w:style>
  <w:style w:styleId="Style_18" w:type="paragraph">
    <w:name w:val="ListLabel 4411"/>
    <w:link w:val="Style_18_ch"/>
    <w:pPr>
      <w:widowControl w:val="0"/>
      <w:ind/>
    </w:pPr>
  </w:style>
  <w:style w:styleId="Style_18_ch" w:type="character">
    <w:name w:val="ListLabel 4411"/>
    <w:link w:val="Style_18"/>
  </w:style>
  <w:style w:styleId="Style_19" w:type="paragraph">
    <w:name w:val="ListLabel 6511"/>
    <w:link w:val="Style_19_ch"/>
    <w:pPr>
      <w:widowControl w:val="0"/>
      <w:ind/>
    </w:pPr>
  </w:style>
  <w:style w:styleId="Style_19_ch" w:type="character">
    <w:name w:val="ListLabel 6511"/>
    <w:link w:val="Style_19"/>
  </w:style>
  <w:style w:styleId="Style_20" w:type="paragraph">
    <w:name w:val="Текст примечания Знак11"/>
    <w:basedOn w:val="Style_21"/>
    <w:next w:val="Style_21"/>
    <w:link w:val="Style_20_ch"/>
    <w:rPr>
      <w:rFonts w:ascii="Times New Roman" w:hAnsi="Times New Roman"/>
    </w:rPr>
  </w:style>
  <w:style w:styleId="Style_20_ch" w:type="character">
    <w:name w:val="Текст примечания Знак11"/>
    <w:basedOn w:val="Style_21_ch"/>
    <w:link w:val="Style_20"/>
    <w:rPr>
      <w:rFonts w:ascii="Times New Roman" w:hAnsi="Times New Roman"/>
    </w:rPr>
  </w:style>
  <w:style w:styleId="Style_22" w:type="paragraph">
    <w:name w:val="ListLabel 7911"/>
    <w:link w:val="Style_22_ch"/>
    <w:pPr>
      <w:widowControl w:val="0"/>
      <w:ind/>
    </w:pPr>
  </w:style>
  <w:style w:styleId="Style_22_ch" w:type="character">
    <w:name w:val="ListLabel 7911"/>
    <w:link w:val="Style_22"/>
  </w:style>
  <w:style w:styleId="Style_23" w:type="paragraph">
    <w:name w:val="ListLabel 31511"/>
    <w:link w:val="Style_23_ch"/>
    <w:pPr>
      <w:widowControl w:val="0"/>
      <w:ind/>
    </w:pPr>
  </w:style>
  <w:style w:styleId="Style_23_ch" w:type="character">
    <w:name w:val="ListLabel 31511"/>
    <w:link w:val="Style_23"/>
  </w:style>
  <w:style w:styleId="Style_24" w:type="paragraph">
    <w:name w:val="ListLabel 29811"/>
    <w:link w:val="Style_24_ch"/>
    <w:pPr>
      <w:widowControl w:val="0"/>
      <w:ind/>
    </w:pPr>
    <w:rPr>
      <w:sz w:val="28"/>
    </w:rPr>
  </w:style>
  <w:style w:styleId="Style_24_ch" w:type="character">
    <w:name w:val="ListLabel 29811"/>
    <w:link w:val="Style_24"/>
    <w:rPr>
      <w:sz w:val="28"/>
    </w:rPr>
  </w:style>
  <w:style w:styleId="Style_25" w:type="paragraph">
    <w:name w:val="Текст выноски Знак11"/>
    <w:basedOn w:val="Style_21"/>
    <w:next w:val="Style_21"/>
    <w:link w:val="Style_25_ch"/>
    <w:rPr>
      <w:rFonts w:ascii="Tahoma" w:hAnsi="Tahoma"/>
      <w:sz w:val="16"/>
    </w:rPr>
  </w:style>
  <w:style w:styleId="Style_25_ch" w:type="character">
    <w:name w:val="Текст выноски Знак11"/>
    <w:basedOn w:val="Style_21_ch"/>
    <w:link w:val="Style_25"/>
    <w:rPr>
      <w:rFonts w:ascii="Tahoma" w:hAnsi="Tahoma"/>
      <w:sz w:val="16"/>
    </w:rPr>
  </w:style>
  <w:style w:styleId="Style_26" w:type="paragraph">
    <w:name w:val="toc 4"/>
    <w:next w:val="Style_3"/>
    <w:link w:val="Style_26_ch"/>
    <w:uiPriority w:val="39"/>
    <w:pPr>
      <w:widowControl w:val="0"/>
      <w:ind/>
    </w:pPr>
    <w:rPr>
      <w:rFonts w:ascii="XO Thames" w:hAnsi="XO Thames"/>
      <w:sz w:val="28"/>
    </w:rPr>
  </w:style>
  <w:style w:styleId="Style_26_ch" w:type="character">
    <w:name w:val="toc 4"/>
    <w:link w:val="Style_26"/>
    <w:rPr>
      <w:rFonts w:ascii="XO Thames" w:hAnsi="XO Thames"/>
      <w:sz w:val="28"/>
    </w:rPr>
  </w:style>
  <w:style w:styleId="Style_27" w:type="paragraph">
    <w:name w:val="Contents 92"/>
    <w:link w:val="Style_27_ch"/>
    <w:rPr>
      <w:rFonts w:ascii="XO Thames" w:hAnsi="XO Thames"/>
      <w:sz w:val="28"/>
    </w:rPr>
  </w:style>
  <w:style w:styleId="Style_27_ch" w:type="character">
    <w:name w:val="Contents 92"/>
    <w:link w:val="Style_27"/>
    <w:rPr>
      <w:rFonts w:ascii="XO Thames" w:hAnsi="XO Thames"/>
      <w:sz w:val="28"/>
    </w:rPr>
  </w:style>
  <w:style w:styleId="Style_28" w:type="paragraph">
    <w:name w:val="ListLabel 10611"/>
    <w:link w:val="Style_28_ch"/>
    <w:pPr>
      <w:widowControl w:val="0"/>
      <w:ind/>
    </w:pPr>
  </w:style>
  <w:style w:styleId="Style_28_ch" w:type="character">
    <w:name w:val="ListLabel 10611"/>
    <w:link w:val="Style_28"/>
  </w:style>
  <w:style w:styleId="Style_29" w:type="paragraph">
    <w:name w:val="Содержимое врезки3"/>
    <w:basedOn w:val="Style_3"/>
    <w:link w:val="Style_29_ch"/>
  </w:style>
  <w:style w:styleId="Style_29_ch" w:type="character">
    <w:name w:val="Содержимое врезки3"/>
    <w:basedOn w:val="Style_3_ch"/>
    <w:link w:val="Style_29"/>
  </w:style>
  <w:style w:styleId="Style_30" w:type="paragraph">
    <w:name w:val="ListLabel 11511"/>
    <w:link w:val="Style_30_ch"/>
    <w:pPr>
      <w:widowControl w:val="0"/>
      <w:ind/>
    </w:pPr>
  </w:style>
  <w:style w:styleId="Style_30_ch" w:type="character">
    <w:name w:val="ListLabel 11511"/>
    <w:link w:val="Style_30"/>
  </w:style>
  <w:style w:styleId="Style_31" w:type="paragraph">
    <w:name w:val="ListLabel 17211"/>
    <w:link w:val="Style_31_ch"/>
    <w:pPr>
      <w:widowControl w:val="0"/>
      <w:ind/>
    </w:pPr>
  </w:style>
  <w:style w:styleId="Style_31_ch" w:type="character">
    <w:name w:val="ListLabel 17211"/>
    <w:link w:val="Style_31"/>
  </w:style>
  <w:style w:styleId="Style_32" w:type="paragraph">
    <w:name w:val="annotation subject11"/>
    <w:basedOn w:val="Style_33"/>
    <w:next w:val="Style_33"/>
    <w:link w:val="Style_32_ch"/>
    <w:rPr>
      <w:b w:val="1"/>
    </w:rPr>
  </w:style>
  <w:style w:styleId="Style_32_ch" w:type="character">
    <w:name w:val="annotation subject11"/>
    <w:basedOn w:val="Style_33_ch"/>
    <w:link w:val="Style_32"/>
    <w:rPr>
      <w:b w:val="1"/>
    </w:rPr>
  </w:style>
  <w:style w:styleId="Style_34" w:type="paragraph">
    <w:name w:val="ListLabel 20811"/>
    <w:link w:val="Style_34_ch"/>
    <w:pPr>
      <w:widowControl w:val="0"/>
      <w:ind/>
    </w:pPr>
    <w:rPr>
      <w:sz w:val="28"/>
    </w:rPr>
  </w:style>
  <w:style w:styleId="Style_34_ch" w:type="character">
    <w:name w:val="ListLabel 20811"/>
    <w:link w:val="Style_34"/>
    <w:rPr>
      <w:sz w:val="28"/>
    </w:rPr>
  </w:style>
  <w:style w:styleId="Style_35" w:type="paragraph">
    <w:name w:val="ListLabel 14211"/>
    <w:link w:val="Style_35_ch"/>
    <w:pPr>
      <w:widowControl w:val="0"/>
      <w:ind/>
    </w:pPr>
  </w:style>
  <w:style w:styleId="Style_35_ch" w:type="character">
    <w:name w:val="ListLabel 14211"/>
    <w:link w:val="Style_35"/>
  </w:style>
  <w:style w:styleId="Style_36" w:type="paragraph">
    <w:name w:val="Contents 22"/>
    <w:link w:val="Style_36_ch"/>
    <w:rPr>
      <w:rFonts w:ascii="XO Thames" w:hAnsi="XO Thames"/>
      <w:sz w:val="28"/>
    </w:rPr>
  </w:style>
  <w:style w:styleId="Style_36_ch" w:type="character">
    <w:name w:val="Contents 22"/>
    <w:link w:val="Style_36"/>
    <w:rPr>
      <w:rFonts w:ascii="XO Thames" w:hAnsi="XO Thames"/>
      <w:sz w:val="28"/>
    </w:rPr>
  </w:style>
  <w:style w:styleId="Style_37" w:type="paragraph">
    <w:name w:val="ListLabel 27111"/>
    <w:link w:val="Style_37_ch"/>
    <w:pPr>
      <w:widowControl w:val="0"/>
      <w:ind/>
    </w:pPr>
  </w:style>
  <w:style w:styleId="Style_37_ch" w:type="character">
    <w:name w:val="ListLabel 27111"/>
    <w:link w:val="Style_37"/>
  </w:style>
  <w:style w:styleId="Style_38" w:type="paragraph">
    <w:name w:val="ListLabel 22311"/>
    <w:link w:val="Style_38_ch"/>
    <w:pPr>
      <w:widowControl w:val="0"/>
      <w:ind/>
    </w:pPr>
  </w:style>
  <w:style w:styleId="Style_38_ch" w:type="character">
    <w:name w:val="ListLabel 22311"/>
    <w:link w:val="Style_38"/>
  </w:style>
  <w:style w:styleId="Style_39" w:type="paragraph">
    <w:name w:val="ListLabel 32811"/>
    <w:link w:val="Style_39_ch"/>
    <w:pPr>
      <w:widowControl w:val="0"/>
      <w:ind/>
    </w:pPr>
  </w:style>
  <w:style w:styleId="Style_39_ch" w:type="character">
    <w:name w:val="ListLabel 32811"/>
    <w:link w:val="Style_39"/>
  </w:style>
  <w:style w:styleId="Style_40" w:type="paragraph">
    <w:name w:val="ListLabel 7411"/>
    <w:link w:val="Style_40_ch"/>
    <w:pPr>
      <w:widowControl w:val="0"/>
      <w:ind/>
    </w:pPr>
  </w:style>
  <w:style w:styleId="Style_40_ch" w:type="character">
    <w:name w:val="ListLabel 7411"/>
    <w:link w:val="Style_40"/>
  </w:style>
  <w:style w:styleId="Style_41" w:type="paragraph">
    <w:name w:val="ListLabel 10101"/>
    <w:link w:val="Style_41_ch"/>
    <w:pPr>
      <w:widowControl w:val="0"/>
      <w:ind/>
    </w:pPr>
  </w:style>
  <w:style w:styleId="Style_41_ch" w:type="character">
    <w:name w:val="ListLabel 10101"/>
    <w:link w:val="Style_41"/>
  </w:style>
  <w:style w:styleId="Style_42" w:type="paragraph">
    <w:name w:val="toc 6"/>
    <w:next w:val="Style_3"/>
    <w:link w:val="Style_42_ch"/>
    <w:uiPriority w:val="39"/>
    <w:pPr>
      <w:widowControl w:val="0"/>
      <w:ind/>
    </w:pPr>
    <w:rPr>
      <w:rFonts w:ascii="XO Thames" w:hAnsi="XO Thames"/>
      <w:sz w:val="28"/>
    </w:rPr>
  </w:style>
  <w:style w:styleId="Style_42_ch" w:type="character">
    <w:name w:val="toc 6"/>
    <w:link w:val="Style_42"/>
    <w:rPr>
      <w:rFonts w:ascii="XO Thames" w:hAnsi="XO Thames"/>
      <w:sz w:val="28"/>
    </w:rPr>
  </w:style>
  <w:style w:styleId="Style_43" w:type="paragraph">
    <w:name w:val="ListLabel 36811"/>
    <w:link w:val="Style_43_ch"/>
    <w:pPr>
      <w:widowControl w:val="0"/>
      <w:ind/>
    </w:pPr>
  </w:style>
  <w:style w:styleId="Style_43_ch" w:type="character">
    <w:name w:val="ListLabel 36811"/>
    <w:link w:val="Style_43"/>
  </w:style>
  <w:style w:styleId="Style_44" w:type="paragraph">
    <w:name w:val="ListLabel 23011"/>
    <w:link w:val="Style_44_ch"/>
    <w:pPr>
      <w:widowControl w:val="0"/>
      <w:ind/>
    </w:pPr>
  </w:style>
  <w:style w:styleId="Style_44_ch" w:type="character">
    <w:name w:val="ListLabel 23011"/>
    <w:link w:val="Style_44"/>
  </w:style>
  <w:style w:styleId="Style_45" w:type="paragraph">
    <w:name w:val="ListLabel 26011"/>
    <w:link w:val="Style_45_ch"/>
    <w:pPr>
      <w:widowControl w:val="0"/>
      <w:ind/>
    </w:pPr>
  </w:style>
  <w:style w:styleId="Style_45_ch" w:type="character">
    <w:name w:val="ListLabel 26011"/>
    <w:link w:val="Style_45"/>
  </w:style>
  <w:style w:styleId="Style_46" w:type="paragraph">
    <w:name w:val="ListLabel 28411"/>
    <w:link w:val="Style_46_ch"/>
    <w:pPr>
      <w:widowControl w:val="0"/>
      <w:ind/>
    </w:pPr>
  </w:style>
  <w:style w:styleId="Style_46_ch" w:type="character">
    <w:name w:val="ListLabel 28411"/>
    <w:link w:val="Style_46"/>
  </w:style>
  <w:style w:styleId="Style_47" w:type="paragraph">
    <w:name w:val="ListLabel 14411"/>
    <w:link w:val="Style_47_ch"/>
    <w:pPr>
      <w:widowControl w:val="0"/>
      <w:ind/>
    </w:pPr>
  </w:style>
  <w:style w:styleId="Style_47_ch" w:type="character">
    <w:name w:val="ListLabel 14411"/>
    <w:link w:val="Style_47"/>
  </w:style>
  <w:style w:styleId="Style_48" w:type="paragraph">
    <w:name w:val="toc 7"/>
    <w:next w:val="Style_3"/>
    <w:link w:val="Style_48_ch"/>
    <w:uiPriority w:val="39"/>
    <w:pPr>
      <w:widowControl w:val="0"/>
      <w:ind/>
    </w:pPr>
    <w:rPr>
      <w:rFonts w:ascii="XO Thames" w:hAnsi="XO Thames"/>
      <w:sz w:val="28"/>
    </w:rPr>
  </w:style>
  <w:style w:styleId="Style_48_ch" w:type="character">
    <w:name w:val="toc 7"/>
    <w:link w:val="Style_48"/>
    <w:rPr>
      <w:rFonts w:ascii="XO Thames" w:hAnsi="XO Thames"/>
      <w:sz w:val="28"/>
    </w:rPr>
  </w:style>
  <w:style w:styleId="Style_49" w:type="paragraph">
    <w:name w:val="Содержимое врезки5"/>
    <w:basedOn w:val="Style_3"/>
    <w:link w:val="Style_49_ch"/>
  </w:style>
  <w:style w:styleId="Style_49_ch" w:type="character">
    <w:name w:val="Содержимое врезки5"/>
    <w:basedOn w:val="Style_3_ch"/>
    <w:link w:val="Style_49"/>
  </w:style>
  <w:style w:styleId="Style_50" w:type="paragraph">
    <w:name w:val="ListLabel 16211"/>
    <w:link w:val="Style_50_ch"/>
    <w:pPr>
      <w:widowControl w:val="0"/>
      <w:ind/>
    </w:pPr>
  </w:style>
  <w:style w:styleId="Style_50_ch" w:type="character">
    <w:name w:val="ListLabel 16211"/>
    <w:link w:val="Style_50"/>
  </w:style>
  <w:style w:styleId="Style_51" w:type="paragraph">
    <w:name w:val="Body Text"/>
    <w:basedOn w:val="Style_3"/>
    <w:next w:val="Style_3"/>
    <w:link w:val="Style_51_ch"/>
    <w:pPr>
      <w:ind/>
      <w:jc w:val="both"/>
    </w:pPr>
    <w:rPr>
      <w:sz w:val="28"/>
    </w:rPr>
  </w:style>
  <w:style w:styleId="Style_51_ch" w:type="character">
    <w:name w:val="Body Text"/>
    <w:basedOn w:val="Style_3_ch"/>
    <w:link w:val="Style_51"/>
    <w:rPr>
      <w:sz w:val="28"/>
    </w:rPr>
  </w:style>
  <w:style w:styleId="Style_52" w:type="paragraph">
    <w:name w:val="ListLabel 11711"/>
    <w:link w:val="Style_52_ch"/>
    <w:pPr>
      <w:widowControl w:val="0"/>
      <w:ind/>
    </w:pPr>
  </w:style>
  <w:style w:styleId="Style_52_ch" w:type="character">
    <w:name w:val="ListLabel 11711"/>
    <w:link w:val="Style_52"/>
  </w:style>
  <w:style w:styleId="Style_53" w:type="paragraph">
    <w:name w:val="ListLabel 30211"/>
    <w:link w:val="Style_53_ch"/>
    <w:pPr>
      <w:widowControl w:val="0"/>
      <w:ind/>
    </w:pPr>
  </w:style>
  <w:style w:styleId="Style_53_ch" w:type="character">
    <w:name w:val="ListLabel 30211"/>
    <w:link w:val="Style_53"/>
  </w:style>
  <w:style w:styleId="Style_54" w:type="paragraph">
    <w:name w:val="ListLabel 18411"/>
    <w:link w:val="Style_54_ch"/>
    <w:pPr>
      <w:widowControl w:val="0"/>
      <w:ind/>
    </w:pPr>
  </w:style>
  <w:style w:styleId="Style_54_ch" w:type="character">
    <w:name w:val="ListLabel 18411"/>
    <w:link w:val="Style_54"/>
  </w:style>
  <w:style w:styleId="Style_55" w:type="paragraph">
    <w:name w:val="ListLabel 27911"/>
    <w:link w:val="Style_55_ch"/>
    <w:pPr>
      <w:widowControl w:val="0"/>
      <w:ind/>
    </w:pPr>
  </w:style>
  <w:style w:styleId="Style_55_ch" w:type="character">
    <w:name w:val="ListLabel 27911"/>
    <w:link w:val="Style_55"/>
  </w:style>
  <w:style w:styleId="Style_2" w:type="paragraph">
    <w:name w:val="Содержимое врезки1"/>
    <w:basedOn w:val="Style_3"/>
    <w:link w:val="Style_2_ch"/>
  </w:style>
  <w:style w:styleId="Style_2_ch" w:type="character">
    <w:name w:val="Содержимое врезки1"/>
    <w:basedOn w:val="Style_3_ch"/>
    <w:link w:val="Style_2"/>
  </w:style>
  <w:style w:styleId="Style_56" w:type="paragraph">
    <w:name w:val="ListLabel 31011"/>
    <w:link w:val="Style_56_ch"/>
    <w:pPr>
      <w:widowControl w:val="0"/>
      <w:ind/>
    </w:pPr>
  </w:style>
  <w:style w:styleId="Style_56_ch" w:type="character">
    <w:name w:val="ListLabel 31011"/>
    <w:link w:val="Style_56"/>
  </w:style>
  <w:style w:styleId="Style_57" w:type="paragraph">
    <w:name w:val="ListLabel 22011"/>
    <w:link w:val="Style_57_ch"/>
    <w:pPr>
      <w:widowControl w:val="0"/>
      <w:ind/>
    </w:pPr>
  </w:style>
  <w:style w:styleId="Style_57_ch" w:type="character">
    <w:name w:val="ListLabel 22011"/>
    <w:link w:val="Style_57"/>
  </w:style>
  <w:style w:styleId="Style_58" w:type="paragraph">
    <w:name w:val="ListLabel 9211"/>
    <w:link w:val="Style_58_ch"/>
    <w:pPr>
      <w:widowControl w:val="0"/>
      <w:ind/>
    </w:pPr>
  </w:style>
  <w:style w:styleId="Style_58_ch" w:type="character">
    <w:name w:val="ListLabel 9211"/>
    <w:link w:val="Style_58"/>
  </w:style>
  <w:style w:styleId="Style_59" w:type="paragraph">
    <w:name w:val="ListLabel 25511"/>
    <w:link w:val="Style_59_ch"/>
    <w:pPr>
      <w:widowControl w:val="0"/>
      <w:ind/>
    </w:pPr>
  </w:style>
  <w:style w:styleId="Style_59_ch" w:type="character">
    <w:name w:val="ListLabel 25511"/>
    <w:link w:val="Style_59"/>
  </w:style>
  <w:style w:styleId="Style_60" w:type="paragraph">
    <w:name w:val="ListLabel 35511"/>
    <w:link w:val="Style_60_ch"/>
    <w:pPr>
      <w:widowControl w:val="0"/>
      <w:ind/>
    </w:pPr>
  </w:style>
  <w:style w:styleId="Style_60_ch" w:type="character">
    <w:name w:val="ListLabel 35511"/>
    <w:link w:val="Style_60"/>
  </w:style>
  <w:style w:styleId="Style_61" w:type="paragraph">
    <w:name w:val="ListLabel 36911"/>
    <w:link w:val="Style_61_ch"/>
    <w:pPr>
      <w:widowControl w:val="0"/>
      <w:ind/>
    </w:pPr>
  </w:style>
  <w:style w:styleId="Style_61_ch" w:type="character">
    <w:name w:val="ListLabel 36911"/>
    <w:link w:val="Style_61"/>
  </w:style>
  <w:style w:styleId="Style_62" w:type="paragraph">
    <w:name w:val="ListLabel 35811"/>
    <w:link w:val="Style_62_ch"/>
    <w:pPr>
      <w:widowControl w:val="0"/>
      <w:ind/>
    </w:pPr>
  </w:style>
  <w:style w:styleId="Style_62_ch" w:type="character">
    <w:name w:val="ListLabel 35811"/>
    <w:link w:val="Style_62"/>
  </w:style>
  <w:style w:styleId="Style_63" w:type="paragraph">
    <w:name w:val="Heading 111"/>
    <w:link w:val="Style_63_ch"/>
    <w:rPr>
      <w:rFonts w:ascii="XO Thames" w:hAnsi="XO Thames"/>
      <w:b w:val="1"/>
      <w:sz w:val="32"/>
    </w:rPr>
  </w:style>
  <w:style w:styleId="Style_63_ch" w:type="character">
    <w:name w:val="Heading 111"/>
    <w:link w:val="Style_63"/>
    <w:rPr>
      <w:rFonts w:ascii="XO Thames" w:hAnsi="XO Thames"/>
      <w:b w:val="1"/>
      <w:sz w:val="32"/>
    </w:rPr>
  </w:style>
  <w:style w:styleId="Style_64" w:type="paragraph">
    <w:name w:val="ListLabel 4111"/>
    <w:link w:val="Style_64_ch"/>
    <w:pPr>
      <w:widowControl w:val="0"/>
      <w:ind/>
    </w:pPr>
  </w:style>
  <w:style w:styleId="Style_64_ch" w:type="character">
    <w:name w:val="ListLabel 4111"/>
    <w:link w:val="Style_64"/>
  </w:style>
  <w:style w:styleId="Style_65" w:type="paragraph">
    <w:name w:val="ListLabel 25611"/>
    <w:link w:val="Style_65_ch"/>
    <w:pPr>
      <w:widowControl w:val="0"/>
      <w:ind/>
    </w:pPr>
  </w:style>
  <w:style w:styleId="Style_65_ch" w:type="character">
    <w:name w:val="ListLabel 25611"/>
    <w:link w:val="Style_65"/>
  </w:style>
  <w:style w:styleId="Style_66" w:type="paragraph">
    <w:name w:val="ListLabel 34811"/>
    <w:link w:val="Style_66_ch"/>
    <w:pPr>
      <w:widowControl w:val="0"/>
      <w:ind/>
    </w:pPr>
  </w:style>
  <w:style w:styleId="Style_66_ch" w:type="character">
    <w:name w:val="ListLabel 34811"/>
    <w:link w:val="Style_66"/>
  </w:style>
  <w:style w:styleId="Style_67" w:type="paragraph">
    <w:name w:val="ListLabel 18711"/>
    <w:link w:val="Style_67_ch"/>
    <w:pPr>
      <w:widowControl w:val="0"/>
      <w:ind/>
    </w:pPr>
  </w:style>
  <w:style w:styleId="Style_67_ch" w:type="character">
    <w:name w:val="ListLabel 18711"/>
    <w:link w:val="Style_67"/>
  </w:style>
  <w:style w:styleId="Style_68" w:type="paragraph">
    <w:name w:val="ListLabel 3811"/>
    <w:link w:val="Style_68_ch"/>
    <w:pPr>
      <w:widowControl w:val="0"/>
      <w:ind/>
    </w:pPr>
  </w:style>
  <w:style w:styleId="Style_68_ch" w:type="character">
    <w:name w:val="ListLabel 3811"/>
    <w:link w:val="Style_68"/>
  </w:style>
  <w:style w:styleId="Style_69" w:type="paragraph">
    <w:name w:val="ListLabel 6211"/>
    <w:link w:val="Style_69_ch"/>
    <w:pPr>
      <w:widowControl w:val="0"/>
      <w:ind/>
    </w:pPr>
  </w:style>
  <w:style w:styleId="Style_69_ch" w:type="character">
    <w:name w:val="ListLabel 6211"/>
    <w:link w:val="Style_69"/>
  </w:style>
  <w:style w:styleId="Style_70" w:type="paragraph">
    <w:name w:val="ListLabel 34911"/>
    <w:link w:val="Style_70_ch"/>
    <w:pPr>
      <w:widowControl w:val="0"/>
      <w:ind/>
    </w:pPr>
  </w:style>
  <w:style w:styleId="Style_70_ch" w:type="character">
    <w:name w:val="ListLabel 34911"/>
    <w:link w:val="Style_70"/>
  </w:style>
  <w:style w:styleId="Style_71" w:type="paragraph">
    <w:name w:val="ListLabel 35311"/>
    <w:link w:val="Style_71_ch"/>
    <w:pPr>
      <w:widowControl w:val="0"/>
      <w:ind/>
    </w:pPr>
  </w:style>
  <w:style w:styleId="Style_71_ch" w:type="character">
    <w:name w:val="ListLabel 35311"/>
    <w:link w:val="Style_71"/>
  </w:style>
  <w:style w:styleId="Style_72" w:type="paragraph">
    <w:name w:val="ListLabel 17101"/>
    <w:link w:val="Style_72_ch"/>
    <w:pPr>
      <w:widowControl w:val="0"/>
      <w:ind/>
    </w:pPr>
  </w:style>
  <w:style w:styleId="Style_72_ch" w:type="character">
    <w:name w:val="ListLabel 17101"/>
    <w:link w:val="Style_72"/>
  </w:style>
  <w:style w:styleId="Style_73" w:type="paragraph">
    <w:name w:val="ListLabel 32611"/>
    <w:link w:val="Style_73_ch"/>
    <w:pPr>
      <w:widowControl w:val="0"/>
      <w:ind/>
    </w:pPr>
  </w:style>
  <w:style w:styleId="Style_73_ch" w:type="character">
    <w:name w:val="ListLabel 32611"/>
    <w:link w:val="Style_73"/>
  </w:style>
  <w:style w:styleId="Style_74" w:type="paragraph">
    <w:name w:val="ListLabel 10411"/>
    <w:link w:val="Style_74_ch"/>
    <w:pPr>
      <w:widowControl w:val="0"/>
      <w:ind/>
    </w:pPr>
  </w:style>
  <w:style w:styleId="Style_74_ch" w:type="character">
    <w:name w:val="ListLabel 10411"/>
    <w:link w:val="Style_74"/>
  </w:style>
  <w:style w:styleId="Style_75" w:type="paragraph">
    <w:name w:val="ListLabel 34511"/>
    <w:link w:val="Style_75_ch"/>
    <w:pPr>
      <w:widowControl w:val="0"/>
      <w:ind/>
    </w:pPr>
  </w:style>
  <w:style w:styleId="Style_75_ch" w:type="character">
    <w:name w:val="ListLabel 34511"/>
    <w:link w:val="Style_75"/>
  </w:style>
  <w:style w:styleId="Style_76" w:type="paragraph">
    <w:name w:val="ListLabel 26511"/>
    <w:link w:val="Style_76_ch"/>
    <w:pPr>
      <w:widowControl w:val="0"/>
      <w:ind/>
    </w:pPr>
  </w:style>
  <w:style w:styleId="Style_76_ch" w:type="character">
    <w:name w:val="ListLabel 26511"/>
    <w:link w:val="Style_76"/>
  </w:style>
  <w:style w:styleId="Style_77" w:type="paragraph">
    <w:name w:val="ListLabel 6311"/>
    <w:link w:val="Style_77_ch"/>
    <w:pPr>
      <w:widowControl w:val="0"/>
      <w:ind/>
    </w:pPr>
  </w:style>
  <w:style w:styleId="Style_77_ch" w:type="character">
    <w:name w:val="ListLabel 6311"/>
    <w:link w:val="Style_77"/>
  </w:style>
  <w:style w:styleId="Style_78" w:type="paragraph">
    <w:name w:val="ListLabel 20911"/>
    <w:link w:val="Style_78_ch"/>
    <w:pPr>
      <w:widowControl w:val="0"/>
      <w:ind/>
    </w:pPr>
  </w:style>
  <w:style w:styleId="Style_78_ch" w:type="character">
    <w:name w:val="ListLabel 20911"/>
    <w:link w:val="Style_78"/>
  </w:style>
  <w:style w:styleId="Style_79" w:type="paragraph">
    <w:name w:val="Endnote"/>
    <w:link w:val="Style_79_ch"/>
    <w:pPr>
      <w:ind w:firstLine="851"/>
      <w:jc w:val="both"/>
    </w:pPr>
    <w:rPr>
      <w:rFonts w:ascii="XO Thames" w:hAnsi="XO Thames"/>
      <w:sz w:val="22"/>
    </w:rPr>
  </w:style>
  <w:style w:styleId="Style_79_ch" w:type="character">
    <w:name w:val="Endnote"/>
    <w:link w:val="Style_79"/>
    <w:rPr>
      <w:rFonts w:ascii="XO Thames" w:hAnsi="XO Thames"/>
      <w:sz w:val="22"/>
    </w:rPr>
  </w:style>
  <w:style w:styleId="Style_80" w:type="paragraph">
    <w:name w:val="heading 3"/>
    <w:basedOn w:val="Style_3"/>
    <w:next w:val="Style_3"/>
    <w:link w:val="Style_80_ch"/>
    <w:uiPriority w:val="9"/>
    <w:qFormat/>
    <w:pPr>
      <w:keepNext w:val="1"/>
      <w:spacing w:after="60" w:before="240"/>
      <w:ind/>
      <w:outlineLvl w:val="2"/>
    </w:pPr>
    <w:rPr>
      <w:rFonts w:ascii="Calibri Light" w:hAnsi="Calibri Light"/>
      <w:b w:val="1"/>
    </w:rPr>
  </w:style>
  <w:style w:styleId="Style_80_ch" w:type="character">
    <w:name w:val="heading 3"/>
    <w:basedOn w:val="Style_3_ch"/>
    <w:link w:val="Style_80"/>
    <w:rPr>
      <w:rFonts w:ascii="Calibri Light" w:hAnsi="Calibri Light"/>
      <w:b w:val="1"/>
    </w:rPr>
  </w:style>
  <w:style w:styleId="Style_81" w:type="paragraph">
    <w:name w:val="ListLabel 14911"/>
    <w:link w:val="Style_81_ch"/>
    <w:pPr>
      <w:widowControl w:val="0"/>
      <w:ind/>
    </w:pPr>
  </w:style>
  <w:style w:styleId="Style_81_ch" w:type="character">
    <w:name w:val="ListLabel 14911"/>
    <w:link w:val="Style_81"/>
  </w:style>
  <w:style w:styleId="Style_82" w:type="paragraph">
    <w:name w:val="ListLabel 33111"/>
    <w:link w:val="Style_82_ch"/>
    <w:pPr>
      <w:widowControl w:val="0"/>
      <w:ind/>
    </w:pPr>
  </w:style>
  <w:style w:styleId="Style_82_ch" w:type="character">
    <w:name w:val="ListLabel 33111"/>
    <w:link w:val="Style_82"/>
  </w:style>
  <w:style w:styleId="Style_83" w:type="paragraph">
    <w:name w:val="Номер строки111"/>
    <w:basedOn w:val="Style_21"/>
    <w:next w:val="Style_21"/>
    <w:link w:val="Style_83_ch"/>
  </w:style>
  <w:style w:styleId="Style_83_ch" w:type="character">
    <w:name w:val="Номер строки111"/>
    <w:basedOn w:val="Style_21_ch"/>
    <w:link w:val="Style_83"/>
  </w:style>
  <w:style w:styleId="Style_84" w:type="paragraph">
    <w:name w:val="ListLabel 14711"/>
    <w:link w:val="Style_84_ch"/>
    <w:pPr>
      <w:widowControl w:val="0"/>
      <w:ind/>
    </w:pPr>
  </w:style>
  <w:style w:styleId="Style_84_ch" w:type="character">
    <w:name w:val="ListLabel 14711"/>
    <w:link w:val="Style_84"/>
  </w:style>
  <w:style w:styleId="Style_85" w:type="paragraph">
    <w:name w:val="ListLabel 31211"/>
    <w:link w:val="Style_85_ch"/>
    <w:pPr>
      <w:widowControl w:val="0"/>
      <w:ind/>
    </w:pPr>
  </w:style>
  <w:style w:styleId="Style_85_ch" w:type="character">
    <w:name w:val="ListLabel 31211"/>
    <w:link w:val="Style_85"/>
  </w:style>
  <w:style w:styleId="Style_86" w:type="paragraph">
    <w:name w:val="ListLabel 22611"/>
    <w:link w:val="Style_86_ch"/>
    <w:pPr>
      <w:widowControl w:val="0"/>
      <w:ind/>
    </w:pPr>
    <w:rPr>
      <w:sz w:val="28"/>
    </w:rPr>
  </w:style>
  <w:style w:styleId="Style_86_ch" w:type="character">
    <w:name w:val="ListLabel 22611"/>
    <w:link w:val="Style_86"/>
    <w:rPr>
      <w:sz w:val="28"/>
    </w:rPr>
  </w:style>
  <w:style w:styleId="Style_87" w:type="paragraph">
    <w:name w:val="ListLabel 20011"/>
    <w:link w:val="Style_87_ch"/>
    <w:pPr>
      <w:widowControl w:val="0"/>
      <w:ind/>
    </w:pPr>
  </w:style>
  <w:style w:styleId="Style_87_ch" w:type="character">
    <w:name w:val="ListLabel 20011"/>
    <w:link w:val="Style_87"/>
  </w:style>
  <w:style w:styleId="Style_88" w:type="paragraph">
    <w:name w:val="Caption1"/>
    <w:link w:val="Style_88_ch"/>
    <w:rPr>
      <w:i w:val="1"/>
    </w:rPr>
  </w:style>
  <w:style w:styleId="Style_88_ch" w:type="character">
    <w:name w:val="Caption1"/>
    <w:link w:val="Style_88"/>
    <w:rPr>
      <w:i w:val="1"/>
    </w:rPr>
  </w:style>
  <w:style w:styleId="Style_89" w:type="paragraph">
    <w:name w:val="Contents 9"/>
    <w:link w:val="Style_89_ch"/>
    <w:rPr>
      <w:rFonts w:ascii="XO Thames" w:hAnsi="XO Thames"/>
      <w:sz w:val="28"/>
    </w:rPr>
  </w:style>
  <w:style w:styleId="Style_89_ch" w:type="character">
    <w:name w:val="Contents 9"/>
    <w:link w:val="Style_89"/>
    <w:rPr>
      <w:rFonts w:ascii="XO Thames" w:hAnsi="XO Thames"/>
      <w:sz w:val="28"/>
    </w:rPr>
  </w:style>
  <w:style w:styleId="Style_90" w:type="paragraph">
    <w:name w:val="ListLabel 33811"/>
    <w:link w:val="Style_90_ch"/>
    <w:pPr>
      <w:widowControl w:val="0"/>
      <w:ind/>
    </w:pPr>
  </w:style>
  <w:style w:styleId="Style_90_ch" w:type="character">
    <w:name w:val="ListLabel 33811"/>
    <w:link w:val="Style_90"/>
  </w:style>
  <w:style w:styleId="Style_91" w:type="paragraph">
    <w:name w:val="Основной шрифт абзаца1"/>
    <w:link w:val="Style_91_ch"/>
  </w:style>
  <w:style w:styleId="Style_91_ch" w:type="character">
    <w:name w:val="Основной шрифт абзаца1"/>
    <w:link w:val="Style_91"/>
  </w:style>
  <w:style w:styleId="Style_92" w:type="paragraph">
    <w:name w:val="ListLabel 13311"/>
    <w:link w:val="Style_92_ch"/>
    <w:pPr>
      <w:widowControl w:val="0"/>
      <w:ind/>
    </w:pPr>
  </w:style>
  <w:style w:styleId="Style_92_ch" w:type="character">
    <w:name w:val="ListLabel 13311"/>
    <w:link w:val="Style_92"/>
  </w:style>
  <w:style w:styleId="Style_93" w:type="paragraph">
    <w:name w:val="ListLabel 34211"/>
    <w:link w:val="Style_93_ch"/>
    <w:pPr>
      <w:widowControl w:val="0"/>
      <w:ind/>
    </w:pPr>
  </w:style>
  <w:style w:styleId="Style_93_ch" w:type="character">
    <w:name w:val="ListLabel 34211"/>
    <w:link w:val="Style_93"/>
  </w:style>
  <w:style w:styleId="Style_94" w:type="paragraph">
    <w:name w:val="ListLabel 25011"/>
    <w:link w:val="Style_94_ch"/>
    <w:pPr>
      <w:widowControl w:val="0"/>
      <w:ind/>
    </w:pPr>
  </w:style>
  <w:style w:styleId="Style_94_ch" w:type="character">
    <w:name w:val="ListLabel 25011"/>
    <w:link w:val="Style_94"/>
  </w:style>
  <w:style w:styleId="Style_95" w:type="paragraph">
    <w:name w:val="ListLabel 21001"/>
    <w:link w:val="Style_95_ch"/>
    <w:pPr>
      <w:widowControl w:val="0"/>
      <w:ind/>
    </w:pPr>
  </w:style>
  <w:style w:styleId="Style_95_ch" w:type="character">
    <w:name w:val="ListLabel 21001"/>
    <w:link w:val="Style_95"/>
  </w:style>
  <w:style w:styleId="Style_96" w:type="paragraph">
    <w:name w:val="ListLabel 17711"/>
    <w:link w:val="Style_96_ch"/>
    <w:pPr>
      <w:widowControl w:val="0"/>
      <w:ind/>
    </w:pPr>
  </w:style>
  <w:style w:styleId="Style_96_ch" w:type="character">
    <w:name w:val="ListLabel 17711"/>
    <w:link w:val="Style_96"/>
  </w:style>
  <w:style w:styleId="Style_97" w:type="paragraph">
    <w:name w:val="ListLabel 11611"/>
    <w:link w:val="Style_97_ch"/>
    <w:pPr>
      <w:widowControl w:val="0"/>
      <w:ind/>
    </w:pPr>
  </w:style>
  <w:style w:styleId="Style_97_ch" w:type="character">
    <w:name w:val="ListLabel 11611"/>
    <w:link w:val="Style_97"/>
  </w:style>
  <w:style w:styleId="Style_98" w:type="paragraph">
    <w:name w:val="ListLabel 13811"/>
    <w:link w:val="Style_98_ch"/>
    <w:pPr>
      <w:widowControl w:val="0"/>
      <w:ind/>
    </w:pPr>
  </w:style>
  <w:style w:styleId="Style_98_ch" w:type="character">
    <w:name w:val="ListLabel 13811"/>
    <w:link w:val="Style_98"/>
  </w:style>
  <w:style w:styleId="Style_99" w:type="paragraph">
    <w:name w:val="ListLabel 20411"/>
    <w:link w:val="Style_99_ch"/>
    <w:pPr>
      <w:widowControl w:val="0"/>
      <w:ind/>
    </w:pPr>
  </w:style>
  <w:style w:styleId="Style_99_ch" w:type="character">
    <w:name w:val="ListLabel 20411"/>
    <w:link w:val="Style_99"/>
  </w:style>
  <w:style w:styleId="Style_100" w:type="paragraph">
    <w:name w:val="ListLabel 24011"/>
    <w:link w:val="Style_100_ch"/>
    <w:pPr>
      <w:widowControl w:val="0"/>
      <w:ind/>
    </w:pPr>
  </w:style>
  <w:style w:styleId="Style_100_ch" w:type="character">
    <w:name w:val="ListLabel 24011"/>
    <w:link w:val="Style_100"/>
  </w:style>
  <w:style w:styleId="Style_101" w:type="paragraph">
    <w:name w:val="ListLabel 27011"/>
    <w:link w:val="Style_101_ch"/>
    <w:pPr>
      <w:widowControl w:val="0"/>
      <w:ind/>
    </w:pPr>
  </w:style>
  <w:style w:styleId="Style_101_ch" w:type="character">
    <w:name w:val="ListLabel 27011"/>
    <w:link w:val="Style_101"/>
  </w:style>
  <w:style w:styleId="Style_102" w:type="paragraph">
    <w:name w:val="ListLabel 4511"/>
    <w:link w:val="Style_102_ch"/>
    <w:pPr>
      <w:widowControl w:val="0"/>
      <w:ind/>
    </w:pPr>
  </w:style>
  <w:style w:styleId="Style_102_ch" w:type="character">
    <w:name w:val="ListLabel 4511"/>
    <w:link w:val="Style_102"/>
  </w:style>
  <w:style w:styleId="Style_103" w:type="paragraph">
    <w:name w:val="ListLabel 11411"/>
    <w:link w:val="Style_103_ch"/>
    <w:pPr>
      <w:widowControl w:val="0"/>
      <w:ind/>
    </w:pPr>
  </w:style>
  <w:style w:styleId="Style_103_ch" w:type="character">
    <w:name w:val="ListLabel 11411"/>
    <w:link w:val="Style_103"/>
  </w:style>
  <w:style w:styleId="Style_104" w:type="paragraph">
    <w:name w:val="Contents 81"/>
    <w:link w:val="Style_104_ch"/>
    <w:rPr>
      <w:rFonts w:ascii="XO Thames" w:hAnsi="XO Thames"/>
      <w:sz w:val="28"/>
    </w:rPr>
  </w:style>
  <w:style w:styleId="Style_104_ch" w:type="character">
    <w:name w:val="Contents 81"/>
    <w:link w:val="Style_104"/>
    <w:rPr>
      <w:rFonts w:ascii="XO Thames" w:hAnsi="XO Thames"/>
      <w:sz w:val="28"/>
    </w:rPr>
  </w:style>
  <w:style w:styleId="Style_105" w:type="paragraph">
    <w:name w:val="Contents 4"/>
    <w:link w:val="Style_105_ch"/>
    <w:rPr>
      <w:rFonts w:ascii="XO Thames" w:hAnsi="XO Thames"/>
      <w:sz w:val="28"/>
    </w:rPr>
  </w:style>
  <w:style w:styleId="Style_105_ch" w:type="character">
    <w:name w:val="Contents 4"/>
    <w:link w:val="Style_105"/>
    <w:rPr>
      <w:rFonts w:ascii="XO Thames" w:hAnsi="XO Thames"/>
      <w:sz w:val="28"/>
    </w:rPr>
  </w:style>
  <w:style w:styleId="Style_106" w:type="paragraph">
    <w:name w:val="ListLabel 5101"/>
    <w:link w:val="Style_106_ch"/>
    <w:pPr>
      <w:widowControl w:val="0"/>
      <w:ind/>
    </w:pPr>
  </w:style>
  <w:style w:styleId="Style_106_ch" w:type="character">
    <w:name w:val="ListLabel 5101"/>
    <w:link w:val="Style_106"/>
  </w:style>
  <w:style w:styleId="Style_107" w:type="paragraph">
    <w:name w:val="title111"/>
    <w:link w:val="Style_107_ch"/>
    <w:pPr>
      <w:widowControl w:val="0"/>
      <w:ind/>
    </w:pPr>
    <w:rPr>
      <w:color w:val="333333"/>
    </w:rPr>
  </w:style>
  <w:style w:styleId="Style_107_ch" w:type="character">
    <w:name w:val="title111"/>
    <w:link w:val="Style_107"/>
    <w:rPr>
      <w:color w:val="333333"/>
    </w:rPr>
  </w:style>
  <w:style w:styleId="Style_108" w:type="paragraph">
    <w:name w:val="ListLabel 17611"/>
    <w:link w:val="Style_108_ch"/>
    <w:pPr>
      <w:widowControl w:val="0"/>
      <w:ind/>
    </w:pPr>
  </w:style>
  <w:style w:styleId="Style_108_ch" w:type="character">
    <w:name w:val="ListLabel 17611"/>
    <w:link w:val="Style_108"/>
  </w:style>
  <w:style w:styleId="Style_109" w:type="paragraph">
    <w:name w:val="ListLabel 9611"/>
    <w:link w:val="Style_109_ch"/>
    <w:pPr>
      <w:widowControl w:val="0"/>
      <w:ind/>
    </w:pPr>
  </w:style>
  <w:style w:styleId="Style_109_ch" w:type="character">
    <w:name w:val="ListLabel 9611"/>
    <w:link w:val="Style_109"/>
  </w:style>
  <w:style w:styleId="Style_110" w:type="paragraph">
    <w:name w:val="ListLabel 27411"/>
    <w:link w:val="Style_110_ch"/>
    <w:pPr>
      <w:widowControl w:val="0"/>
      <w:ind/>
    </w:pPr>
  </w:style>
  <w:style w:styleId="Style_110_ch" w:type="character">
    <w:name w:val="ListLabel 27411"/>
    <w:link w:val="Style_110"/>
  </w:style>
  <w:style w:styleId="Style_111" w:type="paragraph">
    <w:name w:val="ListLabel 33611"/>
    <w:link w:val="Style_111_ch"/>
    <w:pPr>
      <w:widowControl w:val="0"/>
      <w:ind/>
    </w:pPr>
  </w:style>
  <w:style w:styleId="Style_111_ch" w:type="character">
    <w:name w:val="ListLabel 33611"/>
    <w:link w:val="Style_111"/>
  </w:style>
  <w:style w:styleId="Style_112" w:type="paragraph">
    <w:name w:val="ListLabel 35101"/>
    <w:link w:val="Style_112_ch"/>
    <w:pPr>
      <w:widowControl w:val="0"/>
      <w:ind/>
    </w:pPr>
  </w:style>
  <w:style w:styleId="Style_112_ch" w:type="character">
    <w:name w:val="ListLabel 35101"/>
    <w:link w:val="Style_112"/>
  </w:style>
  <w:style w:styleId="Style_113" w:type="paragraph">
    <w:name w:val="Указатель11"/>
    <w:basedOn w:val="Style_3"/>
    <w:link w:val="Style_113_ch"/>
    <w:rPr>
      <w:rFonts w:ascii="PT Astra Serif" w:hAnsi="PT Astra Serif"/>
    </w:rPr>
  </w:style>
  <w:style w:styleId="Style_113_ch" w:type="character">
    <w:name w:val="Указатель11"/>
    <w:basedOn w:val="Style_3_ch"/>
    <w:link w:val="Style_113"/>
    <w:rPr>
      <w:rFonts w:ascii="PT Astra Serif" w:hAnsi="PT Astra Serif"/>
    </w:rPr>
  </w:style>
  <w:style w:styleId="Style_114" w:type="paragraph">
    <w:name w:val="ListLabel 5511"/>
    <w:link w:val="Style_114_ch"/>
    <w:pPr>
      <w:widowControl w:val="0"/>
      <w:ind/>
    </w:pPr>
  </w:style>
  <w:style w:styleId="Style_114_ch" w:type="character">
    <w:name w:val="ListLabel 5511"/>
    <w:link w:val="Style_114"/>
  </w:style>
  <w:style w:styleId="Style_115" w:type="paragraph">
    <w:name w:val="ListLabel 5011"/>
    <w:link w:val="Style_115_ch"/>
    <w:pPr>
      <w:widowControl w:val="0"/>
      <w:ind/>
    </w:pPr>
  </w:style>
  <w:style w:styleId="Style_115_ch" w:type="character">
    <w:name w:val="ListLabel 5011"/>
    <w:link w:val="Style_115"/>
  </w:style>
  <w:style w:styleId="Style_116" w:type="paragraph">
    <w:name w:val="ListLabel 30911"/>
    <w:link w:val="Style_116_ch"/>
    <w:pPr>
      <w:widowControl w:val="0"/>
      <w:ind/>
    </w:pPr>
  </w:style>
  <w:style w:styleId="Style_116_ch" w:type="character">
    <w:name w:val="ListLabel 30911"/>
    <w:link w:val="Style_116"/>
  </w:style>
  <w:style w:styleId="Style_117" w:type="paragraph">
    <w:name w:val="ListLabel 26101"/>
    <w:link w:val="Style_117_ch"/>
    <w:pPr>
      <w:widowControl w:val="0"/>
      <w:ind/>
    </w:pPr>
  </w:style>
  <w:style w:styleId="Style_117_ch" w:type="character">
    <w:name w:val="ListLabel 26101"/>
    <w:link w:val="Style_117"/>
  </w:style>
  <w:style w:styleId="Style_118" w:type="paragraph">
    <w:name w:val="ListLabel 14311"/>
    <w:link w:val="Style_118_ch"/>
    <w:pPr>
      <w:widowControl w:val="0"/>
      <w:ind/>
    </w:pPr>
  </w:style>
  <w:style w:styleId="Style_118_ch" w:type="character">
    <w:name w:val="ListLabel 14311"/>
    <w:link w:val="Style_118"/>
  </w:style>
  <w:style w:styleId="Style_119" w:type="paragraph">
    <w:name w:val="Internet link21"/>
    <w:link w:val="Style_119_ch"/>
    <w:rPr>
      <w:color w:val="0000FF"/>
      <w:u w:val="single"/>
    </w:rPr>
  </w:style>
  <w:style w:styleId="Style_119_ch" w:type="character">
    <w:name w:val="Internet link21"/>
    <w:link w:val="Style_119"/>
    <w:rPr>
      <w:color w:val="0000FF"/>
      <w:u w:val="single"/>
    </w:rPr>
  </w:style>
  <w:style w:styleId="Style_120" w:type="paragraph">
    <w:name w:val="Заголовок 2 Знак11"/>
    <w:basedOn w:val="Style_21"/>
    <w:next w:val="Style_21"/>
    <w:link w:val="Style_120_ch"/>
    <w:rPr>
      <w:rFonts w:ascii="Times New Roman" w:hAnsi="Times New Roman"/>
      <w:b w:val="1"/>
      <w:sz w:val="20"/>
    </w:rPr>
  </w:style>
  <w:style w:styleId="Style_120_ch" w:type="character">
    <w:name w:val="Заголовок 2 Знак11"/>
    <w:basedOn w:val="Style_21_ch"/>
    <w:link w:val="Style_120"/>
    <w:rPr>
      <w:rFonts w:ascii="Times New Roman" w:hAnsi="Times New Roman"/>
      <w:b w:val="1"/>
      <w:sz w:val="20"/>
    </w:rPr>
  </w:style>
  <w:style w:styleId="Style_121" w:type="paragraph">
    <w:name w:val="ListLabel 17411"/>
    <w:link w:val="Style_121_ch"/>
    <w:pPr>
      <w:widowControl w:val="0"/>
      <w:ind/>
    </w:pPr>
  </w:style>
  <w:style w:styleId="Style_121_ch" w:type="character">
    <w:name w:val="ListLabel 17411"/>
    <w:link w:val="Style_121"/>
  </w:style>
  <w:style w:styleId="Style_122" w:type="paragraph">
    <w:name w:val="ListLabel 8101"/>
    <w:link w:val="Style_122_ch"/>
    <w:pPr>
      <w:widowControl w:val="0"/>
      <w:ind/>
    </w:pPr>
  </w:style>
  <w:style w:styleId="Style_122_ch" w:type="character">
    <w:name w:val="ListLabel 8101"/>
    <w:link w:val="Style_122"/>
  </w:style>
  <w:style w:styleId="Style_123" w:type="paragraph">
    <w:name w:val="ListLabel 3701"/>
    <w:link w:val="Style_123_ch"/>
    <w:pPr>
      <w:widowControl w:val="0"/>
      <w:ind/>
    </w:pPr>
  </w:style>
  <w:style w:styleId="Style_123_ch" w:type="character">
    <w:name w:val="ListLabel 3701"/>
    <w:link w:val="Style_123"/>
  </w:style>
  <w:style w:styleId="Style_124" w:type="paragraph">
    <w:name w:val="Endnote11"/>
    <w:link w:val="Style_124_ch"/>
    <w:pPr>
      <w:widowControl w:val="0"/>
      <w:ind w:firstLine="851"/>
      <w:jc w:val="both"/>
    </w:pPr>
    <w:rPr>
      <w:rFonts w:ascii="XO Thames" w:hAnsi="XO Thames"/>
      <w:sz w:val="22"/>
    </w:rPr>
  </w:style>
  <w:style w:styleId="Style_124_ch" w:type="character">
    <w:name w:val="Endnote11"/>
    <w:link w:val="Style_124"/>
    <w:rPr>
      <w:rFonts w:ascii="XO Thames" w:hAnsi="XO Thames"/>
      <w:sz w:val="22"/>
    </w:rPr>
  </w:style>
  <w:style w:styleId="Style_125" w:type="paragraph">
    <w:name w:val="ListLabel 6011"/>
    <w:link w:val="Style_125_ch"/>
    <w:pPr>
      <w:widowControl w:val="0"/>
      <w:ind/>
    </w:pPr>
  </w:style>
  <w:style w:styleId="Style_125_ch" w:type="character">
    <w:name w:val="ListLabel 6011"/>
    <w:link w:val="Style_125"/>
  </w:style>
  <w:style w:styleId="Style_126" w:type="paragraph">
    <w:name w:val="ListLabel 15111"/>
    <w:link w:val="Style_126_ch"/>
    <w:pPr>
      <w:widowControl w:val="0"/>
      <w:ind/>
    </w:pPr>
  </w:style>
  <w:style w:styleId="Style_126_ch" w:type="character">
    <w:name w:val="ListLabel 15111"/>
    <w:link w:val="Style_126"/>
  </w:style>
  <w:style w:styleId="Style_127" w:type="paragraph">
    <w:name w:val="Heading 62"/>
    <w:link w:val="Style_127_ch"/>
    <w:rPr>
      <w:rFonts w:ascii="Calibri" w:hAnsi="Calibri"/>
      <w:b w:val="1"/>
      <w:sz w:val="22"/>
    </w:rPr>
  </w:style>
  <w:style w:styleId="Style_127_ch" w:type="character">
    <w:name w:val="Heading 62"/>
    <w:link w:val="Style_127"/>
    <w:rPr>
      <w:rFonts w:ascii="Calibri" w:hAnsi="Calibri"/>
      <w:b w:val="1"/>
      <w:sz w:val="22"/>
    </w:rPr>
  </w:style>
  <w:style w:styleId="Style_128" w:type="paragraph">
    <w:name w:val="ListLabel 23811"/>
    <w:link w:val="Style_128_ch"/>
    <w:pPr>
      <w:widowControl w:val="0"/>
      <w:ind/>
    </w:pPr>
  </w:style>
  <w:style w:styleId="Style_128_ch" w:type="character">
    <w:name w:val="ListLabel 23811"/>
    <w:link w:val="Style_128"/>
  </w:style>
  <w:style w:styleId="Style_129" w:type="paragraph">
    <w:name w:val="ListLabel 36711"/>
    <w:link w:val="Style_129_ch"/>
    <w:pPr>
      <w:widowControl w:val="0"/>
      <w:ind/>
    </w:pPr>
  </w:style>
  <w:style w:styleId="Style_129_ch" w:type="character">
    <w:name w:val="ListLabel 36711"/>
    <w:link w:val="Style_129"/>
  </w:style>
  <w:style w:styleId="Style_130" w:type="paragraph">
    <w:name w:val="ListLabel 15211"/>
    <w:link w:val="Style_130_ch"/>
    <w:pPr>
      <w:widowControl w:val="0"/>
      <w:ind/>
    </w:pPr>
  </w:style>
  <w:style w:styleId="Style_130_ch" w:type="character">
    <w:name w:val="ListLabel 15211"/>
    <w:link w:val="Style_130"/>
  </w:style>
  <w:style w:styleId="Style_131" w:type="paragraph">
    <w:name w:val="ListLabel 12011"/>
    <w:link w:val="Style_131_ch"/>
    <w:pPr>
      <w:widowControl w:val="0"/>
      <w:ind/>
    </w:pPr>
  </w:style>
  <w:style w:styleId="Style_131_ch" w:type="character">
    <w:name w:val="ListLabel 12011"/>
    <w:link w:val="Style_131"/>
  </w:style>
  <w:style w:styleId="Style_132" w:type="paragraph">
    <w:name w:val="ListLabel 5311"/>
    <w:link w:val="Style_132_ch"/>
    <w:pPr>
      <w:widowControl w:val="0"/>
      <w:ind/>
    </w:pPr>
  </w:style>
  <w:style w:styleId="Style_132_ch" w:type="character">
    <w:name w:val="ListLabel 5311"/>
    <w:link w:val="Style_132"/>
  </w:style>
  <w:style w:styleId="Style_133" w:type="paragraph">
    <w:name w:val="Text body2"/>
    <w:link w:val="Style_133_ch"/>
    <w:rPr>
      <w:sz w:val="28"/>
    </w:rPr>
  </w:style>
  <w:style w:styleId="Style_133_ch" w:type="character">
    <w:name w:val="Text body2"/>
    <w:link w:val="Style_133"/>
    <w:rPr>
      <w:sz w:val="28"/>
    </w:rPr>
  </w:style>
  <w:style w:styleId="Style_134" w:type="paragraph">
    <w:name w:val="Contents 62"/>
    <w:link w:val="Style_134_ch"/>
    <w:rPr>
      <w:rFonts w:ascii="XO Thames" w:hAnsi="XO Thames"/>
      <w:sz w:val="28"/>
    </w:rPr>
  </w:style>
  <w:style w:styleId="Style_134_ch" w:type="character">
    <w:name w:val="Contents 62"/>
    <w:link w:val="Style_134"/>
    <w:rPr>
      <w:rFonts w:ascii="XO Thames" w:hAnsi="XO Thames"/>
      <w:sz w:val="28"/>
    </w:rPr>
  </w:style>
  <w:style w:styleId="Style_135" w:type="paragraph">
    <w:name w:val="ListLabel 7111"/>
    <w:link w:val="Style_135_ch"/>
    <w:pPr>
      <w:widowControl w:val="0"/>
      <w:ind/>
    </w:pPr>
  </w:style>
  <w:style w:styleId="Style_135_ch" w:type="character">
    <w:name w:val="ListLabel 7111"/>
    <w:link w:val="Style_135"/>
  </w:style>
  <w:style w:styleId="Style_136" w:type="paragraph">
    <w:name w:val="ListLabel 6611"/>
    <w:link w:val="Style_136_ch"/>
    <w:pPr>
      <w:widowControl w:val="0"/>
      <w:ind/>
    </w:pPr>
  </w:style>
  <w:style w:styleId="Style_136_ch" w:type="character">
    <w:name w:val="ListLabel 6611"/>
    <w:link w:val="Style_136"/>
  </w:style>
  <w:style w:styleId="Style_137" w:type="paragraph">
    <w:name w:val="ListLabel 30811"/>
    <w:link w:val="Style_137_ch"/>
    <w:pPr>
      <w:widowControl w:val="0"/>
      <w:ind/>
    </w:pPr>
  </w:style>
  <w:style w:styleId="Style_137_ch" w:type="character">
    <w:name w:val="ListLabel 30811"/>
    <w:link w:val="Style_137"/>
  </w:style>
  <w:style w:styleId="Style_138" w:type="paragraph">
    <w:name w:val="ListLabel 29211"/>
    <w:link w:val="Style_138_ch"/>
    <w:pPr>
      <w:widowControl w:val="0"/>
      <w:ind/>
    </w:pPr>
  </w:style>
  <w:style w:styleId="Style_138_ch" w:type="character">
    <w:name w:val="ListLabel 29211"/>
    <w:link w:val="Style_138"/>
  </w:style>
  <w:style w:styleId="Style_139" w:type="paragraph">
    <w:name w:val="ListLabel 34101"/>
    <w:link w:val="Style_139_ch"/>
    <w:pPr>
      <w:widowControl w:val="0"/>
      <w:ind/>
    </w:pPr>
  </w:style>
  <w:style w:styleId="Style_139_ch" w:type="character">
    <w:name w:val="ListLabel 34101"/>
    <w:link w:val="Style_139"/>
  </w:style>
  <w:style w:styleId="Style_140" w:type="paragraph">
    <w:name w:val="ListLabel 31101"/>
    <w:link w:val="Style_140_ch"/>
    <w:pPr>
      <w:widowControl w:val="0"/>
      <w:ind/>
    </w:pPr>
  </w:style>
  <w:style w:styleId="Style_140_ch" w:type="character">
    <w:name w:val="ListLabel 31101"/>
    <w:link w:val="Style_140"/>
  </w:style>
  <w:style w:styleId="Style_141" w:type="paragraph">
    <w:name w:val="ListLabel 22111"/>
    <w:link w:val="Style_141_ch"/>
    <w:pPr>
      <w:widowControl w:val="0"/>
      <w:ind/>
    </w:pPr>
  </w:style>
  <w:style w:styleId="Style_141_ch" w:type="character">
    <w:name w:val="ListLabel 22111"/>
    <w:link w:val="Style_141"/>
  </w:style>
  <w:style w:styleId="Style_142" w:type="paragraph">
    <w:name w:val="ListLabel 18611"/>
    <w:link w:val="Style_142_ch"/>
    <w:pPr>
      <w:widowControl w:val="0"/>
      <w:ind/>
    </w:pPr>
  </w:style>
  <w:style w:styleId="Style_142_ch" w:type="character">
    <w:name w:val="ListLabel 18611"/>
    <w:link w:val="Style_142"/>
  </w:style>
  <w:style w:styleId="Style_143" w:type="paragraph">
    <w:name w:val="ListLabel 31111"/>
    <w:link w:val="Style_143_ch"/>
    <w:pPr>
      <w:widowControl w:val="0"/>
      <w:ind/>
    </w:pPr>
  </w:style>
  <w:style w:styleId="Style_143_ch" w:type="character">
    <w:name w:val="ListLabel 31111"/>
    <w:link w:val="Style_143"/>
  </w:style>
  <w:style w:styleId="Style_144" w:type="paragraph">
    <w:name w:val="ListLabel 23111"/>
    <w:link w:val="Style_144_ch"/>
    <w:pPr>
      <w:widowControl w:val="0"/>
      <w:ind/>
    </w:pPr>
  </w:style>
  <w:style w:styleId="Style_144_ch" w:type="character">
    <w:name w:val="ListLabel 23111"/>
    <w:link w:val="Style_144"/>
  </w:style>
  <w:style w:styleId="Style_145" w:type="paragraph">
    <w:name w:val="ListLabel 20311"/>
    <w:link w:val="Style_145_ch"/>
    <w:pPr>
      <w:widowControl w:val="0"/>
      <w:ind/>
    </w:pPr>
  </w:style>
  <w:style w:styleId="Style_145_ch" w:type="character">
    <w:name w:val="ListLabel 20311"/>
    <w:link w:val="Style_145"/>
  </w:style>
  <w:style w:styleId="Style_146" w:type="paragraph">
    <w:name w:val="ListLabel 8711"/>
    <w:link w:val="Style_146_ch"/>
    <w:pPr>
      <w:widowControl w:val="0"/>
      <w:ind/>
    </w:pPr>
  </w:style>
  <w:style w:styleId="Style_146_ch" w:type="character">
    <w:name w:val="ListLabel 8711"/>
    <w:link w:val="Style_146"/>
  </w:style>
  <w:style w:styleId="Style_147" w:type="paragraph">
    <w:name w:val="ListLabel 12711"/>
    <w:link w:val="Style_147_ch"/>
    <w:pPr>
      <w:widowControl w:val="0"/>
      <w:ind/>
    </w:pPr>
  </w:style>
  <w:style w:styleId="Style_147_ch" w:type="character">
    <w:name w:val="ListLabel 12711"/>
    <w:link w:val="Style_147"/>
  </w:style>
  <w:style w:styleId="Style_148" w:type="paragraph">
    <w:name w:val="Header11"/>
    <w:link w:val="Style_148_ch"/>
  </w:style>
  <w:style w:styleId="Style_148_ch" w:type="character">
    <w:name w:val="Header11"/>
    <w:link w:val="Style_148"/>
  </w:style>
  <w:style w:styleId="Style_149" w:type="paragraph">
    <w:name w:val="ListLabel 10211"/>
    <w:link w:val="Style_149_ch"/>
    <w:pPr>
      <w:widowControl w:val="0"/>
      <w:ind/>
    </w:pPr>
  </w:style>
  <w:style w:styleId="Style_149_ch" w:type="character">
    <w:name w:val="ListLabel 10211"/>
    <w:link w:val="Style_149"/>
  </w:style>
  <w:style w:styleId="Style_150" w:type="paragraph">
    <w:name w:val="ListLabel 26411"/>
    <w:link w:val="Style_150_ch"/>
    <w:pPr>
      <w:widowControl w:val="0"/>
      <w:ind/>
    </w:pPr>
  </w:style>
  <w:style w:styleId="Style_150_ch" w:type="character">
    <w:name w:val="ListLabel 26411"/>
    <w:link w:val="Style_150"/>
  </w:style>
  <w:style w:styleId="Style_151" w:type="paragraph">
    <w:name w:val="ListLabel 13111"/>
    <w:link w:val="Style_151_ch"/>
    <w:pPr>
      <w:widowControl w:val="0"/>
      <w:ind/>
    </w:pPr>
  </w:style>
  <w:style w:styleId="Style_151_ch" w:type="character">
    <w:name w:val="ListLabel 13111"/>
    <w:link w:val="Style_151"/>
  </w:style>
  <w:style w:styleId="Style_152" w:type="paragraph">
    <w:name w:val="ListLabel 19911"/>
    <w:link w:val="Style_152_ch"/>
    <w:pPr>
      <w:widowControl w:val="0"/>
      <w:ind/>
    </w:pPr>
  </w:style>
  <w:style w:styleId="Style_152_ch" w:type="character">
    <w:name w:val="ListLabel 19911"/>
    <w:link w:val="Style_152"/>
  </w:style>
  <w:style w:styleId="Style_153" w:type="paragraph">
    <w:name w:val="ListLabel 30611"/>
    <w:link w:val="Style_153_ch"/>
    <w:pPr>
      <w:widowControl w:val="0"/>
      <w:ind/>
    </w:pPr>
  </w:style>
  <w:style w:styleId="Style_153_ch" w:type="character">
    <w:name w:val="ListLabel 30611"/>
    <w:link w:val="Style_153"/>
  </w:style>
  <w:style w:styleId="Style_154" w:type="paragraph">
    <w:name w:val="Title1"/>
    <w:link w:val="Style_154_ch"/>
    <w:rPr>
      <w:rFonts w:ascii="XO Thames" w:hAnsi="XO Thames"/>
      <w:b w:val="1"/>
      <w:caps w:val="1"/>
      <w:sz w:val="40"/>
    </w:rPr>
  </w:style>
  <w:style w:styleId="Style_154_ch" w:type="character">
    <w:name w:val="Title1"/>
    <w:link w:val="Style_154"/>
    <w:rPr>
      <w:rFonts w:ascii="XO Thames" w:hAnsi="XO Thames"/>
      <w:b w:val="1"/>
      <w:caps w:val="1"/>
      <w:sz w:val="40"/>
    </w:rPr>
  </w:style>
  <w:style w:styleId="Style_155" w:type="paragraph">
    <w:name w:val="ListLabel 19011"/>
    <w:link w:val="Style_155_ch"/>
    <w:pPr>
      <w:widowControl w:val="0"/>
      <w:ind/>
    </w:pPr>
  </w:style>
  <w:style w:styleId="Style_155_ch" w:type="character">
    <w:name w:val="ListLabel 19011"/>
    <w:link w:val="Style_155"/>
  </w:style>
  <w:style w:styleId="Style_156" w:type="paragraph">
    <w:name w:val="ListLabel 28011"/>
    <w:link w:val="Style_156_ch"/>
    <w:pPr>
      <w:widowControl w:val="0"/>
      <w:ind/>
    </w:pPr>
    <w:rPr>
      <w:rFonts w:ascii="Times New Roman" w:hAnsi="Times New Roman"/>
      <w:sz w:val="28"/>
    </w:rPr>
  </w:style>
  <w:style w:styleId="Style_156_ch" w:type="character">
    <w:name w:val="ListLabel 28011"/>
    <w:link w:val="Style_156"/>
    <w:rPr>
      <w:rFonts w:ascii="Times New Roman" w:hAnsi="Times New Roman"/>
      <w:sz w:val="28"/>
    </w:rPr>
  </w:style>
  <w:style w:styleId="Style_157" w:type="paragraph">
    <w:name w:val="ListLabel 6811"/>
    <w:link w:val="Style_157_ch"/>
    <w:pPr>
      <w:widowControl w:val="0"/>
      <w:ind/>
    </w:pPr>
  </w:style>
  <w:style w:styleId="Style_157_ch" w:type="character">
    <w:name w:val="ListLabel 6811"/>
    <w:link w:val="Style_157"/>
  </w:style>
  <w:style w:styleId="Style_158" w:type="paragraph">
    <w:name w:val="ListLabel 18211"/>
    <w:link w:val="Style_158_ch"/>
    <w:pPr>
      <w:widowControl w:val="0"/>
      <w:ind/>
    </w:pPr>
  </w:style>
  <w:style w:styleId="Style_158_ch" w:type="character">
    <w:name w:val="ListLabel 18211"/>
    <w:link w:val="Style_158"/>
  </w:style>
  <w:style w:styleId="Style_159" w:type="paragraph">
    <w:name w:val="ListLabel 9111"/>
    <w:link w:val="Style_159_ch"/>
    <w:pPr>
      <w:widowControl w:val="0"/>
      <w:ind/>
    </w:pPr>
  </w:style>
  <w:style w:styleId="Style_159_ch" w:type="character">
    <w:name w:val="ListLabel 9111"/>
    <w:link w:val="Style_159"/>
  </w:style>
  <w:style w:styleId="Style_160" w:type="paragraph">
    <w:name w:val="ListLabel 20611"/>
    <w:link w:val="Style_160_ch"/>
    <w:pPr>
      <w:widowControl w:val="0"/>
      <w:ind/>
    </w:pPr>
  </w:style>
  <w:style w:styleId="Style_160_ch" w:type="character">
    <w:name w:val="ListLabel 20611"/>
    <w:link w:val="Style_160"/>
  </w:style>
  <w:style w:styleId="Style_161" w:type="paragraph">
    <w:name w:val="ListLabel 4911"/>
    <w:link w:val="Style_161_ch"/>
    <w:pPr>
      <w:widowControl w:val="0"/>
      <w:ind/>
    </w:pPr>
  </w:style>
  <w:style w:styleId="Style_161_ch" w:type="character">
    <w:name w:val="ListLabel 4911"/>
    <w:link w:val="Style_161"/>
  </w:style>
  <w:style w:styleId="Style_162" w:type="paragraph">
    <w:name w:val="Знак примечания111"/>
    <w:basedOn w:val="Style_21"/>
    <w:next w:val="Style_21"/>
    <w:link w:val="Style_162_ch"/>
    <w:rPr>
      <w:sz w:val="16"/>
    </w:rPr>
  </w:style>
  <w:style w:styleId="Style_162_ch" w:type="character">
    <w:name w:val="Знак примечания111"/>
    <w:basedOn w:val="Style_21_ch"/>
    <w:link w:val="Style_162"/>
    <w:rPr>
      <w:sz w:val="16"/>
    </w:rPr>
  </w:style>
  <w:style w:styleId="Style_163" w:type="paragraph">
    <w:name w:val="ListLabel 22711"/>
    <w:link w:val="Style_163_ch"/>
    <w:pPr>
      <w:widowControl w:val="0"/>
      <w:ind/>
    </w:pPr>
  </w:style>
  <w:style w:styleId="Style_163_ch" w:type="character">
    <w:name w:val="ListLabel 22711"/>
    <w:link w:val="Style_163"/>
  </w:style>
  <w:style w:styleId="Style_164" w:type="paragraph">
    <w:name w:val="ListLabel 13101"/>
    <w:link w:val="Style_164_ch"/>
    <w:pPr>
      <w:widowControl w:val="0"/>
      <w:ind/>
    </w:pPr>
  </w:style>
  <w:style w:styleId="Style_164_ch" w:type="character">
    <w:name w:val="ListLabel 13101"/>
    <w:link w:val="Style_164"/>
  </w:style>
  <w:style w:styleId="Style_165" w:type="paragraph">
    <w:name w:val="ListLabel 12211"/>
    <w:link w:val="Style_165_ch"/>
    <w:pPr>
      <w:widowControl w:val="0"/>
      <w:ind/>
    </w:pPr>
  </w:style>
  <w:style w:styleId="Style_165_ch" w:type="character">
    <w:name w:val="ListLabel 12211"/>
    <w:link w:val="Style_165"/>
  </w:style>
  <w:style w:styleId="Style_166" w:type="paragraph">
    <w:name w:val="ListLabel 8311"/>
    <w:link w:val="Style_166_ch"/>
    <w:pPr>
      <w:widowControl w:val="0"/>
      <w:ind/>
    </w:pPr>
  </w:style>
  <w:style w:styleId="Style_166_ch" w:type="character">
    <w:name w:val="ListLabel 8311"/>
    <w:link w:val="Style_166"/>
  </w:style>
  <w:style w:styleId="Style_167" w:type="paragraph">
    <w:name w:val="ListLabel 36101"/>
    <w:link w:val="Style_167_ch"/>
    <w:pPr>
      <w:widowControl w:val="0"/>
      <w:ind/>
    </w:pPr>
  </w:style>
  <w:style w:styleId="Style_167_ch" w:type="character">
    <w:name w:val="ListLabel 36101"/>
    <w:link w:val="Style_167"/>
  </w:style>
  <w:style w:styleId="Style_168" w:type="paragraph">
    <w:name w:val="ListLabel 21011"/>
    <w:link w:val="Style_168_ch"/>
    <w:pPr>
      <w:widowControl w:val="0"/>
      <w:ind/>
    </w:pPr>
  </w:style>
  <w:style w:styleId="Style_168_ch" w:type="character">
    <w:name w:val="ListLabel 21011"/>
    <w:link w:val="Style_168"/>
  </w:style>
  <w:style w:styleId="Style_169" w:type="paragraph">
    <w:name w:val="ListLabel 8411"/>
    <w:link w:val="Style_169_ch"/>
    <w:pPr>
      <w:widowControl w:val="0"/>
      <w:ind/>
    </w:pPr>
  </w:style>
  <w:style w:styleId="Style_169_ch" w:type="character">
    <w:name w:val="ListLabel 8411"/>
    <w:link w:val="Style_169"/>
  </w:style>
  <w:style w:styleId="Style_170" w:type="paragraph">
    <w:name w:val="ListLabel 28711"/>
    <w:link w:val="Style_170_ch"/>
    <w:pPr>
      <w:widowControl w:val="0"/>
      <w:ind/>
    </w:pPr>
  </w:style>
  <w:style w:styleId="Style_170_ch" w:type="character">
    <w:name w:val="ListLabel 28711"/>
    <w:link w:val="Style_170"/>
  </w:style>
  <w:style w:styleId="Style_171" w:type="paragraph">
    <w:name w:val="ListLabel 7011"/>
    <w:link w:val="Style_171_ch"/>
    <w:pPr>
      <w:widowControl w:val="0"/>
      <w:ind/>
    </w:pPr>
  </w:style>
  <w:style w:styleId="Style_171_ch" w:type="character">
    <w:name w:val="ListLabel 7011"/>
    <w:link w:val="Style_171"/>
  </w:style>
  <w:style w:styleId="Style_172" w:type="paragraph">
    <w:name w:val="ListLabel 28811"/>
    <w:link w:val="Style_172_ch"/>
    <w:pPr>
      <w:widowControl w:val="0"/>
      <w:ind/>
    </w:pPr>
  </w:style>
  <w:style w:styleId="Style_172_ch" w:type="character">
    <w:name w:val="ListLabel 28811"/>
    <w:link w:val="Style_172"/>
  </w:style>
  <w:style w:styleId="Style_173" w:type="paragraph">
    <w:name w:val="ListLabel 9811"/>
    <w:link w:val="Style_173_ch"/>
    <w:pPr>
      <w:widowControl w:val="0"/>
      <w:ind/>
    </w:pPr>
  </w:style>
  <w:style w:styleId="Style_173_ch" w:type="character">
    <w:name w:val="ListLabel 9811"/>
    <w:link w:val="Style_173"/>
  </w:style>
  <w:style w:styleId="Style_174" w:type="paragraph">
    <w:name w:val="Основной текст с отступом Знак11"/>
    <w:basedOn w:val="Style_21"/>
    <w:next w:val="Style_21"/>
    <w:link w:val="Style_174_ch"/>
    <w:rPr>
      <w:rFonts w:ascii="Times New Roman" w:hAnsi="Times New Roman"/>
      <w:b w:val="1"/>
      <w:sz w:val="20"/>
    </w:rPr>
  </w:style>
  <w:style w:styleId="Style_174_ch" w:type="character">
    <w:name w:val="Основной текст с отступом Знак11"/>
    <w:basedOn w:val="Style_21_ch"/>
    <w:link w:val="Style_174"/>
    <w:rPr>
      <w:rFonts w:ascii="Times New Roman" w:hAnsi="Times New Roman"/>
      <w:b w:val="1"/>
      <w:sz w:val="20"/>
    </w:rPr>
  </w:style>
  <w:style w:styleId="Style_175" w:type="paragraph">
    <w:name w:val="ListLabel 13611"/>
    <w:link w:val="Style_175_ch"/>
    <w:pPr>
      <w:widowControl w:val="0"/>
      <w:ind/>
    </w:pPr>
  </w:style>
  <w:style w:styleId="Style_175_ch" w:type="character">
    <w:name w:val="ListLabel 13611"/>
    <w:link w:val="Style_175"/>
  </w:style>
  <w:style w:styleId="Style_176" w:type="paragraph">
    <w:name w:val="ListLabel 13411"/>
    <w:link w:val="Style_176_ch"/>
    <w:pPr>
      <w:widowControl w:val="0"/>
      <w:ind/>
    </w:pPr>
  </w:style>
  <w:style w:styleId="Style_176_ch" w:type="character">
    <w:name w:val="ListLabel 13411"/>
    <w:link w:val="Style_176"/>
  </w:style>
  <w:style w:styleId="Style_177" w:type="paragraph">
    <w:name w:val="ListLabel 6411"/>
    <w:link w:val="Style_177_ch"/>
    <w:pPr>
      <w:widowControl w:val="0"/>
      <w:ind/>
    </w:pPr>
  </w:style>
  <w:style w:styleId="Style_177_ch" w:type="character">
    <w:name w:val="ListLabel 6411"/>
    <w:link w:val="Style_177"/>
  </w:style>
  <w:style w:styleId="Style_178" w:type="paragraph">
    <w:name w:val="ListLabel 15811"/>
    <w:link w:val="Style_178_ch"/>
    <w:pPr>
      <w:widowControl w:val="0"/>
      <w:ind/>
    </w:pPr>
  </w:style>
  <w:style w:styleId="Style_178_ch" w:type="character">
    <w:name w:val="ListLabel 15811"/>
    <w:link w:val="Style_178"/>
  </w:style>
  <w:style w:styleId="Style_179" w:type="paragraph">
    <w:name w:val="ListLabel 35611"/>
    <w:link w:val="Style_179_ch"/>
    <w:pPr>
      <w:widowControl w:val="0"/>
      <w:ind/>
    </w:pPr>
  </w:style>
  <w:style w:styleId="Style_179_ch" w:type="character">
    <w:name w:val="ListLabel 35611"/>
    <w:link w:val="Style_179"/>
  </w:style>
  <w:style w:styleId="Style_180" w:type="paragraph">
    <w:name w:val="ListLabel 19811"/>
    <w:link w:val="Style_180_ch"/>
    <w:pPr>
      <w:widowControl w:val="0"/>
      <w:ind/>
    </w:pPr>
  </w:style>
  <w:style w:styleId="Style_180_ch" w:type="character">
    <w:name w:val="ListLabel 19811"/>
    <w:link w:val="Style_180"/>
  </w:style>
  <w:style w:styleId="Style_181" w:type="paragraph">
    <w:name w:val="ListLabel 5411"/>
    <w:link w:val="Style_181_ch"/>
    <w:pPr>
      <w:widowControl w:val="0"/>
      <w:ind/>
    </w:pPr>
  </w:style>
  <w:style w:styleId="Style_181_ch" w:type="character">
    <w:name w:val="ListLabel 5411"/>
    <w:link w:val="Style_181"/>
  </w:style>
  <w:style w:styleId="Style_182" w:type="paragraph">
    <w:name w:val="ListLabel 6111"/>
    <w:link w:val="Style_182_ch"/>
    <w:pPr>
      <w:widowControl w:val="0"/>
      <w:ind/>
    </w:pPr>
  </w:style>
  <w:style w:styleId="Style_182_ch" w:type="character">
    <w:name w:val="ListLabel 6111"/>
    <w:link w:val="Style_182"/>
  </w:style>
  <w:style w:styleId="Style_183" w:type="paragraph">
    <w:name w:val="header"/>
    <w:basedOn w:val="Style_3"/>
    <w:next w:val="Style_3"/>
    <w:link w:val="Style_183_ch"/>
    <w:pPr>
      <w:tabs>
        <w:tab w:leader="none" w:pos="4677" w:val="center"/>
        <w:tab w:leader="none" w:pos="9355" w:val="right"/>
      </w:tabs>
      <w:ind/>
    </w:pPr>
  </w:style>
  <w:style w:styleId="Style_183_ch" w:type="character">
    <w:name w:val="header"/>
    <w:basedOn w:val="Style_3_ch"/>
    <w:link w:val="Style_183"/>
  </w:style>
  <w:style w:styleId="Style_184" w:type="paragraph">
    <w:name w:val="ListLabel 9011"/>
    <w:link w:val="Style_184_ch"/>
    <w:pPr>
      <w:widowControl w:val="0"/>
      <w:ind/>
    </w:pPr>
  </w:style>
  <w:style w:styleId="Style_184_ch" w:type="character">
    <w:name w:val="ListLabel 9011"/>
    <w:link w:val="Style_184"/>
  </w:style>
  <w:style w:styleId="Style_185" w:type="paragraph">
    <w:name w:val="ListLabel 17811"/>
    <w:link w:val="Style_185_ch"/>
    <w:pPr>
      <w:widowControl w:val="0"/>
      <w:ind/>
    </w:pPr>
  </w:style>
  <w:style w:styleId="Style_185_ch" w:type="character">
    <w:name w:val="ListLabel 17811"/>
    <w:link w:val="Style_185"/>
  </w:style>
  <w:style w:styleId="Style_186" w:type="paragraph">
    <w:name w:val="ListLabel 9911"/>
    <w:link w:val="Style_186_ch"/>
    <w:pPr>
      <w:widowControl w:val="0"/>
      <w:ind/>
    </w:pPr>
  </w:style>
  <w:style w:styleId="Style_186_ch" w:type="character">
    <w:name w:val="ListLabel 9911"/>
    <w:link w:val="Style_186"/>
  </w:style>
  <w:style w:styleId="Style_187" w:type="paragraph">
    <w:name w:val="ListLabel 15101"/>
    <w:link w:val="Style_187_ch"/>
    <w:pPr>
      <w:widowControl w:val="0"/>
      <w:ind/>
    </w:pPr>
  </w:style>
  <w:style w:styleId="Style_187_ch" w:type="character">
    <w:name w:val="ListLabel 15101"/>
    <w:link w:val="Style_187"/>
  </w:style>
  <w:style w:styleId="Style_188" w:type="paragraph">
    <w:name w:val="Содержимое врезки2"/>
    <w:basedOn w:val="Style_3"/>
    <w:link w:val="Style_188_ch"/>
  </w:style>
  <w:style w:styleId="Style_188_ch" w:type="character">
    <w:name w:val="Содержимое врезки2"/>
    <w:basedOn w:val="Style_3_ch"/>
    <w:link w:val="Style_188"/>
  </w:style>
  <w:style w:styleId="Style_189" w:type="paragraph">
    <w:name w:val="ListLabel 34711"/>
    <w:link w:val="Style_189_ch"/>
    <w:pPr>
      <w:widowControl w:val="0"/>
      <w:ind/>
    </w:pPr>
  </w:style>
  <w:style w:styleId="Style_189_ch" w:type="character">
    <w:name w:val="ListLabel 34711"/>
    <w:link w:val="Style_189"/>
  </w:style>
  <w:style w:styleId="Style_190" w:type="paragraph">
    <w:name w:val="Сетка таблицы111"/>
    <w:basedOn w:val="Style_191"/>
    <w:next w:val="Style_191"/>
    <w:link w:val="Style_190_ch"/>
  </w:style>
  <w:style w:styleId="Style_190_ch" w:type="character">
    <w:name w:val="Сетка таблицы111"/>
    <w:basedOn w:val="Style_191_ch"/>
    <w:link w:val="Style_190"/>
  </w:style>
  <w:style w:styleId="Style_192" w:type="paragraph">
    <w:name w:val="ListLabel 24611"/>
    <w:link w:val="Style_192_ch"/>
    <w:pPr>
      <w:widowControl w:val="0"/>
      <w:ind/>
    </w:pPr>
  </w:style>
  <w:style w:styleId="Style_192_ch" w:type="character">
    <w:name w:val="ListLabel 24611"/>
    <w:link w:val="Style_192"/>
  </w:style>
  <w:style w:styleId="Style_193" w:type="paragraph">
    <w:name w:val="ListLabel 26211"/>
    <w:link w:val="Style_193_ch"/>
    <w:pPr>
      <w:widowControl w:val="0"/>
      <w:ind/>
    </w:pPr>
    <w:rPr>
      <w:sz w:val="28"/>
    </w:rPr>
  </w:style>
  <w:style w:styleId="Style_193_ch" w:type="character">
    <w:name w:val="ListLabel 26211"/>
    <w:link w:val="Style_193"/>
    <w:rPr>
      <w:sz w:val="28"/>
    </w:rPr>
  </w:style>
  <w:style w:styleId="Style_194" w:type="paragraph">
    <w:name w:val="ListLabel 16101"/>
    <w:link w:val="Style_194_ch"/>
    <w:pPr>
      <w:widowControl w:val="0"/>
      <w:ind/>
    </w:pPr>
  </w:style>
  <w:style w:styleId="Style_194_ch" w:type="character">
    <w:name w:val="ListLabel 16101"/>
    <w:link w:val="Style_194"/>
  </w:style>
  <w:style w:styleId="Style_195" w:type="paragraph">
    <w:name w:val="ListLabel 36511"/>
    <w:link w:val="Style_195_ch"/>
    <w:pPr>
      <w:widowControl w:val="0"/>
      <w:ind/>
    </w:pPr>
  </w:style>
  <w:style w:styleId="Style_195_ch" w:type="character">
    <w:name w:val="ListLabel 36511"/>
    <w:link w:val="Style_195"/>
  </w:style>
  <w:style w:styleId="Style_196" w:type="paragraph">
    <w:name w:val="ListLabel 21911"/>
    <w:link w:val="Style_196_ch"/>
    <w:pPr>
      <w:widowControl w:val="0"/>
      <w:ind/>
    </w:pPr>
  </w:style>
  <w:style w:styleId="Style_196_ch" w:type="character">
    <w:name w:val="ListLabel 21911"/>
    <w:link w:val="Style_196"/>
  </w:style>
  <w:style w:styleId="Style_197" w:type="paragraph">
    <w:name w:val="toc 3"/>
    <w:next w:val="Style_3"/>
    <w:link w:val="Style_197_ch"/>
    <w:uiPriority w:val="39"/>
    <w:pPr>
      <w:widowControl w:val="0"/>
      <w:ind/>
    </w:pPr>
    <w:rPr>
      <w:rFonts w:ascii="XO Thames" w:hAnsi="XO Thames"/>
      <w:sz w:val="28"/>
    </w:rPr>
  </w:style>
  <w:style w:styleId="Style_197_ch" w:type="character">
    <w:name w:val="toc 3"/>
    <w:link w:val="Style_197"/>
    <w:rPr>
      <w:rFonts w:ascii="XO Thames" w:hAnsi="XO Thames"/>
      <w:sz w:val="28"/>
    </w:rPr>
  </w:style>
  <w:style w:styleId="Style_198" w:type="paragraph">
    <w:name w:val="ListLabel 34111"/>
    <w:link w:val="Style_198_ch"/>
    <w:pPr>
      <w:widowControl w:val="0"/>
      <w:ind/>
    </w:pPr>
  </w:style>
  <w:style w:styleId="Style_198_ch" w:type="character">
    <w:name w:val="ListLabel 34111"/>
    <w:link w:val="Style_198"/>
  </w:style>
  <w:style w:styleId="Style_199" w:type="paragraph">
    <w:name w:val="ListLabel 5711"/>
    <w:link w:val="Style_199_ch"/>
    <w:pPr>
      <w:widowControl w:val="0"/>
      <w:ind/>
    </w:pPr>
  </w:style>
  <w:style w:styleId="Style_199_ch" w:type="character">
    <w:name w:val="ListLabel 5711"/>
    <w:link w:val="Style_199"/>
  </w:style>
  <w:style w:styleId="Style_200" w:type="paragraph">
    <w:name w:val="Footer11"/>
    <w:link w:val="Style_200_ch"/>
  </w:style>
  <w:style w:styleId="Style_200_ch" w:type="character">
    <w:name w:val="Footer11"/>
    <w:link w:val="Style_200"/>
  </w:style>
  <w:style w:styleId="Style_201" w:type="paragraph">
    <w:name w:val="ListLabel 28311"/>
    <w:link w:val="Style_201_ch"/>
    <w:pPr>
      <w:widowControl w:val="0"/>
      <w:ind/>
    </w:pPr>
  </w:style>
  <w:style w:styleId="Style_201_ch" w:type="character">
    <w:name w:val="ListLabel 28311"/>
    <w:link w:val="Style_201"/>
  </w:style>
  <w:style w:styleId="Style_202" w:type="paragraph">
    <w:name w:val="Contents 32"/>
    <w:link w:val="Style_202_ch"/>
    <w:rPr>
      <w:rFonts w:ascii="XO Thames" w:hAnsi="XO Thames"/>
      <w:sz w:val="28"/>
    </w:rPr>
  </w:style>
  <w:style w:styleId="Style_202_ch" w:type="character">
    <w:name w:val="Contents 32"/>
    <w:link w:val="Style_202"/>
    <w:rPr>
      <w:rFonts w:ascii="XO Thames" w:hAnsi="XO Thames"/>
      <w:sz w:val="28"/>
    </w:rPr>
  </w:style>
  <w:style w:styleId="Style_203" w:type="paragraph">
    <w:name w:val="ListLabel 15411"/>
    <w:link w:val="Style_203_ch"/>
    <w:pPr>
      <w:widowControl w:val="0"/>
      <w:ind/>
    </w:pPr>
    <w:rPr>
      <w:sz w:val="28"/>
    </w:rPr>
  </w:style>
  <w:style w:styleId="Style_203_ch" w:type="character">
    <w:name w:val="ListLabel 15411"/>
    <w:link w:val="Style_203"/>
    <w:rPr>
      <w:sz w:val="28"/>
    </w:rPr>
  </w:style>
  <w:style w:styleId="Style_204" w:type="paragraph">
    <w:name w:val="ListLabel 33011"/>
    <w:link w:val="Style_204_ch"/>
    <w:pPr>
      <w:widowControl w:val="0"/>
      <w:ind/>
    </w:pPr>
  </w:style>
  <w:style w:styleId="Style_204_ch" w:type="character">
    <w:name w:val="ListLabel 33011"/>
    <w:link w:val="Style_204"/>
  </w:style>
  <w:style w:styleId="Style_205" w:type="paragraph">
    <w:name w:val="ListLabel 15611"/>
    <w:link w:val="Style_205_ch"/>
    <w:pPr>
      <w:widowControl w:val="0"/>
      <w:ind/>
    </w:pPr>
  </w:style>
  <w:style w:styleId="Style_205_ch" w:type="character">
    <w:name w:val="ListLabel 15611"/>
    <w:link w:val="Style_205"/>
  </w:style>
  <w:style w:styleId="Style_206" w:type="paragraph">
    <w:name w:val="List"/>
    <w:basedOn w:val="Style_51"/>
    <w:next w:val="Style_51"/>
    <w:link w:val="Style_206_ch"/>
    <w:rPr>
      <w:rFonts w:ascii="PT Astra Serif" w:hAnsi="PT Astra Serif"/>
    </w:rPr>
  </w:style>
  <w:style w:styleId="Style_206_ch" w:type="character">
    <w:name w:val="List"/>
    <w:basedOn w:val="Style_51_ch"/>
    <w:link w:val="Style_206"/>
    <w:rPr>
      <w:rFonts w:ascii="PT Astra Serif" w:hAnsi="PT Astra Serif"/>
    </w:rPr>
  </w:style>
  <w:style w:styleId="Style_207" w:type="paragraph">
    <w:name w:val="ListLabel 8211"/>
    <w:link w:val="Style_207_ch"/>
    <w:pPr>
      <w:widowControl w:val="0"/>
      <w:ind/>
    </w:pPr>
  </w:style>
  <w:style w:styleId="Style_207_ch" w:type="character">
    <w:name w:val="ListLabel 8211"/>
    <w:link w:val="Style_207"/>
  </w:style>
  <w:style w:styleId="Style_191" w:type="paragraph">
    <w:name w:val="Обычная таблица111"/>
    <w:link w:val="Style_191_ch"/>
    <w:rPr>
      <w:rFonts w:ascii="Calibri" w:hAnsi="Calibri"/>
      <w:sz w:val="20"/>
    </w:rPr>
  </w:style>
  <w:style w:styleId="Style_191_ch" w:type="character">
    <w:name w:val="Обычная таблица111"/>
    <w:link w:val="Style_191"/>
    <w:rPr>
      <w:rFonts w:ascii="Calibri" w:hAnsi="Calibri"/>
      <w:sz w:val="20"/>
    </w:rPr>
  </w:style>
  <w:style w:styleId="Style_208" w:type="paragraph">
    <w:name w:val="ListLabel 29111"/>
    <w:link w:val="Style_208_ch"/>
    <w:pPr>
      <w:widowControl w:val="0"/>
      <w:ind/>
    </w:pPr>
  </w:style>
  <w:style w:styleId="Style_208_ch" w:type="character">
    <w:name w:val="ListLabel 29111"/>
    <w:link w:val="Style_208"/>
  </w:style>
  <w:style w:styleId="Style_209" w:type="paragraph">
    <w:name w:val="ListLabel 21311"/>
    <w:link w:val="Style_209_ch"/>
    <w:pPr>
      <w:widowControl w:val="0"/>
      <w:ind/>
    </w:pPr>
  </w:style>
  <w:style w:styleId="Style_209_ch" w:type="character">
    <w:name w:val="ListLabel 21311"/>
    <w:link w:val="Style_209"/>
  </w:style>
  <w:style w:styleId="Style_210" w:type="paragraph">
    <w:name w:val="Normal (Web)11"/>
    <w:basedOn w:val="Style_3"/>
    <w:next w:val="Style_3"/>
    <w:link w:val="Style_210_ch"/>
    <w:pPr>
      <w:spacing w:after="100" w:before="100"/>
      <w:ind/>
    </w:pPr>
    <w:rPr>
      <w:sz w:val="24"/>
    </w:rPr>
  </w:style>
  <w:style w:styleId="Style_210_ch" w:type="character">
    <w:name w:val="Normal (Web)11"/>
    <w:basedOn w:val="Style_3_ch"/>
    <w:link w:val="Style_210"/>
    <w:rPr>
      <w:sz w:val="24"/>
    </w:rPr>
  </w:style>
  <w:style w:styleId="Style_211" w:type="paragraph">
    <w:name w:val="ConsPlusNonformat11"/>
    <w:link w:val="Style_211_ch"/>
    <w:pPr>
      <w:widowControl w:val="0"/>
      <w:ind/>
    </w:pPr>
    <w:rPr>
      <w:rFonts w:ascii="Courier New" w:hAnsi="Courier New"/>
      <w:sz w:val="20"/>
    </w:rPr>
  </w:style>
  <w:style w:styleId="Style_211_ch" w:type="character">
    <w:name w:val="ConsPlusNonformat11"/>
    <w:link w:val="Style_211"/>
    <w:rPr>
      <w:rFonts w:ascii="Courier New" w:hAnsi="Courier New"/>
      <w:sz w:val="20"/>
    </w:rPr>
  </w:style>
  <w:style w:styleId="Style_212" w:type="paragraph">
    <w:name w:val="ListLabel 20211"/>
    <w:link w:val="Style_212_ch"/>
    <w:pPr>
      <w:widowControl w:val="0"/>
      <w:ind/>
    </w:pPr>
  </w:style>
  <w:style w:styleId="Style_212_ch" w:type="character">
    <w:name w:val="ListLabel 20211"/>
    <w:link w:val="Style_212"/>
  </w:style>
  <w:style w:styleId="Style_213" w:type="paragraph">
    <w:name w:val="ListLabel 4211"/>
    <w:link w:val="Style_213_ch"/>
    <w:pPr>
      <w:widowControl w:val="0"/>
      <w:ind/>
    </w:pPr>
  </w:style>
  <w:style w:styleId="Style_213_ch" w:type="character">
    <w:name w:val="ListLabel 4211"/>
    <w:link w:val="Style_213"/>
  </w:style>
  <w:style w:styleId="Style_214" w:type="paragraph">
    <w:name w:val="ListLabel 8111"/>
    <w:link w:val="Style_214_ch"/>
    <w:pPr>
      <w:widowControl w:val="0"/>
      <w:ind/>
    </w:pPr>
  </w:style>
  <w:style w:styleId="Style_214_ch" w:type="character">
    <w:name w:val="ListLabel 8111"/>
    <w:link w:val="Style_214"/>
  </w:style>
  <w:style w:styleId="Style_215" w:type="paragraph">
    <w:name w:val="msonormalcxspmiddle11"/>
    <w:basedOn w:val="Style_3"/>
    <w:next w:val="Style_3"/>
    <w:link w:val="Style_215_ch"/>
    <w:pPr>
      <w:spacing w:after="100" w:before="100"/>
      <w:ind/>
    </w:pPr>
    <w:rPr>
      <w:sz w:val="24"/>
    </w:rPr>
  </w:style>
  <w:style w:styleId="Style_215_ch" w:type="character">
    <w:name w:val="msonormalcxspmiddle11"/>
    <w:basedOn w:val="Style_3_ch"/>
    <w:link w:val="Style_215"/>
    <w:rPr>
      <w:sz w:val="24"/>
    </w:rPr>
  </w:style>
  <w:style w:styleId="Style_216" w:type="paragraph">
    <w:name w:val="Heading 611"/>
    <w:link w:val="Style_216_ch"/>
    <w:rPr>
      <w:rFonts w:ascii="Calibri" w:hAnsi="Calibri"/>
      <w:b w:val="1"/>
      <w:sz w:val="22"/>
    </w:rPr>
  </w:style>
  <w:style w:styleId="Style_216_ch" w:type="character">
    <w:name w:val="Heading 611"/>
    <w:link w:val="Style_216"/>
    <w:rPr>
      <w:rFonts w:ascii="Calibri" w:hAnsi="Calibri"/>
      <w:b w:val="1"/>
      <w:sz w:val="22"/>
    </w:rPr>
  </w:style>
  <w:style w:styleId="Style_217" w:type="paragraph">
    <w:name w:val="ListLabel 14011"/>
    <w:link w:val="Style_217_ch"/>
    <w:pPr>
      <w:widowControl w:val="0"/>
      <w:ind/>
    </w:pPr>
  </w:style>
  <w:style w:styleId="Style_217_ch" w:type="character">
    <w:name w:val="ListLabel 14011"/>
    <w:link w:val="Style_217"/>
  </w:style>
  <w:style w:styleId="Style_218" w:type="paragraph">
    <w:name w:val="ListLabel 35411"/>
    <w:link w:val="Style_218_ch"/>
    <w:pPr>
      <w:widowControl w:val="0"/>
      <w:ind/>
    </w:pPr>
  </w:style>
  <w:style w:styleId="Style_218_ch" w:type="character">
    <w:name w:val="ListLabel 35411"/>
    <w:link w:val="Style_218"/>
  </w:style>
  <w:style w:styleId="Style_219" w:type="paragraph">
    <w:name w:val="ListLabel 29411"/>
    <w:link w:val="Style_219_ch"/>
    <w:pPr>
      <w:widowControl w:val="0"/>
      <w:ind/>
    </w:pPr>
  </w:style>
  <w:style w:styleId="Style_219_ch" w:type="character">
    <w:name w:val="ListLabel 29411"/>
    <w:link w:val="Style_219"/>
  </w:style>
  <w:style w:styleId="Style_220" w:type="paragraph">
    <w:name w:val="index heading11"/>
    <w:basedOn w:val="Style_3"/>
    <w:next w:val="Style_3"/>
    <w:link w:val="Style_220_ch"/>
    <w:rPr>
      <w:rFonts w:ascii="PT Astra Serif" w:hAnsi="PT Astra Serif"/>
    </w:rPr>
  </w:style>
  <w:style w:styleId="Style_220_ch" w:type="character">
    <w:name w:val="index heading11"/>
    <w:basedOn w:val="Style_3_ch"/>
    <w:link w:val="Style_220"/>
    <w:rPr>
      <w:rFonts w:ascii="PT Astra Serif" w:hAnsi="PT Astra Serif"/>
    </w:rPr>
  </w:style>
  <w:style w:styleId="Style_221" w:type="paragraph">
    <w:name w:val="ListLabel 5111"/>
    <w:link w:val="Style_221_ch"/>
    <w:pPr>
      <w:widowControl w:val="0"/>
      <w:ind/>
    </w:pPr>
  </w:style>
  <w:style w:styleId="Style_221_ch" w:type="character">
    <w:name w:val="ListLabel 5111"/>
    <w:link w:val="Style_221"/>
  </w:style>
  <w:style w:styleId="Style_222" w:type="paragraph">
    <w:name w:val="ListLabel 30411"/>
    <w:link w:val="Style_222_ch"/>
    <w:pPr>
      <w:widowControl w:val="0"/>
      <w:ind/>
    </w:pPr>
  </w:style>
  <w:style w:styleId="Style_222_ch" w:type="character">
    <w:name w:val="ListLabel 30411"/>
    <w:link w:val="Style_222"/>
  </w:style>
  <w:style w:styleId="Style_223" w:type="paragraph">
    <w:name w:val="ListLabel 27101"/>
    <w:link w:val="Style_223_ch"/>
    <w:pPr>
      <w:widowControl w:val="0"/>
      <w:ind/>
    </w:pPr>
  </w:style>
  <w:style w:styleId="Style_223_ch" w:type="character">
    <w:name w:val="ListLabel 27101"/>
    <w:link w:val="Style_223"/>
  </w:style>
  <w:style w:styleId="Style_224" w:type="paragraph">
    <w:name w:val="ListLabel 24411"/>
    <w:link w:val="Style_224_ch"/>
    <w:pPr>
      <w:widowControl w:val="0"/>
      <w:ind/>
    </w:pPr>
    <w:rPr>
      <w:sz w:val="28"/>
    </w:rPr>
  </w:style>
  <w:style w:styleId="Style_224_ch" w:type="character">
    <w:name w:val="ListLabel 24411"/>
    <w:link w:val="Style_224"/>
    <w:rPr>
      <w:sz w:val="28"/>
    </w:rPr>
  </w:style>
  <w:style w:styleId="Style_225" w:type="paragraph">
    <w:name w:val="ListLabel 26811"/>
    <w:link w:val="Style_225_ch"/>
    <w:pPr>
      <w:widowControl w:val="0"/>
      <w:ind/>
    </w:pPr>
  </w:style>
  <w:style w:styleId="Style_225_ch" w:type="character">
    <w:name w:val="ListLabel 26811"/>
    <w:link w:val="Style_225"/>
  </w:style>
  <w:style w:styleId="Style_226" w:type="paragraph">
    <w:name w:val="ListLabel 13711"/>
    <w:link w:val="Style_226_ch"/>
    <w:pPr>
      <w:widowControl w:val="0"/>
      <w:ind/>
    </w:pPr>
  </w:style>
  <w:style w:styleId="Style_226_ch" w:type="character">
    <w:name w:val="ListLabel 13711"/>
    <w:link w:val="Style_226"/>
  </w:style>
  <w:style w:styleId="Style_227" w:type="paragraph">
    <w:name w:val="Default Paragraph Font11"/>
    <w:link w:val="Style_227_ch"/>
  </w:style>
  <w:style w:styleId="Style_227_ch" w:type="character">
    <w:name w:val="Default Paragraph Font11"/>
    <w:link w:val="Style_227"/>
  </w:style>
  <w:style w:styleId="Style_228" w:type="paragraph">
    <w:name w:val="ListLabel 29611"/>
    <w:link w:val="Style_228_ch"/>
    <w:pPr>
      <w:widowControl w:val="0"/>
      <w:ind/>
    </w:pPr>
  </w:style>
  <w:style w:styleId="Style_228_ch" w:type="character">
    <w:name w:val="ListLabel 29611"/>
    <w:link w:val="Style_228"/>
  </w:style>
  <w:style w:styleId="Style_229" w:type="paragraph">
    <w:name w:val="ListLabel 26911"/>
    <w:link w:val="Style_229_ch"/>
    <w:pPr>
      <w:widowControl w:val="0"/>
      <w:ind/>
    </w:pPr>
  </w:style>
  <w:style w:styleId="Style_229_ch" w:type="character">
    <w:name w:val="ListLabel 26911"/>
    <w:link w:val="Style_229"/>
  </w:style>
  <w:style w:styleId="Style_230" w:type="paragraph">
    <w:name w:val="ListLabel 16411"/>
    <w:link w:val="Style_230_ch"/>
    <w:pPr>
      <w:widowControl w:val="0"/>
      <w:ind/>
    </w:pPr>
  </w:style>
  <w:style w:styleId="Style_230_ch" w:type="character">
    <w:name w:val="ListLabel 16411"/>
    <w:link w:val="Style_230"/>
  </w:style>
  <w:style w:styleId="Style_231" w:type="paragraph">
    <w:name w:val="Text body"/>
    <w:link w:val="Style_231_ch"/>
    <w:rPr>
      <w:sz w:val="28"/>
    </w:rPr>
  </w:style>
  <w:style w:styleId="Style_231_ch" w:type="character">
    <w:name w:val="Text body"/>
    <w:link w:val="Style_231"/>
    <w:rPr>
      <w:sz w:val="28"/>
    </w:rPr>
  </w:style>
  <w:style w:styleId="Style_232" w:type="paragraph">
    <w:name w:val="Содержимое врезки4"/>
    <w:basedOn w:val="Style_3"/>
    <w:link w:val="Style_232_ch"/>
  </w:style>
  <w:style w:styleId="Style_232_ch" w:type="character">
    <w:name w:val="Содержимое врезки4"/>
    <w:basedOn w:val="Style_3_ch"/>
    <w:link w:val="Style_232"/>
  </w:style>
  <w:style w:styleId="Style_233" w:type="paragraph">
    <w:name w:val="ListLabel 7811"/>
    <w:link w:val="Style_233_ch"/>
    <w:pPr>
      <w:widowControl w:val="0"/>
      <w:ind/>
    </w:pPr>
  </w:style>
  <w:style w:styleId="Style_233_ch" w:type="character">
    <w:name w:val="ListLabel 7811"/>
    <w:link w:val="Style_233"/>
  </w:style>
  <w:style w:styleId="Style_234" w:type="paragraph">
    <w:name w:val="ListLabel 33211"/>
    <w:link w:val="Style_234_ch"/>
    <w:pPr>
      <w:widowControl w:val="0"/>
      <w:ind/>
    </w:pPr>
  </w:style>
  <w:style w:styleId="Style_234_ch" w:type="character">
    <w:name w:val="ListLabel 33211"/>
    <w:link w:val="Style_234"/>
  </w:style>
  <w:style w:styleId="Style_235" w:type="paragraph">
    <w:name w:val="ListLabel 31711"/>
    <w:link w:val="Style_235_ch"/>
    <w:pPr>
      <w:widowControl w:val="0"/>
      <w:ind/>
    </w:pPr>
  </w:style>
  <w:style w:styleId="Style_235_ch" w:type="character">
    <w:name w:val="ListLabel 31711"/>
    <w:link w:val="Style_235"/>
  </w:style>
  <w:style w:styleId="Style_236" w:type="paragraph">
    <w:name w:val="ListLabel 19101"/>
    <w:link w:val="Style_236_ch"/>
    <w:pPr>
      <w:widowControl w:val="0"/>
      <w:ind/>
    </w:pPr>
  </w:style>
  <w:style w:styleId="Style_236_ch" w:type="character">
    <w:name w:val="ListLabel 19101"/>
    <w:link w:val="Style_236"/>
  </w:style>
  <w:style w:styleId="Style_237" w:type="paragraph">
    <w:name w:val="ListLabel 36111"/>
    <w:link w:val="Style_237_ch"/>
    <w:pPr>
      <w:widowControl w:val="0"/>
      <w:ind/>
    </w:pPr>
  </w:style>
  <w:style w:styleId="Style_237_ch" w:type="character">
    <w:name w:val="ListLabel 36111"/>
    <w:link w:val="Style_237"/>
  </w:style>
  <w:style w:styleId="Style_238" w:type="paragraph">
    <w:name w:val="ListLabel 8911"/>
    <w:link w:val="Style_238_ch"/>
    <w:pPr>
      <w:widowControl w:val="0"/>
      <w:ind/>
    </w:pPr>
  </w:style>
  <w:style w:styleId="Style_238_ch" w:type="character">
    <w:name w:val="ListLabel 8911"/>
    <w:link w:val="Style_238"/>
  </w:style>
  <w:style w:styleId="Style_239" w:type="paragraph">
    <w:name w:val="ListLabel 24101"/>
    <w:link w:val="Style_239_ch"/>
    <w:pPr>
      <w:widowControl w:val="0"/>
      <w:ind/>
    </w:pPr>
  </w:style>
  <w:style w:styleId="Style_239_ch" w:type="character">
    <w:name w:val="ListLabel 24101"/>
    <w:link w:val="Style_239"/>
  </w:style>
  <w:style w:styleId="Style_240" w:type="paragraph">
    <w:name w:val="ListLabel 23311"/>
    <w:link w:val="Style_240_ch"/>
    <w:pPr>
      <w:widowControl w:val="0"/>
      <w:ind/>
    </w:pPr>
  </w:style>
  <w:style w:styleId="Style_240_ch" w:type="character">
    <w:name w:val="ListLabel 23311"/>
    <w:link w:val="Style_240"/>
  </w:style>
  <w:style w:styleId="Style_241" w:type="paragraph">
    <w:name w:val="ListLabel 4811"/>
    <w:link w:val="Style_241_ch"/>
    <w:pPr>
      <w:widowControl w:val="0"/>
      <w:ind/>
    </w:pPr>
  </w:style>
  <w:style w:styleId="Style_241_ch" w:type="character">
    <w:name w:val="ListLabel 4811"/>
    <w:link w:val="Style_241"/>
  </w:style>
  <w:style w:styleId="Style_242" w:type="paragraph">
    <w:name w:val="ListLabel 15511"/>
    <w:link w:val="Style_242_ch"/>
    <w:pPr>
      <w:widowControl w:val="0"/>
      <w:ind/>
    </w:pPr>
  </w:style>
  <w:style w:styleId="Style_242_ch" w:type="character">
    <w:name w:val="ListLabel 15511"/>
    <w:link w:val="Style_242"/>
  </w:style>
  <w:style w:styleId="Style_243" w:type="paragraph">
    <w:name w:val="ListLabel 23511"/>
    <w:link w:val="Style_243_ch"/>
    <w:pPr>
      <w:widowControl w:val="0"/>
      <w:ind/>
    </w:pPr>
  </w:style>
  <w:style w:styleId="Style_243_ch" w:type="character">
    <w:name w:val="ListLabel 23511"/>
    <w:link w:val="Style_243"/>
  </w:style>
  <w:style w:styleId="Style_244" w:type="paragraph">
    <w:name w:val="ListLabel 13911"/>
    <w:link w:val="Style_244_ch"/>
    <w:pPr>
      <w:widowControl w:val="0"/>
      <w:ind/>
    </w:pPr>
  </w:style>
  <w:style w:styleId="Style_244_ch" w:type="character">
    <w:name w:val="ListLabel 13911"/>
    <w:link w:val="Style_244"/>
  </w:style>
  <w:style w:styleId="Style_245" w:type="paragraph">
    <w:name w:val="ListLabel 33911"/>
    <w:link w:val="Style_245_ch"/>
    <w:pPr>
      <w:widowControl w:val="0"/>
      <w:ind/>
    </w:pPr>
  </w:style>
  <w:style w:styleId="Style_245_ch" w:type="character">
    <w:name w:val="ListLabel 33911"/>
    <w:link w:val="Style_245"/>
  </w:style>
  <w:style w:styleId="Style_246" w:type="paragraph">
    <w:name w:val="Contents 52"/>
    <w:link w:val="Style_246_ch"/>
    <w:rPr>
      <w:rFonts w:ascii="XO Thames" w:hAnsi="XO Thames"/>
      <w:sz w:val="28"/>
    </w:rPr>
  </w:style>
  <w:style w:styleId="Style_246_ch" w:type="character">
    <w:name w:val="Contents 52"/>
    <w:link w:val="Style_246"/>
    <w:rPr>
      <w:rFonts w:ascii="XO Thames" w:hAnsi="XO Thames"/>
      <w:sz w:val="28"/>
    </w:rPr>
  </w:style>
  <w:style w:styleId="Style_247" w:type="paragraph">
    <w:name w:val="ListLabel 18101"/>
    <w:link w:val="Style_247_ch"/>
    <w:pPr>
      <w:widowControl w:val="0"/>
      <w:ind/>
    </w:pPr>
  </w:style>
  <w:style w:styleId="Style_247_ch" w:type="character">
    <w:name w:val="ListLabel 18101"/>
    <w:link w:val="Style_247"/>
  </w:style>
  <w:style w:styleId="Style_248" w:type="paragraph">
    <w:name w:val="ConsPlusCell11"/>
    <w:link w:val="Style_248_ch"/>
    <w:pPr>
      <w:widowControl w:val="0"/>
      <w:ind/>
    </w:pPr>
    <w:rPr>
      <w:rFonts w:ascii="Arial" w:hAnsi="Arial"/>
      <w:sz w:val="20"/>
    </w:rPr>
  </w:style>
  <w:style w:styleId="Style_248_ch" w:type="character">
    <w:name w:val="ConsPlusCell11"/>
    <w:link w:val="Style_248"/>
    <w:rPr>
      <w:rFonts w:ascii="Arial" w:hAnsi="Arial"/>
      <w:sz w:val="20"/>
    </w:rPr>
  </w:style>
  <w:style w:styleId="Style_249" w:type="paragraph">
    <w:name w:val="ListLabel 31611"/>
    <w:link w:val="Style_249_ch"/>
    <w:pPr>
      <w:widowControl w:val="0"/>
      <w:ind/>
    </w:pPr>
  </w:style>
  <w:style w:styleId="Style_249_ch" w:type="character">
    <w:name w:val="ListLabel 31611"/>
    <w:link w:val="Style_249"/>
  </w:style>
  <w:style w:styleId="Style_250" w:type="paragraph">
    <w:name w:val="ListLabel 17111"/>
    <w:link w:val="Style_250_ch"/>
    <w:pPr>
      <w:widowControl w:val="0"/>
      <w:ind/>
    </w:pPr>
  </w:style>
  <w:style w:styleId="Style_250_ch" w:type="character">
    <w:name w:val="ListLabel 17111"/>
    <w:link w:val="Style_250"/>
  </w:style>
  <w:style w:styleId="Style_251" w:type="paragraph">
    <w:name w:val="ListLabel 7211"/>
    <w:link w:val="Style_251_ch"/>
    <w:pPr>
      <w:widowControl w:val="0"/>
      <w:ind/>
    </w:pPr>
  </w:style>
  <w:style w:styleId="Style_251_ch" w:type="character">
    <w:name w:val="ListLabel 7211"/>
    <w:link w:val="Style_251"/>
  </w:style>
  <w:style w:styleId="Style_252" w:type="paragraph">
    <w:name w:val="Основной текст 2111"/>
    <w:basedOn w:val="Style_3"/>
    <w:next w:val="Style_3"/>
    <w:link w:val="Style_252_ch"/>
    <w:pPr>
      <w:ind/>
      <w:jc w:val="both"/>
    </w:pPr>
    <w:rPr>
      <w:sz w:val="28"/>
    </w:rPr>
  </w:style>
  <w:style w:styleId="Style_252_ch" w:type="character">
    <w:name w:val="Основной текст 2111"/>
    <w:basedOn w:val="Style_3_ch"/>
    <w:link w:val="Style_252"/>
    <w:rPr>
      <w:sz w:val="28"/>
    </w:rPr>
  </w:style>
  <w:style w:styleId="Style_253" w:type="paragraph">
    <w:name w:val="ListLabel 20711"/>
    <w:link w:val="Style_253_ch"/>
    <w:pPr>
      <w:widowControl w:val="0"/>
      <w:ind/>
    </w:pPr>
  </w:style>
  <w:style w:styleId="Style_253_ch" w:type="character">
    <w:name w:val="ListLabel 20711"/>
    <w:link w:val="Style_253"/>
  </w:style>
  <w:style w:styleId="Style_254" w:type="paragraph">
    <w:name w:val="ListLabel 36311"/>
    <w:link w:val="Style_254_ch"/>
    <w:pPr>
      <w:widowControl w:val="0"/>
      <w:ind/>
    </w:pPr>
  </w:style>
  <w:style w:styleId="Style_254_ch" w:type="character">
    <w:name w:val="ListLabel 36311"/>
    <w:link w:val="Style_254"/>
  </w:style>
  <w:style w:styleId="Style_255" w:type="paragraph">
    <w:name w:val="Heading 12"/>
    <w:link w:val="Style_255_ch"/>
    <w:rPr>
      <w:rFonts w:ascii="XO Thames" w:hAnsi="XO Thames"/>
      <w:b w:val="1"/>
      <w:sz w:val="32"/>
    </w:rPr>
  </w:style>
  <w:style w:styleId="Style_255_ch" w:type="character">
    <w:name w:val="Heading 12"/>
    <w:link w:val="Style_255"/>
    <w:rPr>
      <w:rFonts w:ascii="XO Thames" w:hAnsi="XO Thames"/>
      <w:b w:val="1"/>
      <w:sz w:val="32"/>
    </w:rPr>
  </w:style>
  <w:style w:styleId="Style_256" w:type="paragraph">
    <w:name w:val="ListLabel 16111"/>
    <w:link w:val="Style_256_ch"/>
    <w:pPr>
      <w:widowControl w:val="0"/>
      <w:ind/>
    </w:pPr>
  </w:style>
  <w:style w:styleId="Style_256_ch" w:type="character">
    <w:name w:val="ListLabel 16111"/>
    <w:link w:val="Style_256"/>
  </w:style>
  <w:style w:styleId="Style_257" w:type="paragraph">
    <w:name w:val="ListLabel 22101"/>
    <w:link w:val="Style_257_ch"/>
    <w:pPr>
      <w:widowControl w:val="0"/>
      <w:ind/>
    </w:pPr>
  </w:style>
  <w:style w:styleId="Style_257_ch" w:type="character">
    <w:name w:val="ListLabel 22101"/>
    <w:link w:val="Style_257"/>
  </w:style>
  <w:style w:styleId="Style_258" w:type="paragraph">
    <w:name w:val="ListLabel 36211"/>
    <w:link w:val="Style_258_ch"/>
    <w:pPr>
      <w:widowControl w:val="0"/>
      <w:ind/>
    </w:pPr>
  </w:style>
  <w:style w:styleId="Style_258_ch" w:type="character">
    <w:name w:val="ListLabel 36211"/>
    <w:link w:val="Style_258"/>
  </w:style>
  <w:style w:styleId="Style_259" w:type="paragraph">
    <w:name w:val="ListLabel 33411"/>
    <w:link w:val="Style_259_ch"/>
    <w:pPr>
      <w:widowControl w:val="0"/>
      <w:ind/>
    </w:pPr>
  </w:style>
  <w:style w:styleId="Style_259_ch" w:type="character">
    <w:name w:val="ListLabel 33411"/>
    <w:link w:val="Style_259"/>
  </w:style>
  <w:style w:styleId="Style_260" w:type="paragraph">
    <w:name w:val="ListLabel 16611"/>
    <w:link w:val="Style_260_ch"/>
    <w:pPr>
      <w:widowControl w:val="0"/>
      <w:ind/>
    </w:pPr>
  </w:style>
  <w:style w:styleId="Style_260_ch" w:type="character">
    <w:name w:val="ListLabel 16611"/>
    <w:link w:val="Style_260"/>
  </w:style>
  <w:style w:styleId="Style_33" w:type="paragraph">
    <w:name w:val="annotation text11"/>
    <w:basedOn w:val="Style_3"/>
    <w:next w:val="Style_3"/>
    <w:link w:val="Style_33_ch"/>
    <w:rPr>
      <w:sz w:val="20"/>
    </w:rPr>
  </w:style>
  <w:style w:styleId="Style_33_ch" w:type="character">
    <w:name w:val="annotation text11"/>
    <w:basedOn w:val="Style_3_ch"/>
    <w:link w:val="Style_33"/>
    <w:rPr>
      <w:sz w:val="20"/>
    </w:rPr>
  </w:style>
  <w:style w:styleId="Style_261" w:type="paragraph">
    <w:name w:val="ListLabel 14811"/>
    <w:link w:val="Style_261_ch"/>
    <w:pPr>
      <w:widowControl w:val="0"/>
      <w:ind/>
    </w:pPr>
  </w:style>
  <w:style w:styleId="Style_261_ch" w:type="character">
    <w:name w:val="ListLabel 14811"/>
    <w:link w:val="Style_261"/>
  </w:style>
  <w:style w:styleId="Style_262" w:type="paragraph">
    <w:name w:val="ListLabel 31311"/>
    <w:link w:val="Style_262_ch"/>
    <w:pPr>
      <w:widowControl w:val="0"/>
      <w:ind/>
    </w:pPr>
  </w:style>
  <w:style w:styleId="Style_262_ch" w:type="character">
    <w:name w:val="ListLabel 31311"/>
    <w:link w:val="Style_262"/>
  </w:style>
  <w:style w:styleId="Style_263" w:type="paragraph">
    <w:name w:val="ListLabel 29311"/>
    <w:link w:val="Style_263_ch"/>
    <w:pPr>
      <w:widowControl w:val="0"/>
      <w:ind/>
    </w:pPr>
  </w:style>
  <w:style w:styleId="Style_263_ch" w:type="character">
    <w:name w:val="ListLabel 29311"/>
    <w:link w:val="Style_263"/>
  </w:style>
  <w:style w:styleId="Style_264" w:type="paragraph">
    <w:name w:val="heading 5"/>
    <w:next w:val="Style_3"/>
    <w:link w:val="Style_26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4_ch" w:type="character">
    <w:name w:val="heading 5"/>
    <w:link w:val="Style_264"/>
    <w:rPr>
      <w:rFonts w:ascii="XO Thames" w:hAnsi="XO Thames"/>
      <w:b w:val="1"/>
      <w:sz w:val="22"/>
    </w:rPr>
  </w:style>
  <w:style w:styleId="Style_265" w:type="paragraph">
    <w:name w:val="ListLabel 21611"/>
    <w:link w:val="Style_265_ch"/>
    <w:pPr>
      <w:widowControl w:val="0"/>
      <w:ind/>
    </w:pPr>
  </w:style>
  <w:style w:styleId="Style_265_ch" w:type="character">
    <w:name w:val="ListLabel 21611"/>
    <w:link w:val="Style_265"/>
  </w:style>
  <w:style w:styleId="Style_266" w:type="paragraph">
    <w:name w:val="ListLabel 32411"/>
    <w:link w:val="Style_266_ch"/>
    <w:pPr>
      <w:widowControl w:val="0"/>
      <w:ind/>
    </w:pPr>
  </w:style>
  <w:style w:styleId="Style_266_ch" w:type="character">
    <w:name w:val="ListLabel 32411"/>
    <w:link w:val="Style_266"/>
  </w:style>
  <w:style w:styleId="Style_267" w:type="paragraph">
    <w:name w:val="ListLabel 10511"/>
    <w:link w:val="Style_267_ch"/>
    <w:pPr>
      <w:widowControl w:val="0"/>
      <w:ind/>
    </w:pPr>
  </w:style>
  <w:style w:styleId="Style_267_ch" w:type="character">
    <w:name w:val="ListLabel 10511"/>
    <w:link w:val="Style_267"/>
  </w:style>
  <w:style w:styleId="Style_268" w:type="paragraph">
    <w:name w:val="Heading 511"/>
    <w:link w:val="Style_268_ch"/>
    <w:rPr>
      <w:rFonts w:ascii="XO Thames" w:hAnsi="XO Thames"/>
      <w:b w:val="1"/>
      <w:sz w:val="22"/>
    </w:rPr>
  </w:style>
  <w:style w:styleId="Style_268_ch" w:type="character">
    <w:name w:val="Heading 511"/>
    <w:link w:val="Style_268"/>
    <w:rPr>
      <w:rFonts w:ascii="XO Thames" w:hAnsi="XO Thames"/>
      <w:b w:val="1"/>
      <w:sz w:val="22"/>
    </w:rPr>
  </w:style>
  <w:style w:styleId="Style_269" w:type="paragraph">
    <w:name w:val="ListLabel 12811"/>
    <w:link w:val="Style_269_ch"/>
    <w:pPr>
      <w:widowControl w:val="0"/>
      <w:ind/>
    </w:pPr>
  </w:style>
  <w:style w:styleId="Style_269_ch" w:type="character">
    <w:name w:val="ListLabel 12811"/>
    <w:link w:val="Style_269"/>
  </w:style>
  <w:style w:styleId="Style_270" w:type="paragraph">
    <w:name w:val="List11"/>
    <w:basedOn w:val="Style_133"/>
    <w:link w:val="Style_270_ch"/>
  </w:style>
  <w:style w:styleId="Style_270_ch" w:type="character">
    <w:name w:val="List11"/>
    <w:basedOn w:val="Style_133_ch"/>
    <w:link w:val="Style_270"/>
  </w:style>
  <w:style w:styleId="Style_271" w:type="paragraph">
    <w:name w:val="Основной текст 2 Знак11"/>
    <w:basedOn w:val="Style_21"/>
    <w:next w:val="Style_21"/>
    <w:link w:val="Style_271_ch"/>
    <w:rPr>
      <w:rFonts w:ascii="Times New Roman" w:hAnsi="Times New Roman"/>
      <w:sz w:val="20"/>
    </w:rPr>
  </w:style>
  <w:style w:styleId="Style_271_ch" w:type="character">
    <w:name w:val="Основной текст 2 Знак11"/>
    <w:basedOn w:val="Style_21_ch"/>
    <w:link w:val="Style_271"/>
    <w:rPr>
      <w:rFonts w:ascii="Times New Roman" w:hAnsi="Times New Roman"/>
      <w:sz w:val="20"/>
    </w:rPr>
  </w:style>
  <w:style w:styleId="Style_272" w:type="paragraph">
    <w:name w:val="Contents 72"/>
    <w:link w:val="Style_272_ch"/>
    <w:rPr>
      <w:rFonts w:ascii="XO Thames" w:hAnsi="XO Thames"/>
      <w:sz w:val="28"/>
    </w:rPr>
  </w:style>
  <w:style w:styleId="Style_272_ch" w:type="character">
    <w:name w:val="Contents 72"/>
    <w:link w:val="Style_272"/>
    <w:rPr>
      <w:rFonts w:ascii="XO Thames" w:hAnsi="XO Thames"/>
      <w:sz w:val="28"/>
    </w:rPr>
  </w:style>
  <w:style w:styleId="Style_273" w:type="paragraph">
    <w:name w:val="ListLabel 7101"/>
    <w:link w:val="Style_273_ch"/>
    <w:pPr>
      <w:widowControl w:val="0"/>
      <w:ind/>
    </w:pPr>
  </w:style>
  <w:style w:styleId="Style_273_ch" w:type="character">
    <w:name w:val="ListLabel 7101"/>
    <w:link w:val="Style_273"/>
  </w:style>
  <w:style w:styleId="Style_274" w:type="paragraph">
    <w:name w:val="Contents 82"/>
    <w:link w:val="Style_274_ch"/>
    <w:rPr>
      <w:rFonts w:ascii="XO Thames" w:hAnsi="XO Thames"/>
      <w:sz w:val="28"/>
    </w:rPr>
  </w:style>
  <w:style w:styleId="Style_274_ch" w:type="character">
    <w:name w:val="Contents 82"/>
    <w:link w:val="Style_274"/>
    <w:rPr>
      <w:rFonts w:ascii="XO Thames" w:hAnsi="XO Thames"/>
      <w:sz w:val="28"/>
    </w:rPr>
  </w:style>
  <w:style w:styleId="Style_275" w:type="paragraph">
    <w:name w:val="Heading 312"/>
    <w:link w:val="Style_275_ch"/>
    <w:rPr>
      <w:rFonts w:ascii="Calibri Light" w:hAnsi="Calibri Light"/>
      <w:b w:val="1"/>
    </w:rPr>
  </w:style>
  <w:style w:styleId="Style_275_ch" w:type="character">
    <w:name w:val="Heading 312"/>
    <w:link w:val="Style_275"/>
    <w:rPr>
      <w:rFonts w:ascii="Calibri Light" w:hAnsi="Calibri Light"/>
      <w:b w:val="1"/>
    </w:rPr>
  </w:style>
  <w:style w:styleId="Style_276" w:type="paragraph">
    <w:name w:val="Endnote2"/>
    <w:link w:val="Style_276_ch"/>
    <w:pPr>
      <w:ind w:firstLine="851"/>
      <w:jc w:val="both"/>
    </w:pPr>
    <w:rPr>
      <w:rFonts w:ascii="XO Thames" w:hAnsi="XO Thames"/>
      <w:sz w:val="22"/>
    </w:rPr>
  </w:style>
  <w:style w:styleId="Style_276_ch" w:type="character">
    <w:name w:val="Endnote2"/>
    <w:link w:val="Style_276"/>
    <w:rPr>
      <w:rFonts w:ascii="XO Thames" w:hAnsi="XO Thames"/>
      <w:sz w:val="22"/>
    </w:rPr>
  </w:style>
  <w:style w:styleId="Style_277" w:type="paragraph">
    <w:name w:val="ListLabel 19211"/>
    <w:link w:val="Style_277_ch"/>
    <w:pPr>
      <w:widowControl w:val="0"/>
      <w:ind/>
    </w:pPr>
  </w:style>
  <w:style w:styleId="Style_277_ch" w:type="character">
    <w:name w:val="ListLabel 19211"/>
    <w:link w:val="Style_277"/>
  </w:style>
  <w:style w:styleId="Style_278" w:type="paragraph">
    <w:name w:val="Footnote11"/>
    <w:link w:val="Style_278_ch"/>
    <w:pPr>
      <w:widowControl w:val="0"/>
      <w:ind w:firstLine="851"/>
      <w:jc w:val="both"/>
    </w:pPr>
    <w:rPr>
      <w:rFonts w:ascii="XO Thames" w:hAnsi="XO Thames"/>
      <w:sz w:val="22"/>
    </w:rPr>
  </w:style>
  <w:style w:styleId="Style_278_ch" w:type="character">
    <w:name w:val="Footnote11"/>
    <w:link w:val="Style_278"/>
    <w:rPr>
      <w:rFonts w:ascii="XO Thames" w:hAnsi="XO Thames"/>
      <w:sz w:val="22"/>
    </w:rPr>
  </w:style>
  <w:style w:styleId="Style_279" w:type="paragraph">
    <w:name w:val="ListLabel 25111"/>
    <w:link w:val="Style_279_ch"/>
    <w:pPr>
      <w:widowControl w:val="0"/>
      <w:ind/>
    </w:pPr>
  </w:style>
  <w:style w:styleId="Style_279_ch" w:type="character">
    <w:name w:val="ListLabel 25111"/>
    <w:link w:val="Style_279"/>
  </w:style>
  <w:style w:styleId="Style_280" w:type="paragraph">
    <w:name w:val="ListLabel 19111"/>
    <w:link w:val="Style_280_ch"/>
    <w:pPr>
      <w:widowControl w:val="0"/>
      <w:ind/>
    </w:pPr>
  </w:style>
  <w:style w:styleId="Style_280_ch" w:type="character">
    <w:name w:val="ListLabel 19111"/>
    <w:link w:val="Style_280"/>
  </w:style>
  <w:style w:styleId="Style_281" w:type="paragraph">
    <w:name w:val="heading 1"/>
    <w:next w:val="Style_3"/>
    <w:link w:val="Style_28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1_ch" w:type="character">
    <w:name w:val="heading 1"/>
    <w:link w:val="Style_281"/>
    <w:rPr>
      <w:rFonts w:ascii="XO Thames" w:hAnsi="XO Thames"/>
      <w:b w:val="1"/>
      <w:sz w:val="32"/>
    </w:rPr>
  </w:style>
  <w:style w:styleId="Style_282" w:type="paragraph">
    <w:name w:val="Contents 6"/>
    <w:link w:val="Style_282_ch"/>
    <w:rPr>
      <w:rFonts w:ascii="XO Thames" w:hAnsi="XO Thames"/>
      <w:sz w:val="28"/>
    </w:rPr>
  </w:style>
  <w:style w:styleId="Style_282_ch" w:type="character">
    <w:name w:val="Contents 6"/>
    <w:link w:val="Style_282"/>
    <w:rPr>
      <w:rFonts w:ascii="XO Thames" w:hAnsi="XO Thames"/>
      <w:sz w:val="28"/>
    </w:rPr>
  </w:style>
  <w:style w:styleId="Style_283" w:type="paragraph">
    <w:name w:val="ListLabel 18011"/>
    <w:link w:val="Style_283_ch"/>
    <w:pPr>
      <w:widowControl w:val="0"/>
      <w:ind/>
    </w:pPr>
  </w:style>
  <w:style w:styleId="Style_283_ch" w:type="character">
    <w:name w:val="ListLabel 18011"/>
    <w:link w:val="Style_283"/>
  </w:style>
  <w:style w:styleId="Style_284" w:type="paragraph">
    <w:name w:val="ListLabel 17511"/>
    <w:link w:val="Style_284_ch"/>
    <w:pPr>
      <w:widowControl w:val="0"/>
      <w:ind/>
    </w:pPr>
  </w:style>
  <w:style w:styleId="Style_284_ch" w:type="character">
    <w:name w:val="ListLabel 17511"/>
    <w:link w:val="Style_284"/>
  </w:style>
  <w:style w:styleId="Style_285" w:type="paragraph">
    <w:name w:val="ListLabel 25711"/>
    <w:link w:val="Style_285_ch"/>
    <w:pPr>
      <w:widowControl w:val="0"/>
      <w:ind/>
    </w:pPr>
  </w:style>
  <w:style w:styleId="Style_285_ch" w:type="character">
    <w:name w:val="ListLabel 25711"/>
    <w:link w:val="Style_285"/>
  </w:style>
  <w:style w:styleId="Style_286" w:type="paragraph">
    <w:name w:val="ListLabel 27311"/>
    <w:link w:val="Style_286_ch"/>
    <w:pPr>
      <w:widowControl w:val="0"/>
      <w:ind/>
    </w:pPr>
  </w:style>
  <w:style w:styleId="Style_286_ch" w:type="character">
    <w:name w:val="ListLabel 27311"/>
    <w:link w:val="Style_286"/>
  </w:style>
  <w:style w:styleId="Style_287" w:type="paragraph">
    <w:name w:val="ListLabel 16011"/>
    <w:link w:val="Style_287_ch"/>
    <w:pPr>
      <w:widowControl w:val="0"/>
      <w:ind/>
    </w:pPr>
  </w:style>
  <w:style w:styleId="Style_287_ch" w:type="character">
    <w:name w:val="ListLabel 16011"/>
    <w:link w:val="Style_287"/>
  </w:style>
  <w:style w:styleId="Style_288" w:type="paragraph">
    <w:name w:val="ListLabel 31411"/>
    <w:link w:val="Style_288_ch"/>
    <w:pPr>
      <w:widowControl w:val="0"/>
      <w:ind/>
    </w:pPr>
  </w:style>
  <w:style w:styleId="Style_288_ch" w:type="character">
    <w:name w:val="ListLabel 31411"/>
    <w:link w:val="Style_288"/>
  </w:style>
  <w:style w:styleId="Style_289" w:type="paragraph">
    <w:name w:val="ListLabel 30311"/>
    <w:link w:val="Style_289_ch"/>
    <w:pPr>
      <w:widowControl w:val="0"/>
      <w:ind/>
    </w:pPr>
  </w:style>
  <w:style w:styleId="Style_289_ch" w:type="character">
    <w:name w:val="ListLabel 30311"/>
    <w:link w:val="Style_289"/>
  </w:style>
  <w:style w:styleId="Style_290" w:type="paragraph">
    <w:name w:val="ListLabel 25311"/>
    <w:link w:val="Style_290_ch"/>
    <w:pPr>
      <w:widowControl w:val="0"/>
      <w:ind/>
    </w:pPr>
    <w:rPr>
      <w:sz w:val="28"/>
    </w:rPr>
  </w:style>
  <w:style w:styleId="Style_290_ch" w:type="character">
    <w:name w:val="ListLabel 25311"/>
    <w:link w:val="Style_290"/>
    <w:rPr>
      <w:sz w:val="28"/>
    </w:rPr>
  </w:style>
  <w:style w:styleId="Style_291" w:type="paragraph">
    <w:name w:val="ListLabel 9101"/>
    <w:link w:val="Style_291_ch"/>
    <w:pPr>
      <w:widowControl w:val="0"/>
      <w:ind/>
    </w:pPr>
  </w:style>
  <w:style w:styleId="Style_291_ch" w:type="character">
    <w:name w:val="ListLabel 9101"/>
    <w:link w:val="Style_291"/>
  </w:style>
  <w:style w:styleId="Style_292" w:type="paragraph">
    <w:name w:val="ListLabel 9411"/>
    <w:link w:val="Style_292_ch"/>
    <w:pPr>
      <w:widowControl w:val="0"/>
      <w:ind/>
    </w:pPr>
  </w:style>
  <w:style w:styleId="Style_292_ch" w:type="character">
    <w:name w:val="ListLabel 9411"/>
    <w:link w:val="Style_292"/>
  </w:style>
  <w:style w:styleId="Style_293" w:type="paragraph">
    <w:name w:val="ListLabel 7311"/>
    <w:link w:val="Style_293_ch"/>
    <w:pPr>
      <w:widowControl w:val="0"/>
      <w:ind/>
    </w:pPr>
  </w:style>
  <w:style w:styleId="Style_293_ch" w:type="character">
    <w:name w:val="ListLabel 7311"/>
    <w:link w:val="Style_293"/>
  </w:style>
  <w:style w:styleId="Style_294" w:type="paragraph">
    <w:name w:val="ListLabel 30011"/>
    <w:link w:val="Style_294_ch"/>
    <w:pPr>
      <w:widowControl w:val="0"/>
      <w:ind/>
    </w:pPr>
  </w:style>
  <w:style w:styleId="Style_294_ch" w:type="character">
    <w:name w:val="ListLabel 30011"/>
    <w:link w:val="Style_294"/>
  </w:style>
  <w:style w:styleId="Style_295" w:type="paragraph">
    <w:name w:val="Heading 42"/>
    <w:link w:val="Style_295_ch"/>
    <w:rPr>
      <w:rFonts w:ascii="XO Thames" w:hAnsi="XO Thames"/>
      <w:b w:val="1"/>
    </w:rPr>
  </w:style>
  <w:style w:styleId="Style_295_ch" w:type="character">
    <w:name w:val="Heading 42"/>
    <w:link w:val="Style_295"/>
    <w:rPr>
      <w:rFonts w:ascii="XO Thames" w:hAnsi="XO Thames"/>
      <w:b w:val="1"/>
    </w:rPr>
  </w:style>
  <w:style w:styleId="Style_296" w:type="paragraph">
    <w:name w:val="Caption21"/>
    <w:link w:val="Style_296_ch"/>
    <w:rPr>
      <w:i w:val="1"/>
    </w:rPr>
  </w:style>
  <w:style w:styleId="Style_296_ch" w:type="character">
    <w:name w:val="Caption21"/>
    <w:link w:val="Style_296"/>
    <w:rPr>
      <w:i w:val="1"/>
    </w:rPr>
  </w:style>
  <w:style w:styleId="Style_297" w:type="paragraph">
    <w:name w:val="ListLabel 23211"/>
    <w:link w:val="Style_297_ch"/>
    <w:pPr>
      <w:widowControl w:val="0"/>
      <w:ind/>
    </w:pPr>
  </w:style>
  <w:style w:styleId="Style_297_ch" w:type="character">
    <w:name w:val="ListLabel 23211"/>
    <w:link w:val="Style_297"/>
  </w:style>
  <w:style w:styleId="Style_298" w:type="paragraph">
    <w:name w:val="ListLabel 12511"/>
    <w:link w:val="Style_298_ch"/>
    <w:pPr>
      <w:widowControl w:val="0"/>
      <w:ind/>
    </w:pPr>
  </w:style>
  <w:style w:styleId="Style_298_ch" w:type="character">
    <w:name w:val="ListLabel 12511"/>
    <w:link w:val="Style_298"/>
  </w:style>
  <w:style w:styleId="Style_299" w:type="paragraph">
    <w:name w:val="ListLabel 27811"/>
    <w:link w:val="Style_299_ch"/>
    <w:pPr>
      <w:widowControl w:val="0"/>
      <w:ind/>
    </w:pPr>
  </w:style>
  <w:style w:styleId="Style_299_ch" w:type="character">
    <w:name w:val="ListLabel 27811"/>
    <w:link w:val="Style_299"/>
  </w:style>
  <w:style w:styleId="Style_300" w:type="paragraph">
    <w:name w:val="Strong Emphasis11"/>
    <w:basedOn w:val="Style_21"/>
    <w:next w:val="Style_21"/>
    <w:link w:val="Style_300_ch"/>
    <w:rPr>
      <w:b w:val="1"/>
    </w:rPr>
  </w:style>
  <w:style w:styleId="Style_300_ch" w:type="character">
    <w:name w:val="Strong Emphasis11"/>
    <w:basedOn w:val="Style_21_ch"/>
    <w:link w:val="Style_300"/>
    <w:rPr>
      <w:b w:val="1"/>
    </w:rPr>
  </w:style>
  <w:style w:styleId="Style_301" w:type="paragraph">
    <w:name w:val="Тема примечания Знак11"/>
    <w:basedOn w:val="Style_20"/>
    <w:next w:val="Style_20"/>
    <w:link w:val="Style_301_ch"/>
    <w:rPr>
      <w:b w:val="1"/>
    </w:rPr>
  </w:style>
  <w:style w:styleId="Style_301_ch" w:type="character">
    <w:name w:val="Тема примечания Знак11"/>
    <w:basedOn w:val="Style_20_ch"/>
    <w:link w:val="Style_301"/>
    <w:rPr>
      <w:b w:val="1"/>
    </w:rPr>
  </w:style>
  <w:style w:styleId="Style_302" w:type="paragraph">
    <w:name w:val="ListLabel 15011"/>
    <w:link w:val="Style_302_ch"/>
    <w:pPr>
      <w:widowControl w:val="0"/>
      <w:ind/>
    </w:pPr>
  </w:style>
  <w:style w:styleId="Style_302_ch" w:type="character">
    <w:name w:val="ListLabel 15011"/>
    <w:link w:val="Style_302"/>
  </w:style>
  <w:style w:styleId="Style_303" w:type="paragraph">
    <w:name w:val="ListLabel 9311"/>
    <w:link w:val="Style_303_ch"/>
    <w:pPr>
      <w:widowControl w:val="0"/>
      <w:ind/>
    </w:pPr>
  </w:style>
  <w:style w:styleId="Style_303_ch" w:type="character">
    <w:name w:val="ListLabel 9311"/>
    <w:link w:val="Style_303"/>
  </w:style>
  <w:style w:styleId="Style_304" w:type="paragraph">
    <w:name w:val="Contents 42"/>
    <w:link w:val="Style_304_ch"/>
    <w:rPr>
      <w:rFonts w:ascii="XO Thames" w:hAnsi="XO Thames"/>
      <w:sz w:val="28"/>
    </w:rPr>
  </w:style>
  <w:style w:styleId="Style_304_ch" w:type="character">
    <w:name w:val="Contents 42"/>
    <w:link w:val="Style_304"/>
    <w:rPr>
      <w:rFonts w:ascii="XO Thames" w:hAnsi="XO Thames"/>
      <w:sz w:val="28"/>
    </w:rPr>
  </w:style>
  <w:style w:styleId="Style_305" w:type="paragraph">
    <w:name w:val="ListLabel 10111"/>
    <w:link w:val="Style_305_ch"/>
    <w:pPr>
      <w:widowControl w:val="0"/>
      <w:ind/>
    </w:pPr>
  </w:style>
  <w:style w:styleId="Style_305_ch" w:type="character">
    <w:name w:val="ListLabel 10111"/>
    <w:link w:val="Style_305"/>
  </w:style>
  <w:style w:styleId="Style_306" w:type="paragraph">
    <w:name w:val="Указатель1"/>
    <w:basedOn w:val="Style_307"/>
    <w:link w:val="Style_306_ch"/>
    <w:rPr>
      <w:rFonts w:ascii="PT Astra Serif" w:hAnsi="PT Astra Serif"/>
      <w:color w:val="000000"/>
      <w:sz w:val="26"/>
    </w:rPr>
  </w:style>
  <w:style w:styleId="Style_306_ch" w:type="character">
    <w:name w:val="Указатель1"/>
    <w:basedOn w:val="Style_307_ch"/>
    <w:link w:val="Style_306"/>
    <w:rPr>
      <w:rFonts w:ascii="PT Astra Serif" w:hAnsi="PT Astra Serif"/>
      <w:color w:val="000000"/>
      <w:sz w:val="26"/>
    </w:rPr>
  </w:style>
  <w:style w:styleId="Style_308" w:type="paragraph">
    <w:name w:val="ListLabel 26711"/>
    <w:link w:val="Style_308_ch"/>
    <w:pPr>
      <w:widowControl w:val="0"/>
      <w:ind/>
    </w:pPr>
  </w:style>
  <w:style w:styleId="Style_308_ch" w:type="character">
    <w:name w:val="ListLabel 26711"/>
    <w:link w:val="Style_308"/>
  </w:style>
  <w:style w:styleId="Style_309" w:type="paragraph">
    <w:name w:val="Hyperlink"/>
    <w:link w:val="Style_309_ch"/>
    <w:rPr>
      <w:color w:val="0000FF"/>
      <w:u w:val="single"/>
    </w:rPr>
  </w:style>
  <w:style w:styleId="Style_309_ch" w:type="character">
    <w:name w:val="Hyperlink"/>
    <w:link w:val="Style_309"/>
    <w:rPr>
      <w:color w:val="0000FF"/>
      <w:u w:val="single"/>
    </w:rPr>
  </w:style>
  <w:style w:styleId="Style_310" w:type="paragraph">
    <w:name w:val="Footnote"/>
    <w:link w:val="Style_310_ch"/>
    <w:pPr>
      <w:ind w:firstLine="851"/>
      <w:jc w:val="both"/>
    </w:pPr>
    <w:rPr>
      <w:rFonts w:ascii="XO Thames" w:hAnsi="XO Thames"/>
      <w:sz w:val="22"/>
    </w:rPr>
  </w:style>
  <w:style w:styleId="Style_310_ch" w:type="character">
    <w:name w:val="Footnote"/>
    <w:link w:val="Style_310"/>
    <w:rPr>
      <w:rFonts w:ascii="XO Thames" w:hAnsi="XO Thames"/>
      <w:sz w:val="22"/>
    </w:rPr>
  </w:style>
  <w:style w:styleId="Style_307" w:type="paragraph">
    <w:name w:val="Обычный1"/>
    <w:link w:val="Style_307_ch"/>
    <w:rPr>
      <w:rFonts w:ascii="Times New Roman" w:hAnsi="Times New Roman"/>
      <w:color w:val="000000"/>
      <w:sz w:val="26"/>
    </w:rPr>
  </w:style>
  <w:style w:styleId="Style_307_ch" w:type="character">
    <w:name w:val="Обычный1"/>
    <w:link w:val="Style_307"/>
    <w:rPr>
      <w:rFonts w:ascii="Times New Roman" w:hAnsi="Times New Roman"/>
      <w:color w:val="000000"/>
      <w:sz w:val="26"/>
    </w:rPr>
  </w:style>
  <w:style w:styleId="Style_311" w:type="paragraph">
    <w:name w:val="ListLabel 36411"/>
    <w:link w:val="Style_311_ch"/>
    <w:pPr>
      <w:widowControl w:val="0"/>
      <w:ind/>
    </w:pPr>
  </w:style>
  <w:style w:styleId="Style_311_ch" w:type="character">
    <w:name w:val="ListLabel 36411"/>
    <w:link w:val="Style_311"/>
  </w:style>
  <w:style w:styleId="Style_312" w:type="paragraph">
    <w:name w:val="ListLabel 21811"/>
    <w:link w:val="Style_312_ch"/>
    <w:pPr>
      <w:widowControl w:val="0"/>
      <w:ind/>
    </w:pPr>
  </w:style>
  <w:style w:styleId="Style_312_ch" w:type="character">
    <w:name w:val="ListLabel 21811"/>
    <w:link w:val="Style_312"/>
  </w:style>
  <w:style w:styleId="Style_313" w:type="paragraph">
    <w:name w:val="Contents 2"/>
    <w:link w:val="Style_313_ch"/>
    <w:rPr>
      <w:rFonts w:ascii="XO Thames" w:hAnsi="XO Thames"/>
      <w:sz w:val="28"/>
    </w:rPr>
  </w:style>
  <w:style w:styleId="Style_313_ch" w:type="character">
    <w:name w:val="Contents 2"/>
    <w:link w:val="Style_313"/>
    <w:rPr>
      <w:rFonts w:ascii="XO Thames" w:hAnsi="XO Thames"/>
      <w:sz w:val="28"/>
    </w:rPr>
  </w:style>
  <w:style w:styleId="Style_1" w:type="paragraph">
    <w:name w:val="Колонтитул11"/>
    <w:basedOn w:val="Style_3"/>
    <w:next w:val="Style_3"/>
    <w:link w:val="Style_1_ch"/>
  </w:style>
  <w:style w:styleId="Style_1_ch" w:type="character">
    <w:name w:val="Колонтитул11"/>
    <w:basedOn w:val="Style_3_ch"/>
    <w:link w:val="Style_1"/>
  </w:style>
  <w:style w:styleId="Style_314" w:type="paragraph">
    <w:name w:val="ListLabel 30101"/>
    <w:link w:val="Style_314_ch"/>
    <w:pPr>
      <w:widowControl w:val="0"/>
      <w:ind/>
    </w:pPr>
  </w:style>
  <w:style w:styleId="Style_314_ch" w:type="character">
    <w:name w:val="ListLabel 30101"/>
    <w:link w:val="Style_314"/>
  </w:style>
  <w:style w:styleId="Style_315" w:type="paragraph">
    <w:name w:val="ListLabel 12411"/>
    <w:link w:val="Style_315_ch"/>
    <w:pPr>
      <w:widowControl w:val="0"/>
      <w:ind/>
    </w:pPr>
  </w:style>
  <w:style w:styleId="Style_315_ch" w:type="character">
    <w:name w:val="ListLabel 12411"/>
    <w:link w:val="Style_315"/>
  </w:style>
  <w:style w:styleId="Style_316" w:type="paragraph">
    <w:name w:val="Нижний колонтитул Знак11"/>
    <w:basedOn w:val="Style_21"/>
    <w:next w:val="Style_21"/>
    <w:link w:val="Style_316_ch"/>
    <w:rPr>
      <w:rFonts w:ascii="Times New Roman" w:hAnsi="Times New Roman"/>
    </w:rPr>
  </w:style>
  <w:style w:styleId="Style_316_ch" w:type="character">
    <w:name w:val="Нижний колонтитул Знак11"/>
    <w:basedOn w:val="Style_21_ch"/>
    <w:link w:val="Style_316"/>
    <w:rPr>
      <w:rFonts w:ascii="Times New Roman" w:hAnsi="Times New Roman"/>
    </w:rPr>
  </w:style>
  <w:style w:styleId="Style_317" w:type="paragraph">
    <w:name w:val="toc 1"/>
    <w:next w:val="Style_3"/>
    <w:link w:val="Style_317_ch"/>
    <w:uiPriority w:val="39"/>
    <w:pPr>
      <w:widowControl w:val="0"/>
      <w:ind/>
    </w:pPr>
    <w:rPr>
      <w:rFonts w:ascii="XO Thames" w:hAnsi="XO Thames"/>
      <w:b w:val="1"/>
      <w:sz w:val="28"/>
    </w:rPr>
  </w:style>
  <w:style w:styleId="Style_317_ch" w:type="character">
    <w:name w:val="toc 1"/>
    <w:link w:val="Style_317"/>
    <w:rPr>
      <w:rFonts w:ascii="XO Thames" w:hAnsi="XO Thames"/>
      <w:b w:val="1"/>
      <w:sz w:val="28"/>
    </w:rPr>
  </w:style>
  <w:style w:styleId="Style_318" w:type="paragraph">
    <w:name w:val="caption3"/>
    <w:basedOn w:val="Style_3"/>
    <w:link w:val="Style_318_ch"/>
    <w:pPr>
      <w:spacing w:after="120" w:before="120"/>
      <w:ind/>
    </w:pPr>
    <w:rPr>
      <w:rFonts w:ascii="PT Astra Serif" w:hAnsi="PT Astra Serif"/>
      <w:i w:val="1"/>
      <w:sz w:val="24"/>
    </w:rPr>
  </w:style>
  <w:style w:styleId="Style_318_ch" w:type="character">
    <w:name w:val="caption3"/>
    <w:basedOn w:val="Style_3_ch"/>
    <w:link w:val="Style_318"/>
    <w:rPr>
      <w:rFonts w:ascii="PT Astra Serif" w:hAnsi="PT Astra Serif"/>
      <w:i w:val="1"/>
      <w:sz w:val="24"/>
    </w:rPr>
  </w:style>
  <w:style w:styleId="Style_319" w:type="paragraph">
    <w:name w:val="Default Paragraph Font"/>
    <w:link w:val="Style_319_ch"/>
  </w:style>
  <w:style w:styleId="Style_319_ch" w:type="character">
    <w:name w:val="Default Paragraph Font"/>
    <w:link w:val="Style_319"/>
  </w:style>
  <w:style w:styleId="Style_320" w:type="paragraph">
    <w:name w:val="Footnote2"/>
    <w:link w:val="Style_320_ch"/>
    <w:pPr>
      <w:ind w:firstLine="851"/>
      <w:jc w:val="both"/>
    </w:pPr>
    <w:rPr>
      <w:rFonts w:ascii="XO Thames" w:hAnsi="XO Thames"/>
      <w:sz w:val="22"/>
    </w:rPr>
  </w:style>
  <w:style w:styleId="Style_320_ch" w:type="character">
    <w:name w:val="Footnote2"/>
    <w:link w:val="Style_320"/>
    <w:rPr>
      <w:rFonts w:ascii="XO Thames" w:hAnsi="XO Thames"/>
      <w:sz w:val="22"/>
    </w:rPr>
  </w:style>
  <w:style w:styleId="Style_321" w:type="paragraph">
    <w:name w:val="ListLabel 23101"/>
    <w:link w:val="Style_321_ch"/>
    <w:pPr>
      <w:widowControl w:val="0"/>
      <w:ind/>
    </w:pPr>
  </w:style>
  <w:style w:styleId="Style_321_ch" w:type="character">
    <w:name w:val="ListLabel 23101"/>
    <w:link w:val="Style_321"/>
  </w:style>
  <w:style w:styleId="Style_322" w:type="paragraph">
    <w:name w:val="ListLabel 33311"/>
    <w:link w:val="Style_322_ch"/>
    <w:pPr>
      <w:widowControl w:val="0"/>
      <w:ind/>
    </w:pPr>
  </w:style>
  <w:style w:styleId="Style_322_ch" w:type="character">
    <w:name w:val="ListLabel 33311"/>
    <w:link w:val="Style_322"/>
  </w:style>
  <w:style w:styleId="Style_323" w:type="paragraph">
    <w:name w:val="ListLabel 14111"/>
    <w:link w:val="Style_323_ch"/>
    <w:pPr>
      <w:widowControl w:val="0"/>
      <w:ind/>
    </w:pPr>
  </w:style>
  <w:style w:styleId="Style_323_ch" w:type="character">
    <w:name w:val="ListLabel 14111"/>
    <w:link w:val="Style_323"/>
  </w:style>
  <w:style w:styleId="Style_324" w:type="paragraph">
    <w:name w:val="ListLabel 25101"/>
    <w:link w:val="Style_324_ch"/>
    <w:pPr>
      <w:widowControl w:val="0"/>
      <w:ind/>
    </w:pPr>
  </w:style>
  <w:style w:styleId="Style_324_ch" w:type="character">
    <w:name w:val="ListLabel 25101"/>
    <w:link w:val="Style_324"/>
  </w:style>
  <w:style w:styleId="Style_325" w:type="paragraph">
    <w:name w:val="ListLabel 3911"/>
    <w:link w:val="Style_325_ch"/>
    <w:pPr>
      <w:widowControl w:val="0"/>
      <w:ind/>
    </w:pPr>
  </w:style>
  <w:style w:styleId="Style_325_ch" w:type="character">
    <w:name w:val="ListLabel 3911"/>
    <w:link w:val="Style_325"/>
  </w:style>
  <w:style w:styleId="Style_326" w:type="paragraph">
    <w:name w:val="ListLabel 11311"/>
    <w:link w:val="Style_326_ch"/>
    <w:pPr>
      <w:widowControl w:val="0"/>
      <w:ind/>
    </w:pPr>
  </w:style>
  <w:style w:styleId="Style_326_ch" w:type="character">
    <w:name w:val="ListLabel 11311"/>
    <w:link w:val="Style_326"/>
  </w:style>
  <w:style w:styleId="Style_327" w:type="paragraph">
    <w:name w:val="ListLabel 27711"/>
    <w:link w:val="Style_327_ch"/>
    <w:pPr>
      <w:widowControl w:val="0"/>
      <w:ind/>
    </w:pPr>
  </w:style>
  <w:style w:styleId="Style_327_ch" w:type="character">
    <w:name w:val="ListLabel 27711"/>
    <w:link w:val="Style_327"/>
  </w:style>
  <w:style w:styleId="Style_328" w:type="paragraph">
    <w:name w:val="ListLabel 18811"/>
    <w:link w:val="Style_328_ch"/>
    <w:pPr>
      <w:widowControl w:val="0"/>
      <w:ind/>
    </w:pPr>
  </w:style>
  <w:style w:styleId="Style_328_ch" w:type="character">
    <w:name w:val="ListLabel 18811"/>
    <w:link w:val="Style_328"/>
  </w:style>
  <w:style w:styleId="Style_329" w:type="paragraph">
    <w:name w:val="Header and Footer"/>
    <w:link w:val="Style_329_ch"/>
    <w:rPr>
      <w:rFonts w:ascii="XO Thames" w:hAnsi="XO Thames"/>
      <w:sz w:val="28"/>
    </w:rPr>
  </w:style>
  <w:style w:styleId="Style_329_ch" w:type="character">
    <w:name w:val="Header and Footer"/>
    <w:link w:val="Style_329"/>
    <w:rPr>
      <w:rFonts w:ascii="XO Thames" w:hAnsi="XO Thames"/>
      <w:sz w:val="28"/>
    </w:rPr>
  </w:style>
  <w:style w:styleId="Style_330" w:type="paragraph">
    <w:name w:val="ListLabel 19311"/>
    <w:link w:val="Style_330_ch"/>
    <w:pPr>
      <w:widowControl w:val="0"/>
      <w:ind/>
    </w:pPr>
  </w:style>
  <w:style w:styleId="Style_330_ch" w:type="character">
    <w:name w:val="ListLabel 19311"/>
    <w:link w:val="Style_330"/>
  </w:style>
  <w:style w:styleId="Style_331" w:type="paragraph">
    <w:name w:val="ListLabel 29101"/>
    <w:link w:val="Style_331_ch"/>
    <w:pPr>
      <w:widowControl w:val="0"/>
      <w:ind/>
    </w:pPr>
  </w:style>
  <w:style w:styleId="Style_331_ch" w:type="character">
    <w:name w:val="ListLabel 29101"/>
    <w:link w:val="Style_331"/>
  </w:style>
  <w:style w:styleId="Style_332" w:type="paragraph">
    <w:name w:val="ListLabel 25411"/>
    <w:link w:val="Style_332_ch"/>
    <w:pPr>
      <w:widowControl w:val="0"/>
      <w:ind/>
    </w:pPr>
  </w:style>
  <w:style w:styleId="Style_332_ch" w:type="character">
    <w:name w:val="ListLabel 25411"/>
    <w:link w:val="Style_332"/>
  </w:style>
  <w:style w:styleId="Style_333" w:type="paragraph">
    <w:name w:val="ListLabel 11811"/>
    <w:link w:val="Style_333_ch"/>
    <w:pPr>
      <w:widowControl w:val="0"/>
      <w:ind/>
    </w:pPr>
  </w:style>
  <w:style w:styleId="Style_333_ch" w:type="character">
    <w:name w:val="ListLabel 11811"/>
    <w:link w:val="Style_333"/>
  </w:style>
  <w:style w:styleId="Style_334" w:type="paragraph">
    <w:name w:val="ListLabel 28911"/>
    <w:link w:val="Style_334_ch"/>
    <w:pPr>
      <w:widowControl w:val="0"/>
      <w:ind/>
    </w:pPr>
    <w:rPr>
      <w:sz w:val="28"/>
    </w:rPr>
  </w:style>
  <w:style w:styleId="Style_334_ch" w:type="character">
    <w:name w:val="ListLabel 28911"/>
    <w:link w:val="Style_334"/>
    <w:rPr>
      <w:sz w:val="28"/>
    </w:rPr>
  </w:style>
  <w:style w:styleId="Style_335" w:type="paragraph">
    <w:name w:val="ListLabel 23711"/>
    <w:link w:val="Style_335_ch"/>
    <w:pPr>
      <w:widowControl w:val="0"/>
      <w:ind/>
    </w:pPr>
  </w:style>
  <w:style w:styleId="Style_335_ch" w:type="character">
    <w:name w:val="ListLabel 23711"/>
    <w:link w:val="Style_335"/>
  </w:style>
  <w:style w:styleId="Style_336" w:type="paragraph">
    <w:name w:val="ListLabel 30711"/>
    <w:link w:val="Style_336_ch"/>
    <w:pPr>
      <w:widowControl w:val="0"/>
      <w:ind/>
    </w:pPr>
  </w:style>
  <w:style w:styleId="Style_336_ch" w:type="character">
    <w:name w:val="ListLabel 30711"/>
    <w:link w:val="Style_336"/>
  </w:style>
  <w:style w:styleId="Style_337" w:type="paragraph">
    <w:name w:val="ListLabel 31811"/>
    <w:link w:val="Style_337_ch"/>
    <w:pPr>
      <w:widowControl w:val="0"/>
      <w:ind/>
    </w:pPr>
  </w:style>
  <w:style w:styleId="Style_337_ch" w:type="character">
    <w:name w:val="ListLabel 31811"/>
    <w:link w:val="Style_337"/>
  </w:style>
  <w:style w:styleId="Style_338" w:type="paragraph">
    <w:name w:val="ListLabel 12311"/>
    <w:link w:val="Style_338_ch"/>
    <w:pPr>
      <w:widowControl w:val="0"/>
      <w:ind/>
    </w:pPr>
  </w:style>
  <w:style w:styleId="Style_338_ch" w:type="character">
    <w:name w:val="ListLabel 12311"/>
    <w:link w:val="Style_338"/>
  </w:style>
  <w:style w:styleId="Style_339" w:type="paragraph">
    <w:name w:val="ListLabel 32711"/>
    <w:link w:val="Style_339_ch"/>
    <w:pPr>
      <w:widowControl w:val="0"/>
      <w:ind/>
    </w:pPr>
  </w:style>
  <w:style w:styleId="Style_339_ch" w:type="character">
    <w:name w:val="ListLabel 32711"/>
    <w:link w:val="Style_339"/>
  </w:style>
  <w:style w:styleId="Style_340" w:type="paragraph">
    <w:name w:val="ListLabel 35211"/>
    <w:link w:val="Style_340_ch"/>
    <w:pPr>
      <w:widowControl w:val="0"/>
      <w:ind/>
    </w:pPr>
  </w:style>
  <w:style w:styleId="Style_340_ch" w:type="character">
    <w:name w:val="ListLabel 35211"/>
    <w:link w:val="Style_340"/>
  </w:style>
  <w:style w:styleId="Style_341" w:type="paragraph">
    <w:name w:val="ListLabel 32511"/>
    <w:link w:val="Style_341_ch"/>
    <w:pPr>
      <w:widowControl w:val="0"/>
      <w:ind/>
    </w:pPr>
  </w:style>
  <w:style w:styleId="Style_341_ch" w:type="character">
    <w:name w:val="ListLabel 32511"/>
    <w:link w:val="Style_341"/>
  </w:style>
  <w:style w:styleId="Style_342" w:type="paragraph">
    <w:name w:val="Title21"/>
    <w:link w:val="Style_342_ch"/>
    <w:rPr>
      <w:rFonts w:ascii="XO Thames" w:hAnsi="XO Thames"/>
      <w:b w:val="1"/>
      <w:caps w:val="1"/>
      <w:sz w:val="40"/>
    </w:rPr>
  </w:style>
  <w:style w:styleId="Style_342_ch" w:type="character">
    <w:name w:val="Title21"/>
    <w:link w:val="Style_342"/>
    <w:rPr>
      <w:rFonts w:ascii="XO Thames" w:hAnsi="XO Thames"/>
      <w:b w:val="1"/>
      <w:caps w:val="1"/>
      <w:sz w:val="40"/>
    </w:rPr>
  </w:style>
  <w:style w:styleId="Style_343" w:type="paragraph">
    <w:name w:val="ListLabel 28511"/>
    <w:link w:val="Style_343_ch"/>
    <w:pPr>
      <w:widowControl w:val="0"/>
      <w:ind/>
    </w:pPr>
  </w:style>
  <w:style w:styleId="Style_343_ch" w:type="character">
    <w:name w:val="ListLabel 28511"/>
    <w:link w:val="Style_343"/>
  </w:style>
  <w:style w:styleId="Style_344" w:type="paragraph">
    <w:name w:val="ListLabel 21101"/>
    <w:link w:val="Style_344_ch"/>
    <w:pPr>
      <w:widowControl w:val="0"/>
      <w:ind/>
    </w:pPr>
  </w:style>
  <w:style w:styleId="Style_344_ch" w:type="character">
    <w:name w:val="ListLabel 21101"/>
    <w:link w:val="Style_344"/>
  </w:style>
  <w:style w:styleId="Style_345" w:type="paragraph">
    <w:name w:val="ListLabel 18511"/>
    <w:link w:val="Style_345_ch"/>
    <w:pPr>
      <w:widowControl w:val="0"/>
      <w:ind/>
    </w:pPr>
  </w:style>
  <w:style w:styleId="Style_345_ch" w:type="character">
    <w:name w:val="ListLabel 18511"/>
    <w:link w:val="Style_345"/>
  </w:style>
  <w:style w:styleId="Style_346" w:type="paragraph">
    <w:name w:val="Contents 7"/>
    <w:link w:val="Style_346_ch"/>
    <w:rPr>
      <w:rFonts w:ascii="XO Thames" w:hAnsi="XO Thames"/>
      <w:sz w:val="28"/>
    </w:rPr>
  </w:style>
  <w:style w:styleId="Style_346_ch" w:type="character">
    <w:name w:val="Contents 7"/>
    <w:link w:val="Style_346"/>
    <w:rPr>
      <w:rFonts w:ascii="XO Thames" w:hAnsi="XO Thames"/>
      <w:sz w:val="28"/>
    </w:rPr>
  </w:style>
  <w:style w:styleId="Style_347" w:type="paragraph">
    <w:name w:val="Body Text 211"/>
    <w:basedOn w:val="Style_3"/>
    <w:next w:val="Style_3"/>
    <w:link w:val="Style_347_ch"/>
    <w:pPr>
      <w:spacing w:after="120" w:line="480" w:lineRule="auto"/>
      <w:ind/>
    </w:pPr>
    <w:rPr>
      <w:sz w:val="20"/>
    </w:rPr>
  </w:style>
  <w:style w:styleId="Style_347_ch" w:type="character">
    <w:name w:val="Body Text 211"/>
    <w:basedOn w:val="Style_3_ch"/>
    <w:link w:val="Style_347"/>
    <w:rPr>
      <w:sz w:val="20"/>
    </w:rPr>
  </w:style>
  <w:style w:styleId="Style_348" w:type="paragraph">
    <w:name w:val="Заголовок 3 Знак11"/>
    <w:basedOn w:val="Style_21"/>
    <w:next w:val="Style_21"/>
    <w:link w:val="Style_348_ch"/>
    <w:rPr>
      <w:rFonts w:ascii="Calibri Light" w:hAnsi="Calibri Light"/>
      <w:b w:val="1"/>
    </w:rPr>
  </w:style>
  <w:style w:styleId="Style_348_ch" w:type="character">
    <w:name w:val="Заголовок 3 Знак11"/>
    <w:basedOn w:val="Style_21_ch"/>
    <w:link w:val="Style_348"/>
    <w:rPr>
      <w:rFonts w:ascii="Calibri Light" w:hAnsi="Calibri Light"/>
      <w:b w:val="1"/>
    </w:rPr>
  </w:style>
  <w:style w:styleId="Style_349" w:type="paragraph">
    <w:name w:val="ListLabel 12611"/>
    <w:link w:val="Style_349_ch"/>
    <w:pPr>
      <w:widowControl w:val="0"/>
      <w:ind/>
    </w:pPr>
  </w:style>
  <w:style w:styleId="Style_349_ch" w:type="character">
    <w:name w:val="ListLabel 12611"/>
    <w:link w:val="Style_349"/>
  </w:style>
  <w:style w:styleId="Style_350" w:type="paragraph">
    <w:name w:val="ListLabel 16311"/>
    <w:link w:val="Style_350_ch"/>
    <w:pPr>
      <w:widowControl w:val="0"/>
      <w:ind/>
    </w:pPr>
  </w:style>
  <w:style w:styleId="Style_350_ch" w:type="character">
    <w:name w:val="ListLabel 16311"/>
    <w:link w:val="Style_350"/>
  </w:style>
  <w:style w:styleId="Style_351" w:type="paragraph">
    <w:name w:val="Contents 3"/>
    <w:link w:val="Style_351_ch"/>
    <w:rPr>
      <w:rFonts w:ascii="XO Thames" w:hAnsi="XO Thames"/>
      <w:sz w:val="28"/>
    </w:rPr>
  </w:style>
  <w:style w:styleId="Style_351_ch" w:type="character">
    <w:name w:val="Contents 3"/>
    <w:link w:val="Style_351"/>
    <w:rPr>
      <w:rFonts w:ascii="XO Thames" w:hAnsi="XO Thames"/>
      <w:sz w:val="28"/>
    </w:rPr>
  </w:style>
  <w:style w:styleId="Style_352" w:type="paragraph">
    <w:name w:val="toc 9"/>
    <w:next w:val="Style_3"/>
    <w:link w:val="Style_352_ch"/>
    <w:uiPriority w:val="39"/>
    <w:pPr>
      <w:widowControl w:val="0"/>
      <w:ind/>
    </w:pPr>
    <w:rPr>
      <w:rFonts w:ascii="XO Thames" w:hAnsi="XO Thames"/>
      <w:sz w:val="28"/>
    </w:rPr>
  </w:style>
  <w:style w:styleId="Style_352_ch" w:type="character">
    <w:name w:val="toc 9"/>
    <w:link w:val="Style_352"/>
    <w:rPr>
      <w:rFonts w:ascii="XO Thames" w:hAnsi="XO Thames"/>
      <w:sz w:val="28"/>
    </w:rPr>
  </w:style>
  <w:style w:styleId="Style_353" w:type="paragraph">
    <w:name w:val="ListLabel 10311"/>
    <w:link w:val="Style_353_ch"/>
    <w:pPr>
      <w:widowControl w:val="0"/>
      <w:ind/>
    </w:pPr>
  </w:style>
  <w:style w:styleId="Style_353_ch" w:type="character">
    <w:name w:val="ListLabel 10311"/>
    <w:link w:val="Style_353"/>
  </w:style>
  <w:style w:styleId="Style_354" w:type="paragraph">
    <w:name w:val="ListLabel 20511"/>
    <w:link w:val="Style_354_ch"/>
    <w:pPr>
      <w:widowControl w:val="0"/>
      <w:ind/>
    </w:pPr>
  </w:style>
  <w:style w:styleId="Style_354_ch" w:type="character">
    <w:name w:val="ListLabel 20511"/>
    <w:link w:val="Style_354"/>
  </w:style>
  <w:style w:styleId="Style_355" w:type="paragraph">
    <w:name w:val="Верхний колонтитул Знак11"/>
    <w:basedOn w:val="Style_21"/>
    <w:next w:val="Style_21"/>
    <w:link w:val="Style_355_ch"/>
    <w:rPr>
      <w:rFonts w:ascii="Times New Roman" w:hAnsi="Times New Roman"/>
    </w:rPr>
  </w:style>
  <w:style w:styleId="Style_355_ch" w:type="character">
    <w:name w:val="Верхний колонтитул Знак11"/>
    <w:basedOn w:val="Style_21_ch"/>
    <w:link w:val="Style_355"/>
    <w:rPr>
      <w:rFonts w:ascii="Times New Roman" w:hAnsi="Times New Roman"/>
    </w:rPr>
  </w:style>
  <w:style w:styleId="Style_356" w:type="paragraph">
    <w:name w:val="ListLabel 32011"/>
    <w:link w:val="Style_356_ch"/>
    <w:pPr>
      <w:widowControl w:val="0"/>
      <w:ind/>
    </w:pPr>
  </w:style>
  <w:style w:styleId="Style_356_ch" w:type="character">
    <w:name w:val="ListLabel 32011"/>
    <w:link w:val="Style_356"/>
  </w:style>
  <w:style w:styleId="Style_357" w:type="paragraph">
    <w:name w:val="punct11"/>
    <w:basedOn w:val="Style_3"/>
    <w:next w:val="Style_3"/>
    <w:link w:val="Style_357_ch"/>
    <w:pPr>
      <w:tabs>
        <w:tab w:leader="none" w:pos="911" w:val="left"/>
      </w:tabs>
      <w:spacing w:line="360" w:lineRule="auto"/>
      <w:ind w:firstLine="709"/>
      <w:jc w:val="both"/>
    </w:pPr>
  </w:style>
  <w:style w:styleId="Style_357_ch" w:type="character">
    <w:name w:val="punct11"/>
    <w:basedOn w:val="Style_3_ch"/>
    <w:link w:val="Style_357"/>
  </w:style>
  <w:style w:styleId="Style_358" w:type="paragraph">
    <w:name w:val="ListLabel 13511"/>
    <w:link w:val="Style_358_ch"/>
    <w:pPr>
      <w:widowControl w:val="0"/>
      <w:ind/>
    </w:pPr>
  </w:style>
  <w:style w:styleId="Style_358_ch" w:type="character">
    <w:name w:val="ListLabel 13511"/>
    <w:link w:val="Style_358"/>
  </w:style>
  <w:style w:styleId="Style_359" w:type="paragraph">
    <w:name w:val="ListLabel 24111"/>
    <w:link w:val="Style_359_ch"/>
    <w:pPr>
      <w:widowControl w:val="0"/>
      <w:ind/>
    </w:pPr>
  </w:style>
  <w:style w:styleId="Style_359_ch" w:type="character">
    <w:name w:val="ListLabel 24111"/>
    <w:link w:val="Style_359"/>
  </w:style>
  <w:style w:styleId="Style_360" w:type="paragraph">
    <w:name w:val="ListLabel 28211"/>
    <w:link w:val="Style_360_ch"/>
    <w:pPr>
      <w:widowControl w:val="0"/>
      <w:ind/>
    </w:pPr>
  </w:style>
  <w:style w:styleId="Style_360_ch" w:type="character">
    <w:name w:val="ListLabel 28211"/>
    <w:link w:val="Style_360"/>
  </w:style>
  <w:style w:styleId="Style_361" w:type="paragraph">
    <w:name w:val="Колонтитул"/>
    <w:link w:val="Style_361_ch"/>
    <w:rPr>
      <w:rFonts w:ascii="XO Thames" w:hAnsi="XO Thames"/>
      <w:sz w:val="28"/>
    </w:rPr>
  </w:style>
  <w:style w:styleId="Style_361_ch" w:type="character">
    <w:name w:val="Колонтитул"/>
    <w:link w:val="Style_361"/>
    <w:rPr>
      <w:rFonts w:ascii="XO Thames" w:hAnsi="XO Thames"/>
      <w:sz w:val="28"/>
    </w:rPr>
  </w:style>
  <w:style w:styleId="Style_362" w:type="paragraph">
    <w:name w:val="ListLabel 22911"/>
    <w:link w:val="Style_362_ch"/>
    <w:pPr>
      <w:widowControl w:val="0"/>
      <w:ind/>
    </w:pPr>
  </w:style>
  <w:style w:styleId="Style_362_ch" w:type="character">
    <w:name w:val="ListLabel 22911"/>
    <w:link w:val="Style_362"/>
  </w:style>
  <w:style w:styleId="Style_363" w:type="paragraph">
    <w:name w:val="ListLabel 11211"/>
    <w:link w:val="Style_363_ch"/>
    <w:pPr>
      <w:widowControl w:val="0"/>
      <w:ind/>
    </w:pPr>
  </w:style>
  <w:style w:styleId="Style_363_ch" w:type="character">
    <w:name w:val="ListLabel 11211"/>
    <w:link w:val="Style_363"/>
  </w:style>
  <w:style w:styleId="Style_364" w:type="paragraph">
    <w:name w:val="ListLabel 25811"/>
    <w:link w:val="Style_364_ch"/>
    <w:pPr>
      <w:widowControl w:val="0"/>
      <w:ind/>
    </w:pPr>
  </w:style>
  <w:style w:styleId="Style_364_ch" w:type="character">
    <w:name w:val="ListLabel 25811"/>
    <w:link w:val="Style_364"/>
  </w:style>
  <w:style w:styleId="Style_365" w:type="paragraph">
    <w:name w:val="ListLabel 5911"/>
    <w:link w:val="Style_365_ch"/>
    <w:pPr>
      <w:widowControl w:val="0"/>
      <w:ind/>
    </w:pPr>
  </w:style>
  <w:style w:styleId="Style_365_ch" w:type="character">
    <w:name w:val="ListLabel 5911"/>
    <w:link w:val="Style_365"/>
  </w:style>
  <w:style w:styleId="Style_366" w:type="paragraph">
    <w:name w:val="ListLabel 30511"/>
    <w:link w:val="Style_366_ch"/>
    <w:pPr>
      <w:widowControl w:val="0"/>
      <w:ind/>
    </w:pPr>
  </w:style>
  <w:style w:styleId="Style_366_ch" w:type="character">
    <w:name w:val="ListLabel 30511"/>
    <w:link w:val="Style_366"/>
  </w:style>
  <w:style w:styleId="Style_367" w:type="paragraph">
    <w:name w:val="ListLabel 24811"/>
    <w:link w:val="Style_367_ch"/>
    <w:pPr>
      <w:widowControl w:val="0"/>
      <w:ind/>
    </w:pPr>
  </w:style>
  <w:style w:styleId="Style_367_ch" w:type="character">
    <w:name w:val="ListLabel 24811"/>
    <w:link w:val="Style_367"/>
  </w:style>
  <w:style w:styleId="Style_368" w:type="paragraph">
    <w:name w:val="ListLabel 22411"/>
    <w:link w:val="Style_368_ch"/>
    <w:pPr>
      <w:widowControl w:val="0"/>
      <w:ind/>
    </w:pPr>
  </w:style>
  <w:style w:styleId="Style_368_ch" w:type="character">
    <w:name w:val="ListLabel 22411"/>
    <w:link w:val="Style_368"/>
  </w:style>
  <w:style w:styleId="Style_369" w:type="paragraph">
    <w:name w:val="ListLabel 21711"/>
    <w:link w:val="Style_369_ch"/>
    <w:pPr>
      <w:widowControl w:val="0"/>
      <w:ind/>
    </w:pPr>
  </w:style>
  <w:style w:styleId="Style_369_ch" w:type="character">
    <w:name w:val="ListLabel 21711"/>
    <w:link w:val="Style_369"/>
  </w:style>
  <w:style w:styleId="Style_370" w:type="paragraph">
    <w:name w:val="ListLabel 17911"/>
    <w:link w:val="Style_370_ch"/>
    <w:pPr>
      <w:widowControl w:val="0"/>
      <w:ind/>
    </w:pPr>
  </w:style>
  <w:style w:styleId="Style_370_ch" w:type="character">
    <w:name w:val="ListLabel 17911"/>
    <w:link w:val="Style_370"/>
  </w:style>
  <w:style w:styleId="Style_371" w:type="paragraph">
    <w:name w:val="Заголовок 6 Знак11"/>
    <w:basedOn w:val="Style_21"/>
    <w:next w:val="Style_21"/>
    <w:link w:val="Style_371_ch"/>
    <w:rPr>
      <w:rFonts w:ascii="Calibri" w:hAnsi="Calibri"/>
      <w:b w:val="1"/>
      <w:sz w:val="22"/>
    </w:rPr>
  </w:style>
  <w:style w:styleId="Style_371_ch" w:type="character">
    <w:name w:val="Заголовок 6 Знак11"/>
    <w:basedOn w:val="Style_21_ch"/>
    <w:link w:val="Style_371"/>
    <w:rPr>
      <w:rFonts w:ascii="Calibri" w:hAnsi="Calibri"/>
      <w:b w:val="1"/>
      <w:sz w:val="22"/>
    </w:rPr>
  </w:style>
  <w:style w:styleId="Style_372" w:type="paragraph">
    <w:name w:val="ListLabel 34311"/>
    <w:link w:val="Style_372_ch"/>
    <w:pPr>
      <w:widowControl w:val="0"/>
      <w:ind/>
    </w:pPr>
  </w:style>
  <w:style w:styleId="Style_372_ch" w:type="character">
    <w:name w:val="ListLabel 34311"/>
    <w:link w:val="Style_372"/>
  </w:style>
  <w:style w:styleId="Style_373" w:type="paragraph">
    <w:name w:val="Заголовок"/>
    <w:basedOn w:val="Style_3"/>
    <w:next w:val="Style_51"/>
    <w:link w:val="Style_37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73_ch" w:type="character">
    <w:name w:val="Заголовок"/>
    <w:basedOn w:val="Style_3_ch"/>
    <w:link w:val="Style_373"/>
    <w:rPr>
      <w:rFonts w:ascii="PT Astra Serif" w:hAnsi="PT Astra Serif"/>
      <w:sz w:val="28"/>
    </w:rPr>
  </w:style>
  <w:style w:styleId="Style_374" w:type="paragraph">
    <w:name w:val="ListLabel 18311"/>
    <w:link w:val="Style_374_ch"/>
    <w:pPr>
      <w:widowControl w:val="0"/>
      <w:ind/>
    </w:pPr>
  </w:style>
  <w:style w:styleId="Style_374_ch" w:type="character">
    <w:name w:val="ListLabel 18311"/>
    <w:link w:val="Style_374"/>
  </w:style>
  <w:style w:styleId="Style_375" w:type="paragraph">
    <w:name w:val="ListLabel 23611"/>
    <w:link w:val="Style_375_ch"/>
    <w:pPr>
      <w:widowControl w:val="0"/>
      <w:ind/>
    </w:pPr>
  </w:style>
  <w:style w:styleId="Style_375_ch" w:type="character">
    <w:name w:val="ListLabel 23611"/>
    <w:link w:val="Style_375"/>
  </w:style>
  <w:style w:styleId="Style_376" w:type="paragraph">
    <w:name w:val="ListLabel 28101"/>
    <w:link w:val="Style_376_ch"/>
    <w:pPr>
      <w:widowControl w:val="0"/>
      <w:ind/>
    </w:pPr>
  </w:style>
  <w:style w:styleId="Style_376_ch" w:type="character">
    <w:name w:val="ListLabel 28101"/>
    <w:link w:val="Style_376"/>
  </w:style>
  <w:style w:styleId="Style_377" w:type="paragraph">
    <w:name w:val="ListLabel 17311"/>
    <w:link w:val="Style_377_ch"/>
    <w:pPr>
      <w:widowControl w:val="0"/>
      <w:ind/>
    </w:pPr>
  </w:style>
  <w:style w:styleId="Style_377_ch" w:type="character">
    <w:name w:val="ListLabel 17311"/>
    <w:link w:val="Style_377"/>
  </w:style>
  <w:style w:styleId="Style_378" w:type="paragraph">
    <w:name w:val="ListLabel 4101"/>
    <w:link w:val="Style_378_ch"/>
    <w:pPr>
      <w:widowControl w:val="0"/>
      <w:ind/>
    </w:pPr>
  </w:style>
  <w:style w:styleId="Style_378_ch" w:type="character">
    <w:name w:val="ListLabel 4101"/>
    <w:link w:val="Style_378"/>
  </w:style>
  <w:style w:styleId="Style_379" w:type="paragraph">
    <w:name w:val="ListLabel 4711"/>
    <w:link w:val="Style_379_ch"/>
    <w:pPr>
      <w:widowControl w:val="0"/>
      <w:ind/>
    </w:pPr>
  </w:style>
  <w:style w:styleId="Style_379_ch" w:type="character">
    <w:name w:val="ListLabel 4711"/>
    <w:link w:val="Style_379"/>
  </w:style>
  <w:style w:styleId="Style_380" w:type="paragraph">
    <w:name w:val="subpunct11"/>
    <w:basedOn w:val="Style_3"/>
    <w:next w:val="Style_3"/>
    <w:link w:val="Style_380_ch"/>
    <w:pPr>
      <w:tabs>
        <w:tab w:leader="none" w:pos="1500" w:val="left"/>
        <w:tab w:leader="none" w:pos="2411" w:val="left"/>
      </w:tabs>
      <w:spacing w:line="360" w:lineRule="auto"/>
      <w:ind w:firstLine="709"/>
      <w:jc w:val="both"/>
    </w:pPr>
  </w:style>
  <w:style w:styleId="Style_380_ch" w:type="character">
    <w:name w:val="subpunct11"/>
    <w:basedOn w:val="Style_3_ch"/>
    <w:link w:val="Style_380"/>
  </w:style>
  <w:style w:styleId="Style_381" w:type="paragraph">
    <w:name w:val="ListLabel 32101"/>
    <w:link w:val="Style_381_ch"/>
    <w:pPr>
      <w:widowControl w:val="0"/>
      <w:ind/>
    </w:pPr>
  </w:style>
  <w:style w:styleId="Style_381_ch" w:type="character">
    <w:name w:val="ListLabel 32101"/>
    <w:link w:val="Style_381"/>
  </w:style>
  <w:style w:styleId="Style_382" w:type="paragraph">
    <w:name w:val="Гиперссылка1"/>
    <w:link w:val="Style_382_ch"/>
    <w:rPr>
      <w:color w:val="0000FF"/>
      <w:u w:val="single"/>
    </w:rPr>
  </w:style>
  <w:style w:styleId="Style_382_ch" w:type="character">
    <w:name w:val="Гиперссылка1"/>
    <w:link w:val="Style_382"/>
    <w:rPr>
      <w:color w:val="0000FF"/>
      <w:u w:val="single"/>
    </w:rPr>
  </w:style>
  <w:style w:styleId="Style_383" w:type="paragraph">
    <w:name w:val="toc 8"/>
    <w:next w:val="Style_3"/>
    <w:link w:val="Style_383_ch"/>
    <w:uiPriority w:val="39"/>
    <w:pPr>
      <w:widowControl w:val="0"/>
      <w:ind/>
    </w:pPr>
    <w:rPr>
      <w:rFonts w:ascii="XO Thames" w:hAnsi="XO Thames"/>
      <w:sz w:val="28"/>
    </w:rPr>
  </w:style>
  <w:style w:styleId="Style_383_ch" w:type="character">
    <w:name w:val="toc 8"/>
    <w:link w:val="Style_383"/>
    <w:rPr>
      <w:rFonts w:ascii="XO Thames" w:hAnsi="XO Thames"/>
      <w:sz w:val="28"/>
    </w:rPr>
  </w:style>
  <w:style w:styleId="Style_384" w:type="paragraph">
    <w:name w:val="ListLabel 12101"/>
    <w:link w:val="Style_384_ch"/>
    <w:pPr>
      <w:widowControl w:val="0"/>
      <w:ind/>
    </w:pPr>
  </w:style>
  <w:style w:styleId="Style_384_ch" w:type="character">
    <w:name w:val="ListLabel 12101"/>
    <w:link w:val="Style_384"/>
  </w:style>
  <w:style w:styleId="Style_385" w:type="paragraph">
    <w:name w:val="ListLabel 22811"/>
    <w:link w:val="Style_385_ch"/>
    <w:pPr>
      <w:widowControl w:val="0"/>
      <w:ind/>
    </w:pPr>
  </w:style>
  <w:style w:styleId="Style_385_ch" w:type="character">
    <w:name w:val="ListLabel 22811"/>
    <w:link w:val="Style_385"/>
  </w:style>
  <w:style w:styleId="Style_386" w:type="paragraph">
    <w:name w:val="ListLabel 18111"/>
    <w:link w:val="Style_386_ch"/>
    <w:pPr>
      <w:widowControl w:val="0"/>
      <w:ind/>
    </w:pPr>
  </w:style>
  <w:style w:styleId="Style_386_ch" w:type="character">
    <w:name w:val="ListLabel 18111"/>
    <w:link w:val="Style_386"/>
  </w:style>
  <w:style w:styleId="Style_387" w:type="paragraph">
    <w:name w:val="ListLabel 29511"/>
    <w:link w:val="Style_387_ch"/>
    <w:pPr>
      <w:widowControl w:val="0"/>
      <w:ind/>
    </w:pPr>
  </w:style>
  <w:style w:styleId="Style_387_ch" w:type="character">
    <w:name w:val="ListLabel 29511"/>
    <w:link w:val="Style_387"/>
  </w:style>
  <w:style w:styleId="Style_388" w:type="paragraph">
    <w:name w:val="List2"/>
    <w:basedOn w:val="Style_231"/>
    <w:link w:val="Style_388_ch"/>
  </w:style>
  <w:style w:styleId="Style_388_ch" w:type="character">
    <w:name w:val="List2"/>
    <w:basedOn w:val="Style_231_ch"/>
    <w:link w:val="Style_388"/>
  </w:style>
  <w:style w:styleId="Style_389" w:type="paragraph">
    <w:name w:val="ListLabel 36011"/>
    <w:link w:val="Style_389_ch"/>
    <w:pPr>
      <w:widowControl w:val="0"/>
      <w:ind/>
    </w:pPr>
  </w:style>
  <w:style w:styleId="Style_389_ch" w:type="character">
    <w:name w:val="ListLabel 36011"/>
    <w:link w:val="Style_389"/>
  </w:style>
  <w:style w:styleId="Style_390" w:type="paragraph">
    <w:name w:val="ListLabel 21111"/>
    <w:link w:val="Style_390_ch"/>
    <w:pPr>
      <w:widowControl w:val="0"/>
      <w:ind/>
    </w:pPr>
  </w:style>
  <w:style w:styleId="Style_390_ch" w:type="character">
    <w:name w:val="ListLabel 21111"/>
    <w:link w:val="Style_390"/>
  </w:style>
  <w:style w:styleId="Style_391" w:type="paragraph">
    <w:name w:val="ListLabel 27511"/>
    <w:link w:val="Style_391_ch"/>
    <w:pPr>
      <w:widowControl w:val="0"/>
      <w:ind/>
    </w:pPr>
  </w:style>
  <w:style w:styleId="Style_391_ch" w:type="character">
    <w:name w:val="ListLabel 27511"/>
    <w:link w:val="Style_391"/>
  </w:style>
  <w:style w:styleId="Style_392" w:type="paragraph">
    <w:name w:val="ListLabel 15911"/>
    <w:link w:val="Style_392_ch"/>
    <w:pPr>
      <w:widowControl w:val="0"/>
      <w:ind/>
    </w:pPr>
  </w:style>
  <w:style w:styleId="Style_392_ch" w:type="character">
    <w:name w:val="ListLabel 15911"/>
    <w:link w:val="Style_392"/>
  </w:style>
  <w:style w:styleId="Style_393" w:type="paragraph">
    <w:name w:val="ListLabel 21211"/>
    <w:link w:val="Style_393_ch"/>
    <w:pPr>
      <w:widowControl w:val="0"/>
      <w:ind/>
    </w:pPr>
  </w:style>
  <w:style w:styleId="Style_393_ch" w:type="character">
    <w:name w:val="ListLabel 21211"/>
    <w:link w:val="Style_393"/>
  </w:style>
  <w:style w:styleId="Style_394" w:type="paragraph">
    <w:name w:val="Subtitle2"/>
    <w:link w:val="Style_394_ch"/>
    <w:rPr>
      <w:rFonts w:ascii="Calibri Light" w:hAnsi="Calibri Light"/>
    </w:rPr>
  </w:style>
  <w:style w:styleId="Style_394_ch" w:type="character">
    <w:name w:val="Subtitle2"/>
    <w:link w:val="Style_394"/>
    <w:rPr>
      <w:rFonts w:ascii="Calibri Light" w:hAnsi="Calibri Light"/>
    </w:rPr>
  </w:style>
  <w:style w:styleId="Style_395" w:type="paragraph">
    <w:name w:val="ListLabel 4011"/>
    <w:link w:val="Style_395_ch"/>
    <w:pPr>
      <w:widowControl w:val="0"/>
      <w:ind/>
    </w:pPr>
  </w:style>
  <w:style w:styleId="Style_395_ch" w:type="character">
    <w:name w:val="ListLabel 4011"/>
    <w:link w:val="Style_395"/>
  </w:style>
  <w:style w:styleId="Style_396" w:type="paragraph">
    <w:name w:val="ListLabel 8511"/>
    <w:link w:val="Style_396_ch"/>
    <w:pPr>
      <w:widowControl w:val="0"/>
      <w:ind/>
    </w:pPr>
  </w:style>
  <w:style w:styleId="Style_396_ch" w:type="character">
    <w:name w:val="ListLabel 8511"/>
    <w:link w:val="Style_396"/>
  </w:style>
  <w:style w:styleId="Style_397" w:type="paragraph">
    <w:name w:val="ListLabel 21411"/>
    <w:link w:val="Style_397_ch"/>
    <w:pPr>
      <w:widowControl w:val="0"/>
      <w:ind/>
    </w:pPr>
  </w:style>
  <w:style w:styleId="Style_397_ch" w:type="character">
    <w:name w:val="ListLabel 21411"/>
    <w:link w:val="Style_397"/>
  </w:style>
  <w:style w:styleId="Style_398" w:type="paragraph">
    <w:name w:val="ListLabel 11011"/>
    <w:link w:val="Style_398_ch"/>
    <w:pPr>
      <w:widowControl w:val="0"/>
      <w:ind/>
    </w:pPr>
  </w:style>
  <w:style w:styleId="Style_398_ch" w:type="character">
    <w:name w:val="ListLabel 11011"/>
    <w:link w:val="Style_398"/>
  </w:style>
  <w:style w:styleId="Style_399" w:type="paragraph">
    <w:name w:val="ListLabel 15311"/>
    <w:link w:val="Style_399_ch"/>
    <w:pPr>
      <w:widowControl w:val="0"/>
      <w:ind/>
    </w:pPr>
  </w:style>
  <w:style w:styleId="Style_399_ch" w:type="character">
    <w:name w:val="ListLabel 15311"/>
    <w:link w:val="Style_399"/>
  </w:style>
  <w:style w:styleId="Style_400" w:type="paragraph">
    <w:name w:val="ListLabel 6911"/>
    <w:link w:val="Style_400_ch"/>
    <w:pPr>
      <w:widowControl w:val="0"/>
      <w:ind/>
    </w:pPr>
  </w:style>
  <w:style w:styleId="Style_400_ch" w:type="character">
    <w:name w:val="ListLabel 6911"/>
    <w:link w:val="Style_400"/>
  </w:style>
  <w:style w:styleId="Style_401" w:type="paragraph">
    <w:name w:val="ListLabel 11001"/>
    <w:link w:val="Style_401_ch"/>
    <w:pPr>
      <w:widowControl w:val="0"/>
      <w:ind/>
    </w:pPr>
  </w:style>
  <w:style w:styleId="Style_401_ch" w:type="character">
    <w:name w:val="ListLabel 11001"/>
    <w:link w:val="Style_401"/>
  </w:style>
  <w:style w:styleId="Style_402" w:type="paragraph">
    <w:name w:val="ListLabel 14611"/>
    <w:link w:val="Style_402_ch"/>
    <w:pPr>
      <w:widowControl w:val="0"/>
      <w:ind/>
    </w:pPr>
  </w:style>
  <w:style w:styleId="Style_402_ch" w:type="character">
    <w:name w:val="ListLabel 14611"/>
    <w:link w:val="Style_402"/>
  </w:style>
  <w:style w:styleId="Style_403" w:type="paragraph">
    <w:name w:val="ListLabel 5811"/>
    <w:link w:val="Style_403_ch"/>
    <w:pPr>
      <w:widowControl w:val="0"/>
      <w:ind/>
    </w:pPr>
  </w:style>
  <w:style w:styleId="Style_403_ch" w:type="character">
    <w:name w:val="ListLabel 5811"/>
    <w:link w:val="Style_403"/>
  </w:style>
  <w:style w:styleId="Style_404" w:type="paragraph">
    <w:name w:val="Contents 11"/>
    <w:link w:val="Style_404_ch"/>
    <w:rPr>
      <w:rFonts w:ascii="XO Thames" w:hAnsi="XO Thames"/>
      <w:b w:val="1"/>
      <w:sz w:val="28"/>
    </w:rPr>
  </w:style>
  <w:style w:styleId="Style_404_ch" w:type="character">
    <w:name w:val="Contents 11"/>
    <w:link w:val="Style_404"/>
    <w:rPr>
      <w:rFonts w:ascii="XO Thames" w:hAnsi="XO Thames"/>
      <w:b w:val="1"/>
      <w:sz w:val="28"/>
    </w:rPr>
  </w:style>
  <w:style w:styleId="Style_405" w:type="paragraph">
    <w:name w:val="ListLabel 29011"/>
    <w:link w:val="Style_405_ch"/>
    <w:pPr>
      <w:widowControl w:val="0"/>
      <w:ind/>
    </w:pPr>
  </w:style>
  <w:style w:styleId="Style_405_ch" w:type="character">
    <w:name w:val="ListLabel 29011"/>
    <w:link w:val="Style_405"/>
  </w:style>
  <w:style w:styleId="Style_406" w:type="paragraph">
    <w:name w:val="ListLabel 6101"/>
    <w:link w:val="Style_406_ch"/>
    <w:pPr>
      <w:widowControl w:val="0"/>
      <w:ind/>
    </w:pPr>
  </w:style>
  <w:style w:styleId="Style_406_ch" w:type="character">
    <w:name w:val="ListLabel 6101"/>
    <w:link w:val="Style_406"/>
  </w:style>
  <w:style w:styleId="Style_407" w:type="paragraph">
    <w:name w:val="Header2"/>
    <w:link w:val="Style_407_ch"/>
  </w:style>
  <w:style w:styleId="Style_407_ch" w:type="character">
    <w:name w:val="Header2"/>
    <w:link w:val="Style_407"/>
  </w:style>
  <w:style w:styleId="Style_408" w:type="paragraph">
    <w:name w:val="ListLabel 3711"/>
    <w:link w:val="Style_408_ch"/>
    <w:pPr>
      <w:widowControl w:val="0"/>
      <w:ind/>
    </w:pPr>
  </w:style>
  <w:style w:styleId="Style_408_ch" w:type="character">
    <w:name w:val="ListLabel 3711"/>
    <w:link w:val="Style_408"/>
  </w:style>
  <w:style w:styleId="Style_409" w:type="paragraph">
    <w:name w:val="index heading"/>
    <w:basedOn w:val="Style_3"/>
    <w:link w:val="Style_409_ch"/>
    <w:rPr>
      <w:rFonts w:ascii="PT Astra Serif" w:hAnsi="PT Astra Serif"/>
    </w:rPr>
  </w:style>
  <w:style w:styleId="Style_409_ch" w:type="character">
    <w:name w:val="index heading"/>
    <w:basedOn w:val="Style_3_ch"/>
    <w:link w:val="Style_409"/>
    <w:rPr>
      <w:rFonts w:ascii="PT Astra Serif" w:hAnsi="PT Astra Serif"/>
    </w:rPr>
  </w:style>
  <w:style w:styleId="Style_410" w:type="paragraph">
    <w:name w:val="ListLabel 11101"/>
    <w:link w:val="Style_410_ch"/>
    <w:pPr>
      <w:widowControl w:val="0"/>
      <w:ind/>
    </w:pPr>
  </w:style>
  <w:style w:styleId="Style_410_ch" w:type="character">
    <w:name w:val="ListLabel 11101"/>
    <w:link w:val="Style_410"/>
  </w:style>
  <w:style w:styleId="Style_411" w:type="paragraph">
    <w:name w:val="ListLabel 7611"/>
    <w:link w:val="Style_411_ch"/>
    <w:pPr>
      <w:widowControl w:val="0"/>
      <w:ind/>
    </w:pPr>
  </w:style>
  <w:style w:styleId="Style_411_ch" w:type="character">
    <w:name w:val="ListLabel 7611"/>
    <w:link w:val="Style_411"/>
  </w:style>
  <w:style w:styleId="Style_412" w:type="paragraph">
    <w:name w:val="Contents 12"/>
    <w:link w:val="Style_412_ch"/>
    <w:rPr>
      <w:rFonts w:ascii="XO Thames" w:hAnsi="XO Thames"/>
      <w:b w:val="1"/>
      <w:sz w:val="28"/>
    </w:rPr>
  </w:style>
  <w:style w:styleId="Style_412_ch" w:type="character">
    <w:name w:val="Contents 12"/>
    <w:link w:val="Style_412"/>
    <w:rPr>
      <w:rFonts w:ascii="XO Thames" w:hAnsi="XO Thames"/>
      <w:b w:val="1"/>
      <w:sz w:val="28"/>
    </w:rPr>
  </w:style>
  <w:style w:styleId="Style_413" w:type="paragraph">
    <w:name w:val="ListLabel 4611"/>
    <w:link w:val="Style_413_ch"/>
    <w:pPr>
      <w:widowControl w:val="0"/>
      <w:ind/>
    </w:pPr>
  </w:style>
  <w:style w:styleId="Style_413_ch" w:type="character">
    <w:name w:val="ListLabel 4611"/>
    <w:link w:val="Style_413"/>
  </w:style>
  <w:style w:styleId="Style_414" w:type="paragraph">
    <w:name w:val="ListLabel 24211"/>
    <w:link w:val="Style_414_ch"/>
    <w:pPr>
      <w:widowControl w:val="0"/>
      <w:ind/>
    </w:pPr>
  </w:style>
  <w:style w:styleId="Style_414_ch" w:type="character">
    <w:name w:val="ListLabel 24211"/>
    <w:link w:val="Style_414"/>
  </w:style>
  <w:style w:styleId="Style_415" w:type="paragraph">
    <w:name w:val="ListLabel 35711"/>
    <w:link w:val="Style_415_ch"/>
    <w:pPr>
      <w:widowControl w:val="0"/>
      <w:ind/>
    </w:pPr>
  </w:style>
  <w:style w:styleId="Style_415_ch" w:type="character">
    <w:name w:val="ListLabel 35711"/>
    <w:link w:val="Style_415"/>
  </w:style>
  <w:style w:styleId="Style_416" w:type="paragraph">
    <w:name w:val="ListLabel 34411"/>
    <w:link w:val="Style_416_ch"/>
    <w:pPr>
      <w:widowControl w:val="0"/>
      <w:ind/>
    </w:pPr>
  </w:style>
  <w:style w:styleId="Style_416_ch" w:type="character">
    <w:name w:val="ListLabel 34411"/>
    <w:link w:val="Style_416"/>
  </w:style>
  <w:style w:styleId="Style_21" w:type="paragraph">
    <w:name w:val="Основной шрифт абзаца111"/>
    <w:link w:val="Style_21_ch"/>
    <w:pPr>
      <w:widowControl w:val="0"/>
      <w:ind/>
    </w:pPr>
  </w:style>
  <w:style w:styleId="Style_21_ch" w:type="character">
    <w:name w:val="Основной шрифт абзаца111"/>
    <w:link w:val="Style_21"/>
  </w:style>
  <w:style w:styleId="Style_417" w:type="paragraph">
    <w:name w:val="ListLabel 35111"/>
    <w:link w:val="Style_417_ch"/>
    <w:pPr>
      <w:widowControl w:val="0"/>
      <w:ind/>
    </w:pPr>
  </w:style>
  <w:style w:styleId="Style_417_ch" w:type="character">
    <w:name w:val="ListLabel 35111"/>
    <w:link w:val="Style_417"/>
  </w:style>
  <w:style w:styleId="Style_418" w:type="paragraph">
    <w:name w:val="ConsPlusNormal11"/>
    <w:link w:val="Style_418_ch"/>
    <w:rPr>
      <w:rFonts w:ascii="Arial" w:hAnsi="Arial"/>
      <w:sz w:val="20"/>
    </w:rPr>
  </w:style>
  <w:style w:styleId="Style_418_ch" w:type="character">
    <w:name w:val="ConsPlusNormal11"/>
    <w:link w:val="Style_418"/>
    <w:rPr>
      <w:rFonts w:ascii="Arial" w:hAnsi="Arial"/>
      <w:sz w:val="20"/>
    </w:rPr>
  </w:style>
  <w:style w:styleId="Style_419" w:type="paragraph">
    <w:name w:val="Text body indent"/>
    <w:link w:val="Style_419_ch"/>
    <w:rPr>
      <w:b w:val="1"/>
      <w:sz w:val="28"/>
    </w:rPr>
  </w:style>
  <w:style w:styleId="Style_419_ch" w:type="character">
    <w:name w:val="Text body indent"/>
    <w:link w:val="Style_419"/>
    <w:rPr>
      <w:b w:val="1"/>
      <w:sz w:val="28"/>
    </w:rPr>
  </w:style>
  <w:style w:styleId="Style_420" w:type="paragraph">
    <w:name w:val="ListLabel 32911"/>
    <w:link w:val="Style_420_ch"/>
    <w:pPr>
      <w:widowControl w:val="0"/>
      <w:ind/>
    </w:pPr>
  </w:style>
  <w:style w:styleId="Style_420_ch" w:type="character">
    <w:name w:val="ListLabel 32911"/>
    <w:link w:val="Style_420"/>
  </w:style>
  <w:style w:styleId="Style_421" w:type="paragraph">
    <w:name w:val="ListLabel 34611"/>
    <w:link w:val="Style_421_ch"/>
    <w:pPr>
      <w:widowControl w:val="0"/>
      <w:ind/>
    </w:pPr>
  </w:style>
  <w:style w:styleId="Style_421_ch" w:type="character">
    <w:name w:val="ListLabel 34611"/>
    <w:link w:val="Style_421"/>
  </w:style>
  <w:style w:styleId="Style_422" w:type="paragraph">
    <w:name w:val="ListLabel 25211"/>
    <w:link w:val="Style_422_ch"/>
    <w:pPr>
      <w:widowControl w:val="0"/>
      <w:ind/>
    </w:pPr>
  </w:style>
  <w:style w:styleId="Style_422_ch" w:type="character">
    <w:name w:val="ListLabel 25211"/>
    <w:link w:val="Style_422"/>
  </w:style>
  <w:style w:styleId="Style_423" w:type="paragraph">
    <w:name w:val="ListLabel 32211"/>
    <w:link w:val="Style_423_ch"/>
    <w:pPr>
      <w:widowControl w:val="0"/>
      <w:ind/>
    </w:pPr>
  </w:style>
  <w:style w:styleId="Style_423_ch" w:type="character">
    <w:name w:val="ListLabel 32211"/>
    <w:link w:val="Style_423"/>
  </w:style>
  <w:style w:styleId="Style_424" w:type="paragraph">
    <w:name w:val="toc 5"/>
    <w:next w:val="Style_3"/>
    <w:link w:val="Style_424_ch"/>
    <w:uiPriority w:val="39"/>
    <w:pPr>
      <w:widowControl w:val="0"/>
      <w:ind/>
    </w:pPr>
    <w:rPr>
      <w:rFonts w:ascii="XO Thames" w:hAnsi="XO Thames"/>
      <w:sz w:val="28"/>
    </w:rPr>
  </w:style>
  <w:style w:styleId="Style_424_ch" w:type="character">
    <w:name w:val="toc 5"/>
    <w:link w:val="Style_424"/>
    <w:rPr>
      <w:rFonts w:ascii="XO Thames" w:hAnsi="XO Thames"/>
      <w:sz w:val="28"/>
    </w:rPr>
  </w:style>
  <w:style w:styleId="Style_425" w:type="paragraph">
    <w:name w:val="ListLabel 13211"/>
    <w:link w:val="Style_425_ch"/>
    <w:pPr>
      <w:widowControl w:val="0"/>
      <w:ind/>
    </w:pPr>
  </w:style>
  <w:style w:styleId="Style_425_ch" w:type="character">
    <w:name w:val="ListLabel 13211"/>
    <w:link w:val="Style_425"/>
  </w:style>
  <w:style w:styleId="Style_426" w:type="paragraph">
    <w:name w:val="ListLabel 24711"/>
    <w:link w:val="Style_426_ch"/>
    <w:pPr>
      <w:widowControl w:val="0"/>
      <w:ind/>
    </w:pPr>
  </w:style>
  <w:style w:styleId="Style_426_ch" w:type="character">
    <w:name w:val="ListLabel 24711"/>
    <w:link w:val="Style_426"/>
  </w:style>
  <w:style w:styleId="Style_427" w:type="paragraph">
    <w:name w:val="footer"/>
    <w:basedOn w:val="Style_3"/>
    <w:next w:val="Style_3"/>
    <w:link w:val="Style_427_ch"/>
    <w:pPr>
      <w:tabs>
        <w:tab w:leader="none" w:pos="4677" w:val="center"/>
        <w:tab w:leader="none" w:pos="9355" w:val="right"/>
      </w:tabs>
      <w:ind/>
    </w:pPr>
  </w:style>
  <w:style w:styleId="Style_427_ch" w:type="character">
    <w:name w:val="footer"/>
    <w:basedOn w:val="Style_3_ch"/>
    <w:link w:val="Style_427"/>
  </w:style>
  <w:style w:styleId="Style_428" w:type="paragraph">
    <w:name w:val="ListLabel 16811"/>
    <w:link w:val="Style_428_ch"/>
    <w:pPr>
      <w:widowControl w:val="0"/>
      <w:ind/>
    </w:pPr>
  </w:style>
  <w:style w:styleId="Style_428_ch" w:type="character">
    <w:name w:val="ListLabel 16811"/>
    <w:link w:val="Style_428"/>
  </w:style>
  <w:style w:styleId="Style_429" w:type="paragraph">
    <w:name w:val="ListLabel 10011"/>
    <w:link w:val="Style_429_ch"/>
    <w:pPr>
      <w:widowControl w:val="0"/>
      <w:ind/>
    </w:pPr>
  </w:style>
  <w:style w:styleId="Style_429_ch" w:type="character">
    <w:name w:val="ListLabel 10011"/>
    <w:link w:val="Style_429"/>
  </w:style>
  <w:style w:styleId="Style_430" w:type="paragraph">
    <w:name w:val="ListLabel 19611"/>
    <w:link w:val="Style_430_ch"/>
    <w:pPr>
      <w:widowControl w:val="0"/>
      <w:ind/>
    </w:pPr>
  </w:style>
  <w:style w:styleId="Style_430_ch" w:type="character">
    <w:name w:val="ListLabel 19611"/>
    <w:link w:val="Style_430"/>
  </w:style>
  <w:style w:styleId="Style_431" w:type="paragraph">
    <w:name w:val="ListLabel 22511"/>
    <w:link w:val="Style_431_ch"/>
    <w:pPr>
      <w:widowControl w:val="0"/>
      <w:ind/>
    </w:pPr>
  </w:style>
  <w:style w:styleId="Style_431_ch" w:type="character">
    <w:name w:val="ListLabel 22511"/>
    <w:link w:val="Style_431"/>
  </w:style>
  <w:style w:styleId="Style_432" w:type="paragraph">
    <w:name w:val="Text body indent2"/>
    <w:link w:val="Style_432_ch"/>
    <w:rPr>
      <w:b w:val="1"/>
      <w:sz w:val="28"/>
    </w:rPr>
  </w:style>
  <w:style w:styleId="Style_432_ch" w:type="character">
    <w:name w:val="Text body indent2"/>
    <w:link w:val="Style_432"/>
    <w:rPr>
      <w:b w:val="1"/>
      <w:sz w:val="28"/>
    </w:rPr>
  </w:style>
  <w:style w:styleId="Style_433" w:type="paragraph">
    <w:name w:val="ListLabel 5611"/>
    <w:link w:val="Style_433_ch"/>
    <w:pPr>
      <w:widowControl w:val="0"/>
      <w:ind/>
    </w:pPr>
  </w:style>
  <w:style w:styleId="Style_433_ch" w:type="character">
    <w:name w:val="ListLabel 5611"/>
    <w:link w:val="Style_433"/>
  </w:style>
  <w:style w:styleId="Style_434" w:type="paragraph">
    <w:name w:val="ListLabel 7511"/>
    <w:link w:val="Style_434_ch"/>
    <w:pPr>
      <w:widowControl w:val="0"/>
      <w:ind/>
    </w:pPr>
  </w:style>
  <w:style w:styleId="Style_434_ch" w:type="character">
    <w:name w:val="ListLabel 7511"/>
    <w:link w:val="Style_434"/>
  </w:style>
  <w:style w:styleId="Style_435" w:type="paragraph">
    <w:name w:val="ListLabel 32111"/>
    <w:link w:val="Style_435_ch"/>
    <w:pPr>
      <w:widowControl w:val="0"/>
      <w:ind/>
    </w:pPr>
  </w:style>
  <w:style w:styleId="Style_435_ch" w:type="character">
    <w:name w:val="ListLabel 32111"/>
    <w:link w:val="Style_435"/>
  </w:style>
  <w:style w:styleId="Style_436" w:type="paragraph">
    <w:name w:val="ListLabel 19511"/>
    <w:link w:val="Style_436_ch"/>
    <w:pPr>
      <w:widowControl w:val="0"/>
      <w:ind/>
    </w:pPr>
  </w:style>
  <w:style w:styleId="Style_436_ch" w:type="character">
    <w:name w:val="ListLabel 19511"/>
    <w:link w:val="Style_436"/>
  </w:style>
  <w:style w:styleId="Style_437" w:type="paragraph">
    <w:name w:val="Internet link"/>
    <w:link w:val="Style_437_ch"/>
    <w:rPr>
      <w:color w:val="0000FF"/>
      <w:u w:val="single"/>
    </w:rPr>
  </w:style>
  <w:style w:styleId="Style_437_ch" w:type="character">
    <w:name w:val="Internet link"/>
    <w:link w:val="Style_437"/>
    <w:rPr>
      <w:color w:val="0000FF"/>
      <w:u w:val="single"/>
    </w:rPr>
  </w:style>
  <w:style w:styleId="Style_438" w:type="paragraph">
    <w:name w:val="ListLabel 9711"/>
    <w:link w:val="Style_438_ch"/>
    <w:pPr>
      <w:widowControl w:val="0"/>
      <w:ind/>
    </w:pPr>
  </w:style>
  <w:style w:styleId="Style_438_ch" w:type="character">
    <w:name w:val="ListLabel 9711"/>
    <w:link w:val="Style_438"/>
  </w:style>
  <w:style w:styleId="Style_439" w:type="paragraph">
    <w:name w:val="caption111"/>
    <w:basedOn w:val="Style_3"/>
    <w:next w:val="Style_3"/>
    <w:link w:val="Style_439_ch"/>
    <w:pPr>
      <w:spacing w:after="120" w:before="120"/>
      <w:ind/>
    </w:pPr>
    <w:rPr>
      <w:rFonts w:ascii="PT Astra Serif" w:hAnsi="PT Astra Serif"/>
      <w:i w:val="1"/>
      <w:sz w:val="24"/>
    </w:rPr>
  </w:style>
  <w:style w:styleId="Style_439_ch" w:type="character">
    <w:name w:val="caption111"/>
    <w:basedOn w:val="Style_3_ch"/>
    <w:link w:val="Style_439"/>
    <w:rPr>
      <w:rFonts w:ascii="PT Astra Serif" w:hAnsi="PT Astra Serif"/>
      <w:i w:val="1"/>
      <w:sz w:val="24"/>
    </w:rPr>
  </w:style>
  <w:style w:styleId="Style_440" w:type="paragraph">
    <w:name w:val="Heading 52"/>
    <w:link w:val="Style_440_ch"/>
    <w:rPr>
      <w:rFonts w:ascii="XO Thames" w:hAnsi="XO Thames"/>
      <w:b w:val="1"/>
      <w:sz w:val="22"/>
    </w:rPr>
  </w:style>
  <w:style w:styleId="Style_440_ch" w:type="character">
    <w:name w:val="Heading 52"/>
    <w:link w:val="Style_440"/>
    <w:rPr>
      <w:rFonts w:ascii="XO Thames" w:hAnsi="XO Thames"/>
      <w:b w:val="1"/>
      <w:sz w:val="22"/>
    </w:rPr>
  </w:style>
  <w:style w:styleId="Style_441" w:type="paragraph">
    <w:name w:val="ListLabel 19711"/>
    <w:link w:val="Style_441_ch"/>
    <w:pPr>
      <w:widowControl w:val="0"/>
      <w:ind/>
    </w:pPr>
  </w:style>
  <w:style w:styleId="Style_441_ch" w:type="character">
    <w:name w:val="ListLabel 19711"/>
    <w:link w:val="Style_441"/>
  </w:style>
  <w:style w:styleId="Style_442" w:type="paragraph">
    <w:name w:val="Основной текст Знак11"/>
    <w:basedOn w:val="Style_21"/>
    <w:next w:val="Style_21"/>
    <w:link w:val="Style_442_ch"/>
    <w:rPr>
      <w:rFonts w:ascii="Times New Roman" w:hAnsi="Times New Roman"/>
      <w:sz w:val="20"/>
    </w:rPr>
  </w:style>
  <w:style w:styleId="Style_442_ch" w:type="character">
    <w:name w:val="Основной текст Знак11"/>
    <w:basedOn w:val="Style_21_ch"/>
    <w:link w:val="Style_442"/>
    <w:rPr>
      <w:rFonts w:ascii="Times New Roman" w:hAnsi="Times New Roman"/>
      <w:sz w:val="20"/>
    </w:rPr>
  </w:style>
  <w:style w:styleId="Style_443" w:type="paragraph">
    <w:name w:val="ListLabel 15711"/>
    <w:link w:val="Style_443_ch"/>
    <w:pPr>
      <w:widowControl w:val="0"/>
      <w:ind/>
    </w:pPr>
  </w:style>
  <w:style w:styleId="Style_443_ch" w:type="character">
    <w:name w:val="ListLabel 15711"/>
    <w:link w:val="Style_443"/>
  </w:style>
  <w:style w:styleId="Style_444" w:type="paragraph">
    <w:name w:val="Subtitle11"/>
    <w:link w:val="Style_444_ch"/>
    <w:rPr>
      <w:rFonts w:ascii="Calibri Light" w:hAnsi="Calibri Light"/>
    </w:rPr>
  </w:style>
  <w:style w:styleId="Style_444_ch" w:type="character">
    <w:name w:val="Subtitle11"/>
    <w:link w:val="Style_444"/>
    <w:rPr>
      <w:rFonts w:ascii="Calibri Light" w:hAnsi="Calibri Light"/>
    </w:rPr>
  </w:style>
  <w:style w:styleId="Style_445" w:type="paragraph">
    <w:name w:val="ListLabel 25911"/>
    <w:link w:val="Style_445_ch"/>
    <w:pPr>
      <w:widowControl w:val="0"/>
      <w:ind/>
    </w:pPr>
  </w:style>
  <w:style w:styleId="Style_445_ch" w:type="character">
    <w:name w:val="ListLabel 25911"/>
    <w:link w:val="Style_445"/>
  </w:style>
  <w:style w:styleId="Style_446" w:type="paragraph">
    <w:name w:val="ListLabel 35011"/>
    <w:link w:val="Style_446_ch"/>
    <w:pPr>
      <w:widowControl w:val="0"/>
      <w:ind/>
    </w:pPr>
  </w:style>
  <w:style w:styleId="Style_446_ch" w:type="character">
    <w:name w:val="ListLabel 35011"/>
    <w:link w:val="Style_446"/>
  </w:style>
  <w:style w:styleId="Style_447" w:type="paragraph">
    <w:name w:val="ListLabel 6711"/>
    <w:link w:val="Style_447_ch"/>
    <w:pPr>
      <w:widowControl w:val="0"/>
      <w:ind/>
    </w:pPr>
  </w:style>
  <w:style w:styleId="Style_447_ch" w:type="character">
    <w:name w:val="ListLabel 6711"/>
    <w:link w:val="Style_447"/>
  </w:style>
  <w:style w:styleId="Style_448" w:type="paragraph">
    <w:name w:val="ListLabel 4311"/>
    <w:link w:val="Style_448_ch"/>
    <w:pPr>
      <w:widowControl w:val="0"/>
      <w:ind/>
    </w:pPr>
  </w:style>
  <w:style w:styleId="Style_448_ch" w:type="character">
    <w:name w:val="ListLabel 4311"/>
    <w:link w:val="Style_448"/>
  </w:style>
  <w:style w:styleId="Style_449" w:type="paragraph">
    <w:name w:val="ListLabel 27211"/>
    <w:link w:val="Style_449_ch"/>
    <w:pPr>
      <w:widowControl w:val="0"/>
      <w:ind/>
    </w:pPr>
  </w:style>
  <w:style w:styleId="Style_449_ch" w:type="character">
    <w:name w:val="ListLabel 27211"/>
    <w:link w:val="Style_449"/>
  </w:style>
  <w:style w:styleId="Style_450" w:type="paragraph">
    <w:name w:val="ListLabel 29911"/>
    <w:link w:val="Style_450_ch"/>
    <w:pPr>
      <w:widowControl w:val="0"/>
      <w:ind/>
    </w:pPr>
  </w:style>
  <w:style w:styleId="Style_450_ch" w:type="character">
    <w:name w:val="ListLabel 29911"/>
    <w:link w:val="Style_450"/>
  </w:style>
  <w:style w:styleId="Style_451" w:type="paragraph">
    <w:name w:val="ListLabel 33101"/>
    <w:link w:val="Style_451_ch"/>
    <w:pPr>
      <w:widowControl w:val="0"/>
      <w:ind/>
    </w:pPr>
  </w:style>
  <w:style w:styleId="Style_451_ch" w:type="character">
    <w:name w:val="ListLabel 33101"/>
    <w:link w:val="Style_451"/>
  </w:style>
  <w:style w:styleId="Style_452" w:type="paragraph">
    <w:name w:val="ListLabel 28111"/>
    <w:link w:val="Style_452_ch"/>
    <w:pPr>
      <w:widowControl w:val="0"/>
      <w:ind/>
    </w:pPr>
  </w:style>
  <w:style w:styleId="Style_452_ch" w:type="character">
    <w:name w:val="ListLabel 28111"/>
    <w:link w:val="Style_452"/>
  </w:style>
  <w:style w:styleId="Style_453" w:type="paragraph">
    <w:name w:val="Heading 31"/>
    <w:link w:val="Style_453_ch"/>
    <w:rPr>
      <w:rFonts w:ascii="Calibri Light" w:hAnsi="Calibri Light"/>
      <w:b w:val="1"/>
    </w:rPr>
  </w:style>
  <w:style w:styleId="Style_453_ch" w:type="character">
    <w:name w:val="Heading 31"/>
    <w:link w:val="Style_453"/>
    <w:rPr>
      <w:rFonts w:ascii="Calibri Light" w:hAnsi="Calibri Light"/>
      <w:b w:val="1"/>
    </w:rPr>
  </w:style>
  <w:style w:styleId="Style_454" w:type="paragraph">
    <w:name w:val="ListLabel 11911"/>
    <w:link w:val="Style_454_ch"/>
    <w:pPr>
      <w:widowControl w:val="0"/>
      <w:ind/>
    </w:pPr>
  </w:style>
  <w:style w:styleId="Style_454_ch" w:type="character">
    <w:name w:val="ListLabel 11911"/>
    <w:link w:val="Style_454"/>
  </w:style>
  <w:style w:styleId="Style_455" w:type="paragraph">
    <w:name w:val="Subtitle"/>
    <w:basedOn w:val="Style_3"/>
    <w:next w:val="Style_3"/>
    <w:link w:val="Style_455_ch"/>
    <w:uiPriority w:val="11"/>
    <w:qFormat/>
    <w:pPr>
      <w:spacing w:after="60"/>
      <w:ind/>
      <w:jc w:val="center"/>
    </w:pPr>
    <w:rPr>
      <w:rFonts w:ascii="Calibri Light" w:hAnsi="Calibri Light"/>
      <w:sz w:val="24"/>
    </w:rPr>
  </w:style>
  <w:style w:styleId="Style_455_ch" w:type="character">
    <w:name w:val="Subtitle"/>
    <w:basedOn w:val="Style_3_ch"/>
    <w:link w:val="Style_455"/>
    <w:rPr>
      <w:rFonts w:ascii="Calibri Light" w:hAnsi="Calibri Light"/>
      <w:sz w:val="24"/>
    </w:rPr>
  </w:style>
  <w:style w:styleId="Style_456" w:type="paragraph">
    <w:name w:val="Contents 51"/>
    <w:link w:val="Style_456_ch"/>
    <w:rPr>
      <w:rFonts w:ascii="XO Thames" w:hAnsi="XO Thames"/>
      <w:sz w:val="28"/>
    </w:rPr>
  </w:style>
  <w:style w:styleId="Style_456_ch" w:type="character">
    <w:name w:val="Contents 51"/>
    <w:link w:val="Style_456"/>
    <w:rPr>
      <w:rFonts w:ascii="XO Thames" w:hAnsi="XO Thames"/>
      <w:sz w:val="28"/>
    </w:rPr>
  </w:style>
  <w:style w:styleId="Style_457" w:type="paragraph">
    <w:name w:val="ListLabel 14511"/>
    <w:link w:val="Style_457_ch"/>
    <w:pPr>
      <w:widowControl w:val="0"/>
      <w:ind/>
    </w:pPr>
  </w:style>
  <w:style w:styleId="Style_457_ch" w:type="character">
    <w:name w:val="ListLabel 14511"/>
    <w:link w:val="Style_457"/>
  </w:style>
  <w:style w:styleId="Style_458" w:type="paragraph">
    <w:name w:val="ListLabel 7711"/>
    <w:link w:val="Style_458_ch"/>
    <w:pPr>
      <w:widowControl w:val="0"/>
      <w:ind/>
    </w:pPr>
  </w:style>
  <w:style w:styleId="Style_458_ch" w:type="character">
    <w:name w:val="ListLabel 7711"/>
    <w:link w:val="Style_458"/>
  </w:style>
  <w:style w:styleId="Style_459" w:type="paragraph">
    <w:name w:val="Заголовок11"/>
    <w:basedOn w:val="Style_3"/>
    <w:next w:val="Style_3"/>
    <w:link w:val="Style_45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59_ch" w:type="character">
    <w:name w:val="Заголовок11"/>
    <w:basedOn w:val="Style_3_ch"/>
    <w:link w:val="Style_459"/>
    <w:rPr>
      <w:rFonts w:ascii="PT Astra Serif" w:hAnsi="PT Astra Serif"/>
      <w:sz w:val="28"/>
    </w:rPr>
  </w:style>
  <w:style w:styleId="Style_460" w:type="paragraph">
    <w:name w:val="ListLabel 16711"/>
    <w:link w:val="Style_460_ch"/>
    <w:pPr>
      <w:widowControl w:val="0"/>
      <w:ind/>
    </w:pPr>
  </w:style>
  <w:style w:styleId="Style_460_ch" w:type="character">
    <w:name w:val="ListLabel 16711"/>
    <w:link w:val="Style_460"/>
  </w:style>
  <w:style w:styleId="Style_461" w:type="paragraph">
    <w:name w:val="ListLabel 26311"/>
    <w:link w:val="Style_461_ch"/>
    <w:pPr>
      <w:widowControl w:val="0"/>
      <w:ind/>
    </w:pPr>
  </w:style>
  <w:style w:styleId="Style_461_ch" w:type="character">
    <w:name w:val="ListLabel 26311"/>
    <w:link w:val="Style_461"/>
  </w:style>
  <w:style w:styleId="Style_462" w:type="paragraph">
    <w:name w:val="ListLabel 23911"/>
    <w:link w:val="Style_462_ch"/>
    <w:pPr>
      <w:widowControl w:val="0"/>
      <w:ind/>
    </w:pPr>
  </w:style>
  <w:style w:styleId="Style_462_ch" w:type="character">
    <w:name w:val="ListLabel 23911"/>
    <w:link w:val="Style_462"/>
  </w:style>
  <w:style w:styleId="Style_463" w:type="paragraph">
    <w:name w:val="ListLabel 27611"/>
    <w:link w:val="Style_463_ch"/>
    <w:pPr>
      <w:widowControl w:val="0"/>
      <w:ind/>
    </w:pPr>
  </w:style>
  <w:style w:styleId="Style_463_ch" w:type="character">
    <w:name w:val="ListLabel 27611"/>
    <w:link w:val="Style_463"/>
  </w:style>
  <w:style w:styleId="Style_464" w:type="paragraph">
    <w:name w:val="caption"/>
    <w:basedOn w:val="Style_3"/>
    <w:link w:val="Style_464_ch"/>
    <w:pPr>
      <w:spacing w:after="120" w:before="120"/>
      <w:ind/>
    </w:pPr>
    <w:rPr>
      <w:rFonts w:ascii="PT Astra Serif" w:hAnsi="PT Astra Serif"/>
      <w:i w:val="1"/>
      <w:sz w:val="24"/>
    </w:rPr>
  </w:style>
  <w:style w:styleId="Style_464_ch" w:type="character">
    <w:name w:val="caption"/>
    <w:basedOn w:val="Style_3_ch"/>
    <w:link w:val="Style_464"/>
    <w:rPr>
      <w:rFonts w:ascii="PT Astra Serif" w:hAnsi="PT Astra Serif"/>
      <w:i w:val="1"/>
      <w:sz w:val="24"/>
    </w:rPr>
  </w:style>
  <w:style w:styleId="Style_465" w:type="paragraph">
    <w:name w:val="ListLabel 24311"/>
    <w:link w:val="Style_465_ch"/>
    <w:pPr>
      <w:widowControl w:val="0"/>
      <w:ind/>
    </w:pPr>
  </w:style>
  <w:style w:styleId="Style_465_ch" w:type="character">
    <w:name w:val="ListLabel 24311"/>
    <w:link w:val="Style_465"/>
  </w:style>
  <w:style w:styleId="Style_466" w:type="paragraph">
    <w:name w:val="Title"/>
    <w:next w:val="Style_3"/>
    <w:link w:val="Style_46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6_ch" w:type="character">
    <w:name w:val="Title"/>
    <w:link w:val="Style_466"/>
    <w:rPr>
      <w:rFonts w:ascii="XO Thames" w:hAnsi="XO Thames"/>
      <w:b w:val="1"/>
      <w:caps w:val="1"/>
      <w:sz w:val="40"/>
    </w:rPr>
  </w:style>
  <w:style w:styleId="Style_467" w:type="paragraph">
    <w:name w:val="ListLabel 13011"/>
    <w:link w:val="Style_467_ch"/>
    <w:pPr>
      <w:widowControl w:val="0"/>
      <w:ind/>
    </w:pPr>
  </w:style>
  <w:style w:styleId="Style_467_ch" w:type="character">
    <w:name w:val="ListLabel 13011"/>
    <w:link w:val="Style_467"/>
  </w:style>
  <w:style w:styleId="Style_468" w:type="paragraph">
    <w:name w:val="ListLabel 10811"/>
    <w:link w:val="Style_468_ch"/>
    <w:pPr>
      <w:widowControl w:val="0"/>
      <w:ind/>
    </w:pPr>
  </w:style>
  <w:style w:styleId="Style_468_ch" w:type="character">
    <w:name w:val="ListLabel 10811"/>
    <w:link w:val="Style_468"/>
  </w:style>
  <w:style w:styleId="Style_469" w:type="paragraph">
    <w:name w:val="ListLabel 28611"/>
    <w:link w:val="Style_469_ch"/>
    <w:pPr>
      <w:widowControl w:val="0"/>
      <w:ind/>
    </w:pPr>
  </w:style>
  <w:style w:styleId="Style_469_ch" w:type="character">
    <w:name w:val="ListLabel 28611"/>
    <w:link w:val="Style_469"/>
  </w:style>
  <w:style w:styleId="Style_470" w:type="paragraph">
    <w:name w:val="Подзаголовок Знак11"/>
    <w:basedOn w:val="Style_21"/>
    <w:next w:val="Style_21"/>
    <w:link w:val="Style_470_ch"/>
    <w:rPr>
      <w:rFonts w:ascii="Calibri Light" w:hAnsi="Calibri Light"/>
    </w:rPr>
  </w:style>
  <w:style w:styleId="Style_470_ch" w:type="character">
    <w:name w:val="Подзаголовок Знак11"/>
    <w:basedOn w:val="Style_21_ch"/>
    <w:link w:val="Style_470"/>
    <w:rPr>
      <w:rFonts w:ascii="Calibri Light" w:hAnsi="Calibri Light"/>
    </w:rPr>
  </w:style>
  <w:style w:styleId="Style_471" w:type="paragraph">
    <w:name w:val="heading 4"/>
    <w:next w:val="Style_3"/>
    <w:link w:val="Style_47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471_ch" w:type="character">
    <w:name w:val="heading 4"/>
    <w:link w:val="Style_471"/>
    <w:rPr>
      <w:rFonts w:ascii="XO Thames" w:hAnsi="XO Thames"/>
      <w:b w:val="1"/>
    </w:rPr>
  </w:style>
  <w:style w:styleId="Style_472" w:type="paragraph">
    <w:name w:val="ListLabel 11111"/>
    <w:link w:val="Style_472_ch"/>
    <w:pPr>
      <w:widowControl w:val="0"/>
      <w:ind/>
    </w:pPr>
  </w:style>
  <w:style w:styleId="Style_472_ch" w:type="character">
    <w:name w:val="ListLabel 11111"/>
    <w:link w:val="Style_472"/>
  </w:style>
  <w:style w:styleId="Style_473" w:type="paragraph">
    <w:name w:val="ListLabel 26611"/>
    <w:link w:val="Style_473_ch"/>
    <w:pPr>
      <w:widowControl w:val="0"/>
      <w:ind/>
    </w:pPr>
  </w:style>
  <w:style w:styleId="Style_473_ch" w:type="character">
    <w:name w:val="ListLabel 26611"/>
    <w:link w:val="Style_473"/>
  </w:style>
  <w:style w:styleId="Style_474" w:type="paragraph">
    <w:name w:val="ListLabel 26111"/>
    <w:link w:val="Style_474_ch"/>
    <w:pPr>
      <w:widowControl w:val="0"/>
      <w:ind/>
    </w:pPr>
  </w:style>
  <w:style w:styleId="Style_474_ch" w:type="character">
    <w:name w:val="ListLabel 26111"/>
    <w:link w:val="Style_474"/>
  </w:style>
  <w:style w:styleId="Style_475" w:type="paragraph">
    <w:name w:val="List Paragraph11"/>
    <w:basedOn w:val="Style_3"/>
    <w:next w:val="Style_3"/>
    <w:link w:val="Style_475_ch"/>
    <w:pPr>
      <w:ind/>
      <w:contextualSpacing w:val="1"/>
    </w:pPr>
    <w:rPr>
      <w:sz w:val="24"/>
    </w:rPr>
  </w:style>
  <w:style w:styleId="Style_475_ch" w:type="character">
    <w:name w:val="List Paragraph11"/>
    <w:basedOn w:val="Style_3_ch"/>
    <w:link w:val="Style_475"/>
    <w:rPr>
      <w:sz w:val="24"/>
    </w:rPr>
  </w:style>
  <w:style w:styleId="Style_476" w:type="paragraph">
    <w:name w:val="ListLabel 31911"/>
    <w:link w:val="Style_476_ch"/>
    <w:pPr>
      <w:widowControl w:val="0"/>
      <w:ind/>
    </w:pPr>
  </w:style>
  <w:style w:styleId="Style_476_ch" w:type="character">
    <w:name w:val="ListLabel 31911"/>
    <w:link w:val="Style_476"/>
  </w:style>
  <w:style w:styleId="Style_477" w:type="paragraph">
    <w:name w:val="ListLabel 30111"/>
    <w:link w:val="Style_477_ch"/>
    <w:pPr>
      <w:widowControl w:val="0"/>
      <w:ind/>
    </w:pPr>
  </w:style>
  <w:style w:styleId="Style_477_ch" w:type="character">
    <w:name w:val="ListLabel 30111"/>
    <w:link w:val="Style_477"/>
  </w:style>
  <w:style w:styleId="Style_478" w:type="paragraph">
    <w:name w:val="ListLabel 5211"/>
    <w:link w:val="Style_478_ch"/>
    <w:pPr>
      <w:widowControl w:val="0"/>
      <w:ind/>
    </w:pPr>
  </w:style>
  <w:style w:styleId="Style_478_ch" w:type="character">
    <w:name w:val="ListLabel 5211"/>
    <w:link w:val="Style_478"/>
  </w:style>
  <w:style w:styleId="Style_479" w:type="paragraph">
    <w:name w:val="Balloon Text11"/>
    <w:basedOn w:val="Style_3"/>
    <w:next w:val="Style_3"/>
    <w:link w:val="Style_479_ch"/>
    <w:rPr>
      <w:rFonts w:ascii="Tahoma" w:hAnsi="Tahoma"/>
      <w:sz w:val="16"/>
    </w:rPr>
  </w:style>
  <w:style w:styleId="Style_479_ch" w:type="character">
    <w:name w:val="Balloon Text11"/>
    <w:basedOn w:val="Style_3_ch"/>
    <w:link w:val="Style_479"/>
    <w:rPr>
      <w:rFonts w:ascii="Tahoma" w:hAnsi="Tahoma"/>
      <w:sz w:val="16"/>
    </w:rPr>
  </w:style>
  <w:style w:styleId="Style_480" w:type="paragraph">
    <w:name w:val="ListLabel 35911"/>
    <w:link w:val="Style_480_ch"/>
    <w:pPr>
      <w:widowControl w:val="0"/>
      <w:ind/>
    </w:pPr>
  </w:style>
  <w:style w:styleId="Style_480_ch" w:type="character">
    <w:name w:val="ListLabel 35911"/>
    <w:link w:val="Style_480"/>
  </w:style>
  <w:style w:styleId="Style_481" w:type="paragraph">
    <w:name w:val="ListLabel 14101"/>
    <w:link w:val="Style_481_ch"/>
    <w:pPr>
      <w:widowControl w:val="0"/>
      <w:ind/>
    </w:pPr>
  </w:style>
  <w:style w:styleId="Style_481_ch" w:type="character">
    <w:name w:val="ListLabel 14101"/>
    <w:link w:val="Style_481"/>
  </w:style>
  <w:style w:styleId="Style_482" w:type="paragraph">
    <w:name w:val="ListLabel 8011"/>
    <w:link w:val="Style_482_ch"/>
    <w:pPr>
      <w:widowControl w:val="0"/>
      <w:ind/>
    </w:pPr>
  </w:style>
  <w:style w:styleId="Style_482_ch" w:type="character">
    <w:name w:val="ListLabel 8011"/>
    <w:link w:val="Style_482"/>
  </w:style>
  <w:style w:styleId="Style_483" w:type="paragraph">
    <w:name w:val="heading 2"/>
    <w:basedOn w:val="Style_3"/>
    <w:next w:val="Style_3"/>
    <w:link w:val="Style_483_ch"/>
    <w:uiPriority w:val="9"/>
    <w:qFormat/>
    <w:pPr>
      <w:keepNext w:val="1"/>
      <w:spacing w:after="120" w:before="60"/>
      <w:ind/>
      <w:jc w:val="center"/>
      <w:outlineLvl w:val="1"/>
    </w:pPr>
    <w:rPr>
      <w:b w:val="1"/>
      <w:sz w:val="32"/>
    </w:rPr>
  </w:style>
  <w:style w:styleId="Style_483_ch" w:type="character">
    <w:name w:val="heading 2"/>
    <w:basedOn w:val="Style_3_ch"/>
    <w:link w:val="Style_483"/>
    <w:rPr>
      <w:b w:val="1"/>
      <w:sz w:val="32"/>
    </w:rPr>
  </w:style>
  <w:style w:styleId="Style_484" w:type="paragraph">
    <w:name w:val="ListLabel 8611"/>
    <w:link w:val="Style_484_ch"/>
    <w:pPr>
      <w:widowControl w:val="0"/>
      <w:ind/>
    </w:pPr>
  </w:style>
  <w:style w:styleId="Style_484_ch" w:type="character">
    <w:name w:val="ListLabel 8611"/>
    <w:link w:val="Style_484"/>
  </w:style>
  <w:style w:styleId="Style_485" w:type="paragraph">
    <w:name w:val="ListLabel 12911"/>
    <w:link w:val="Style_485_ch"/>
    <w:pPr>
      <w:widowControl w:val="0"/>
      <w:ind/>
    </w:pPr>
  </w:style>
  <w:style w:styleId="Style_485_ch" w:type="character">
    <w:name w:val="ListLabel 12911"/>
    <w:link w:val="Style_485"/>
  </w:style>
  <w:style w:styleId="Style_486" w:type="paragraph">
    <w:name w:val="ListLabel 19411"/>
    <w:link w:val="Style_486_ch"/>
    <w:pPr>
      <w:widowControl w:val="0"/>
      <w:ind/>
    </w:pPr>
  </w:style>
  <w:style w:styleId="Style_486_ch" w:type="character">
    <w:name w:val="ListLabel 19411"/>
    <w:link w:val="Style_486"/>
  </w:style>
  <w:style w:styleId="Style_487" w:type="paragraph">
    <w:name w:val="ListLabel 23411"/>
    <w:link w:val="Style_487_ch"/>
    <w:pPr>
      <w:widowControl w:val="0"/>
      <w:ind/>
    </w:pPr>
  </w:style>
  <w:style w:styleId="Style_487_ch" w:type="character">
    <w:name w:val="ListLabel 23411"/>
    <w:link w:val="Style_487"/>
  </w:style>
  <w:style w:styleId="Style_488" w:type="paragraph">
    <w:name w:val="ListLabel 20111"/>
    <w:link w:val="Style_488_ch"/>
    <w:pPr>
      <w:widowControl w:val="0"/>
      <w:ind/>
    </w:pPr>
  </w:style>
  <w:style w:styleId="Style_488_ch" w:type="character">
    <w:name w:val="ListLabel 20111"/>
    <w:link w:val="Style_488"/>
  </w:style>
  <w:style w:styleId="Style_489" w:type="paragraph">
    <w:name w:val="ListLabel 34011"/>
    <w:link w:val="Style_489_ch"/>
    <w:pPr>
      <w:widowControl w:val="0"/>
      <w:ind/>
    </w:pPr>
  </w:style>
  <w:style w:styleId="Style_489_ch" w:type="character">
    <w:name w:val="ListLabel 34011"/>
    <w:link w:val="Style_489"/>
  </w:style>
  <w:style w:styleId="Style_490" w:type="paragraph">
    <w:name w:val="ListLabel 33711"/>
    <w:link w:val="Style_490_ch"/>
    <w:pPr>
      <w:widowControl w:val="0"/>
      <w:ind/>
    </w:pPr>
  </w:style>
  <w:style w:styleId="Style_490_ch" w:type="character">
    <w:name w:val="ListLabel 33711"/>
    <w:link w:val="Style_490"/>
  </w:style>
  <w:style w:styleId="Style_491" w:type="paragraph">
    <w:name w:val="ListLabel 16911"/>
    <w:link w:val="Style_491_ch"/>
    <w:pPr>
      <w:widowControl w:val="0"/>
      <w:ind/>
    </w:pPr>
  </w:style>
  <w:style w:styleId="Style_491_ch" w:type="character">
    <w:name w:val="ListLabel 16911"/>
    <w:link w:val="Style_491"/>
  </w:style>
  <w:style w:styleId="Style_492" w:type="paragraph">
    <w:name w:val="Heading 22"/>
    <w:link w:val="Style_492_ch"/>
    <w:rPr>
      <w:b w:val="1"/>
      <w:sz w:val="32"/>
    </w:rPr>
  </w:style>
  <w:style w:styleId="Style_492_ch" w:type="character">
    <w:name w:val="Heading 22"/>
    <w:link w:val="Style_492"/>
    <w:rPr>
      <w:b w:val="1"/>
      <w:sz w:val="32"/>
    </w:rPr>
  </w:style>
  <w:style w:styleId="Style_493" w:type="paragraph">
    <w:name w:val="ListLabel 32311"/>
    <w:link w:val="Style_493_ch"/>
    <w:pPr>
      <w:widowControl w:val="0"/>
      <w:ind/>
    </w:pPr>
  </w:style>
  <w:style w:styleId="Style_493_ch" w:type="character">
    <w:name w:val="ListLabel 32311"/>
    <w:link w:val="Style_493"/>
  </w:style>
  <w:style w:styleId="Style_494" w:type="paragraph">
    <w:name w:val="ListLabel 17011"/>
    <w:link w:val="Style_494_ch"/>
    <w:pPr>
      <w:widowControl w:val="0"/>
      <w:ind/>
    </w:pPr>
  </w:style>
  <w:style w:styleId="Style_494_ch" w:type="character">
    <w:name w:val="ListLabel 17011"/>
    <w:link w:val="Style_494"/>
  </w:style>
  <w:style w:styleId="Style_495" w:type="paragraph">
    <w:name w:val="ListLabel 24511"/>
    <w:link w:val="Style_495_ch"/>
    <w:pPr>
      <w:widowControl w:val="0"/>
      <w:ind/>
    </w:pPr>
  </w:style>
  <w:style w:styleId="Style_495_ch" w:type="character">
    <w:name w:val="ListLabel 24511"/>
    <w:link w:val="Style_495"/>
  </w:style>
  <w:style w:styleId="Style_496" w:type="paragraph">
    <w:name w:val="ConsPlusTitle11"/>
    <w:link w:val="Style_496_ch"/>
    <w:pPr>
      <w:widowControl w:val="0"/>
      <w:ind/>
    </w:pPr>
    <w:rPr>
      <w:rFonts w:ascii="Calibri" w:hAnsi="Calibri"/>
      <w:b w:val="1"/>
      <w:sz w:val="22"/>
    </w:rPr>
  </w:style>
  <w:style w:styleId="Style_496_ch" w:type="character">
    <w:name w:val="ConsPlusTitle11"/>
    <w:link w:val="Style_496"/>
    <w:rPr>
      <w:rFonts w:ascii="Calibri" w:hAnsi="Calibri"/>
      <w:b w:val="1"/>
      <w:sz w:val="22"/>
    </w:rPr>
  </w:style>
  <w:style w:styleId="Style_497" w:type="paragraph">
    <w:name w:val="ListLabel 10711"/>
    <w:link w:val="Style_497_ch"/>
    <w:pPr>
      <w:widowControl w:val="0"/>
      <w:ind/>
    </w:pPr>
  </w:style>
  <w:style w:styleId="Style_497_ch" w:type="character">
    <w:name w:val="ListLabel 10711"/>
    <w:link w:val="Style_497"/>
  </w:style>
  <w:style w:styleId="Style_498" w:type="paragraph">
    <w:name w:val="heading 6"/>
    <w:basedOn w:val="Style_3"/>
    <w:next w:val="Style_3"/>
    <w:link w:val="Style_498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498_ch" w:type="character">
    <w:name w:val="heading 6"/>
    <w:basedOn w:val="Style_3_ch"/>
    <w:link w:val="Style_498"/>
    <w:rPr>
      <w:rFonts w:ascii="Calibri" w:hAnsi="Calibri"/>
      <w:b w:val="1"/>
      <w:sz w:val="22"/>
    </w:rPr>
  </w:style>
  <w:style w:styleId="Style_499" w:type="paragraph">
    <w:name w:val="ListLabel 12111"/>
    <w:link w:val="Style_499_ch"/>
    <w:pPr>
      <w:widowControl w:val="0"/>
      <w:ind/>
    </w:pPr>
  </w:style>
  <w:style w:styleId="Style_499_ch" w:type="character">
    <w:name w:val="ListLabel 12111"/>
    <w:link w:val="Style_499"/>
  </w:style>
  <w:style w:styleId="Style_500" w:type="paragraph">
    <w:name w:val="Footer2"/>
    <w:link w:val="Style_500_ch"/>
  </w:style>
  <w:style w:styleId="Style_500_ch" w:type="character">
    <w:name w:val="Footer2"/>
    <w:link w:val="Style_500"/>
  </w:style>
  <w:style w:styleId="Style_501" w:type="paragraph">
    <w:name w:val="Internet link11"/>
    <w:basedOn w:val="Style_21"/>
    <w:next w:val="Style_21"/>
    <w:link w:val="Style_501_ch"/>
    <w:rPr>
      <w:color w:val="0000FF"/>
      <w:u w:val="single"/>
    </w:rPr>
  </w:style>
  <w:style w:styleId="Style_501_ch" w:type="character">
    <w:name w:val="Internet link11"/>
    <w:basedOn w:val="Style_21_ch"/>
    <w:link w:val="Style_501"/>
    <w:rPr>
      <w:color w:val="0000FF"/>
      <w:u w:val="single"/>
    </w:rPr>
  </w:style>
  <w:style w:styleId="Style_502" w:type="paragraph">
    <w:name w:val="Body Text Indent"/>
    <w:basedOn w:val="Style_3"/>
    <w:next w:val="Style_3"/>
    <w:link w:val="Style_502_ch"/>
    <w:pPr>
      <w:ind/>
      <w:jc w:val="center"/>
    </w:pPr>
    <w:rPr>
      <w:b w:val="1"/>
      <w:sz w:val="28"/>
    </w:rPr>
  </w:style>
  <w:style w:styleId="Style_502_ch" w:type="character">
    <w:name w:val="Body Text Indent"/>
    <w:basedOn w:val="Style_3_ch"/>
    <w:link w:val="Style_502"/>
    <w:rPr>
      <w:b w:val="1"/>
      <w:sz w:val="28"/>
    </w:rPr>
  </w:style>
  <w:style w:styleId="Style_503" w:type="paragraph">
    <w:name w:val="ListLabel 22211"/>
    <w:link w:val="Style_503_ch"/>
    <w:pPr>
      <w:widowControl w:val="0"/>
      <w:ind/>
    </w:pPr>
  </w:style>
  <w:style w:styleId="Style_503_ch" w:type="character">
    <w:name w:val="ListLabel 22211"/>
    <w:link w:val="Style_503"/>
  </w:style>
  <w:style w:default="1" w:styleId="Style_50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2026-06-22T12:59:00Z</dcterms:modified>
</cp:coreProperties>
</file>